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E1E" w:rsidRDefault="00312E1E" w:rsidP="00312E1E">
      <w:pPr>
        <w:spacing w:line="360" w:lineRule="auto"/>
        <w:jc w:val="center"/>
        <w:outlineLvl w:val="0"/>
        <w:rPr>
          <w:rFonts w:ascii="黑体" w:eastAsia="黑体" w:hAnsi="黑体"/>
          <w:b/>
          <w:sz w:val="28"/>
        </w:rPr>
      </w:pPr>
      <w:bookmarkStart w:id="0" w:name="_Toc496599756"/>
      <w:r>
        <w:rPr>
          <w:rFonts w:ascii="黑体" w:eastAsia="黑体" w:hAnsi="黑体" w:hint="eastAsia"/>
          <w:b/>
          <w:sz w:val="28"/>
        </w:rPr>
        <w:t>南京医科大学康达学院考试管理实施细则</w:t>
      </w:r>
      <w:bookmarkEnd w:id="0"/>
    </w:p>
    <w:p w:rsidR="00312E1E" w:rsidRDefault="00312E1E" w:rsidP="00312E1E">
      <w:pPr>
        <w:snapToGrid w:val="0"/>
        <w:spacing w:line="360" w:lineRule="auto"/>
        <w:rPr>
          <w:rFonts w:ascii="宋体"/>
          <w:sz w:val="24"/>
        </w:rPr>
      </w:pPr>
    </w:p>
    <w:p w:rsidR="00312E1E" w:rsidRDefault="00312E1E" w:rsidP="00312E1E">
      <w:pPr>
        <w:snapToGrid w:val="0"/>
        <w:spacing w:line="360" w:lineRule="auto"/>
        <w:ind w:firstLine="480"/>
        <w:rPr>
          <w:rFonts w:ascii="宋体"/>
          <w:sz w:val="24"/>
        </w:rPr>
      </w:pPr>
      <w:r>
        <w:rPr>
          <w:rFonts w:ascii="宋体" w:hint="eastAsia"/>
          <w:sz w:val="24"/>
        </w:rPr>
        <w:t>为了加强考风建设，客观地评价学生考试成绩、及时反馈教学信息，实行教考分离，使我院考试管理更加科学、严谨和规范，结合我院实际及高校管理有关规定，现对我院考试管理中有关问题规定如下：</w:t>
      </w:r>
    </w:p>
    <w:p w:rsidR="00312E1E" w:rsidRDefault="00312E1E" w:rsidP="00312E1E">
      <w:pPr>
        <w:snapToGrid w:val="0"/>
        <w:spacing w:line="360" w:lineRule="auto"/>
        <w:ind w:firstLine="480"/>
        <w:rPr>
          <w:rFonts w:ascii="宋体"/>
          <w:sz w:val="24"/>
        </w:rPr>
      </w:pPr>
    </w:p>
    <w:p w:rsidR="00312E1E" w:rsidRDefault="00312E1E" w:rsidP="00312E1E">
      <w:pPr>
        <w:snapToGrid w:val="0"/>
        <w:spacing w:line="360" w:lineRule="auto"/>
        <w:ind w:firstLine="480"/>
        <w:rPr>
          <w:rFonts w:ascii="宋体"/>
          <w:b/>
          <w:sz w:val="24"/>
        </w:rPr>
      </w:pPr>
      <w:r>
        <w:rPr>
          <w:rFonts w:ascii="宋体" w:hint="eastAsia"/>
          <w:b/>
          <w:sz w:val="24"/>
        </w:rPr>
        <w:t>一、命题工作</w:t>
      </w:r>
    </w:p>
    <w:p w:rsidR="00312E1E" w:rsidRDefault="00312E1E" w:rsidP="00312E1E">
      <w:pPr>
        <w:snapToGrid w:val="0"/>
        <w:spacing w:line="360" w:lineRule="auto"/>
        <w:ind w:firstLine="480"/>
        <w:rPr>
          <w:rFonts w:ascii="宋体"/>
          <w:sz w:val="24"/>
        </w:rPr>
      </w:pPr>
      <w:r>
        <w:rPr>
          <w:rFonts w:ascii="宋体" w:hint="eastAsia"/>
          <w:sz w:val="24"/>
        </w:rPr>
        <w:t>1.以教学大纲为依据，各学科应采用题库系统和自建的题库相结合的方式命题。没有题库的学科，可采用“试卷库”套</w:t>
      </w:r>
      <w:proofErr w:type="gramStart"/>
      <w:r>
        <w:rPr>
          <w:rFonts w:ascii="宋体" w:hint="eastAsia"/>
          <w:sz w:val="24"/>
        </w:rPr>
        <w:t>题形式</w:t>
      </w:r>
      <w:proofErr w:type="gramEnd"/>
      <w:r>
        <w:rPr>
          <w:rFonts w:ascii="宋体" w:hint="eastAsia"/>
          <w:sz w:val="24"/>
        </w:rPr>
        <w:t>过渡，并要努力创造条件，尽快建立与完善本学科的试题库，使考试命题科学化、规范化、标准化，逐步实行教考分离。随着学科的发展，题库要不断更新、充实。</w:t>
      </w:r>
    </w:p>
    <w:p w:rsidR="00312E1E" w:rsidRDefault="00312E1E" w:rsidP="00312E1E">
      <w:pPr>
        <w:snapToGrid w:val="0"/>
        <w:spacing w:line="360" w:lineRule="auto"/>
        <w:ind w:firstLine="480"/>
        <w:rPr>
          <w:rFonts w:ascii="宋体"/>
          <w:sz w:val="24"/>
        </w:rPr>
      </w:pPr>
      <w:r>
        <w:rPr>
          <w:rFonts w:ascii="宋体" w:hint="eastAsia"/>
          <w:sz w:val="24"/>
        </w:rPr>
        <w:t>2.各学科组织成立命题小组，由教研室主任负责。命题小组一般由教学经验丰富，学术水平较高并且长期担任教学工作的教师2～3人组成，并保持相对稳定。</w:t>
      </w:r>
    </w:p>
    <w:p w:rsidR="00312E1E" w:rsidRDefault="00312E1E" w:rsidP="00312E1E">
      <w:pPr>
        <w:snapToGrid w:val="0"/>
        <w:spacing w:line="360" w:lineRule="auto"/>
        <w:ind w:firstLine="480"/>
        <w:rPr>
          <w:rFonts w:ascii="宋体"/>
          <w:sz w:val="24"/>
        </w:rPr>
      </w:pPr>
      <w:r>
        <w:rPr>
          <w:rFonts w:ascii="宋体" w:hint="eastAsia"/>
          <w:sz w:val="24"/>
        </w:rPr>
        <w:t>3.命题过程严格保密，无论是题库命题或教研室自行命题，均实行任课教师回避制度或交叉制度。命题教师不得参加学生答疑，教研室不得对学生进行集体辅导，更不准为学生指重点、划范围，任何人不得暗示及透露试题内容，如有发生泄密将按有关规定对当事人进行严肃处理。</w:t>
      </w:r>
    </w:p>
    <w:p w:rsidR="00312E1E" w:rsidRDefault="00312E1E" w:rsidP="00312E1E">
      <w:pPr>
        <w:snapToGrid w:val="0"/>
        <w:spacing w:line="360" w:lineRule="auto"/>
        <w:ind w:firstLine="480"/>
        <w:rPr>
          <w:rFonts w:ascii="宋体"/>
          <w:sz w:val="24"/>
        </w:rPr>
      </w:pPr>
      <w:r>
        <w:rPr>
          <w:rFonts w:ascii="宋体" w:hint="eastAsia"/>
          <w:sz w:val="24"/>
        </w:rPr>
        <w:t>4.理论试题结构</w:t>
      </w:r>
    </w:p>
    <w:p w:rsidR="00312E1E" w:rsidRDefault="00312E1E" w:rsidP="00312E1E">
      <w:pPr>
        <w:snapToGrid w:val="0"/>
        <w:spacing w:line="360" w:lineRule="auto"/>
        <w:ind w:firstLine="480"/>
        <w:rPr>
          <w:rFonts w:ascii="宋体"/>
          <w:sz w:val="24"/>
        </w:rPr>
      </w:pPr>
      <w:r>
        <w:rPr>
          <w:rFonts w:ascii="宋体" w:hint="eastAsia"/>
          <w:sz w:val="24"/>
        </w:rPr>
        <w:t>（1）</w:t>
      </w:r>
      <w:r>
        <w:rPr>
          <w:rFonts w:ascii="宋体" w:hint="eastAsia"/>
          <w:b/>
          <w:sz w:val="24"/>
        </w:rPr>
        <w:t>试题内容覆盖率</w:t>
      </w:r>
      <w:r>
        <w:rPr>
          <w:rFonts w:ascii="宋体" w:hint="eastAsia"/>
          <w:sz w:val="24"/>
        </w:rPr>
        <w:t>：试题要尽可能覆盖教学大纲的所有内容，一般要达到教学大纲内容的70%以上。</w:t>
      </w:r>
    </w:p>
    <w:p w:rsidR="00312E1E" w:rsidRDefault="00312E1E" w:rsidP="00312E1E">
      <w:pPr>
        <w:snapToGrid w:val="0"/>
        <w:spacing w:line="360" w:lineRule="auto"/>
        <w:ind w:firstLine="480"/>
        <w:rPr>
          <w:rFonts w:ascii="宋体"/>
          <w:sz w:val="24"/>
        </w:rPr>
      </w:pPr>
      <w:r>
        <w:rPr>
          <w:rFonts w:ascii="宋体" w:hint="eastAsia"/>
          <w:sz w:val="24"/>
        </w:rPr>
        <w:t>（2）</w:t>
      </w:r>
      <w:r>
        <w:rPr>
          <w:rFonts w:ascii="宋体" w:hint="eastAsia"/>
          <w:b/>
          <w:sz w:val="24"/>
        </w:rPr>
        <w:t>教学大纲要求程度比例</w:t>
      </w:r>
      <w:r>
        <w:rPr>
          <w:rFonts w:ascii="宋体" w:hint="eastAsia"/>
          <w:sz w:val="24"/>
        </w:rPr>
        <w:t>：掌握（能够说明）占60%-70%，熟悉（能够概述）占20%-30%，了解占5%-10%，</w:t>
      </w:r>
      <w:proofErr w:type="gramStart"/>
      <w:r>
        <w:rPr>
          <w:rFonts w:ascii="宋体" w:hint="eastAsia"/>
          <w:sz w:val="24"/>
        </w:rPr>
        <w:t>超纲占</w:t>
      </w:r>
      <w:proofErr w:type="gramEnd"/>
      <w:r>
        <w:rPr>
          <w:rFonts w:ascii="宋体" w:hint="eastAsia"/>
          <w:sz w:val="24"/>
        </w:rPr>
        <w:t>1%-5%</w:t>
      </w:r>
    </w:p>
    <w:p w:rsidR="00312E1E" w:rsidRDefault="00312E1E" w:rsidP="00312E1E">
      <w:pPr>
        <w:snapToGrid w:val="0"/>
        <w:spacing w:line="360" w:lineRule="auto"/>
        <w:ind w:firstLine="480"/>
        <w:rPr>
          <w:rFonts w:ascii="宋体"/>
          <w:sz w:val="24"/>
        </w:rPr>
      </w:pPr>
      <w:r>
        <w:rPr>
          <w:rFonts w:ascii="宋体" w:hint="eastAsia"/>
          <w:sz w:val="24"/>
        </w:rPr>
        <w:t>（3）</w:t>
      </w:r>
      <w:r>
        <w:rPr>
          <w:rFonts w:ascii="宋体" w:hint="eastAsia"/>
          <w:b/>
          <w:sz w:val="24"/>
        </w:rPr>
        <w:t>认知分级</w:t>
      </w:r>
      <w:r>
        <w:rPr>
          <w:rFonts w:ascii="宋体" w:hint="eastAsia"/>
          <w:sz w:val="24"/>
        </w:rPr>
        <w:t>：记忆型题占30%-50%，解释型题占30%-40%，解决问题型题占20%-40%。</w:t>
      </w:r>
    </w:p>
    <w:p w:rsidR="00312E1E" w:rsidRDefault="00312E1E" w:rsidP="00312E1E">
      <w:pPr>
        <w:snapToGrid w:val="0"/>
        <w:spacing w:line="360" w:lineRule="auto"/>
        <w:ind w:firstLine="480"/>
        <w:rPr>
          <w:rFonts w:ascii="宋体"/>
          <w:sz w:val="24"/>
        </w:rPr>
      </w:pPr>
      <w:r>
        <w:rPr>
          <w:rFonts w:ascii="宋体" w:hint="eastAsia"/>
          <w:sz w:val="24"/>
        </w:rPr>
        <w:t>（4）</w:t>
      </w:r>
      <w:r>
        <w:rPr>
          <w:rFonts w:ascii="宋体" w:hint="eastAsia"/>
          <w:b/>
          <w:sz w:val="24"/>
        </w:rPr>
        <w:t>试题预计难度</w:t>
      </w:r>
      <w:r>
        <w:rPr>
          <w:rFonts w:ascii="宋体" w:hint="eastAsia"/>
          <w:sz w:val="24"/>
        </w:rPr>
        <w:t>：&gt;0.9 占 3%-5%， 0.9-0.7 占 40%-50%， 0.7-0.4 占40%-50%， &lt;0.4 占3%-5%。</w:t>
      </w:r>
    </w:p>
    <w:p w:rsidR="00312E1E" w:rsidRDefault="00312E1E" w:rsidP="00312E1E">
      <w:pPr>
        <w:snapToGrid w:val="0"/>
        <w:spacing w:line="360" w:lineRule="auto"/>
        <w:ind w:firstLine="480"/>
        <w:rPr>
          <w:rFonts w:ascii="宋体"/>
          <w:sz w:val="24"/>
        </w:rPr>
      </w:pPr>
      <w:r>
        <w:rPr>
          <w:rFonts w:ascii="宋体" w:hint="eastAsia"/>
          <w:sz w:val="24"/>
        </w:rPr>
        <w:t>（5）</w:t>
      </w:r>
      <w:r>
        <w:rPr>
          <w:rFonts w:ascii="宋体" w:hint="eastAsia"/>
          <w:b/>
          <w:sz w:val="24"/>
        </w:rPr>
        <w:t>试题量</w:t>
      </w:r>
      <w:r>
        <w:rPr>
          <w:rFonts w:ascii="宋体" w:hint="eastAsia"/>
          <w:sz w:val="24"/>
        </w:rPr>
        <w:t>：实行大题量命题原则。</w:t>
      </w:r>
      <w:r>
        <w:rPr>
          <w:rFonts w:ascii="宋体" w:hint="eastAsia"/>
          <w:spacing w:val="10"/>
          <w:sz w:val="24"/>
        </w:rPr>
        <w:t>试题量应以中等学生1小时30分钟—1小时40分钟内能答完为宜，一次考试时间一般应不超过2小时。</w:t>
      </w:r>
    </w:p>
    <w:p w:rsidR="00312E1E" w:rsidRDefault="00312E1E" w:rsidP="00312E1E">
      <w:pPr>
        <w:snapToGrid w:val="0"/>
        <w:spacing w:line="360" w:lineRule="auto"/>
        <w:ind w:firstLine="480"/>
        <w:rPr>
          <w:rFonts w:ascii="宋体"/>
          <w:sz w:val="24"/>
        </w:rPr>
      </w:pPr>
      <w:r>
        <w:rPr>
          <w:rFonts w:ascii="宋体" w:hint="eastAsia"/>
          <w:sz w:val="24"/>
        </w:rPr>
        <w:lastRenderedPageBreak/>
        <w:t>（6）</w:t>
      </w:r>
      <w:r>
        <w:rPr>
          <w:rFonts w:ascii="宋体" w:hint="eastAsia"/>
          <w:b/>
          <w:sz w:val="24"/>
        </w:rPr>
        <w:t>考试题型</w:t>
      </w:r>
      <w:r>
        <w:rPr>
          <w:rFonts w:ascii="宋体" w:hint="eastAsia"/>
          <w:sz w:val="24"/>
        </w:rPr>
        <w:t>：考题应包括客观题（标准化多选题）和主观题（含名词解释、填充题、简答题和论述题、病例分析题等）。其中，客观题的分值一般以50%为宜（最低不少于40%）；专业基础课和专业课应测试有关的专业英语单词5-20个，其所占总分的比例为5-10%（双语教学课程按双语教学有关规定执行）。</w:t>
      </w:r>
    </w:p>
    <w:p w:rsidR="00312E1E" w:rsidRDefault="00312E1E" w:rsidP="00312E1E">
      <w:pPr>
        <w:snapToGrid w:val="0"/>
        <w:spacing w:line="360" w:lineRule="auto"/>
        <w:ind w:firstLine="480"/>
        <w:rPr>
          <w:rFonts w:ascii="宋体"/>
          <w:sz w:val="24"/>
        </w:rPr>
      </w:pPr>
      <w:r>
        <w:rPr>
          <w:rFonts w:ascii="宋体" w:hint="eastAsia"/>
          <w:sz w:val="24"/>
        </w:rPr>
        <w:t>5.课程考试时间一般为2小时。</w:t>
      </w:r>
    </w:p>
    <w:p w:rsidR="00312E1E" w:rsidRDefault="00312E1E" w:rsidP="00312E1E">
      <w:pPr>
        <w:snapToGrid w:val="0"/>
        <w:spacing w:line="360" w:lineRule="auto"/>
        <w:ind w:firstLine="480"/>
        <w:rPr>
          <w:rFonts w:ascii="宋体"/>
          <w:sz w:val="24"/>
        </w:rPr>
      </w:pPr>
      <w:r>
        <w:rPr>
          <w:rFonts w:ascii="宋体" w:hint="eastAsia"/>
          <w:sz w:val="24"/>
        </w:rPr>
        <w:t>6.学院已建立试题库的学科，标准化多选题由学校题库按照“理论试题结构”形成试题，其它题型由学教研室自主命题，也可采用试题库中试题。</w:t>
      </w:r>
    </w:p>
    <w:p w:rsidR="00312E1E" w:rsidRDefault="00312E1E" w:rsidP="00312E1E">
      <w:pPr>
        <w:snapToGrid w:val="0"/>
        <w:spacing w:line="360" w:lineRule="auto"/>
        <w:ind w:firstLine="480"/>
        <w:rPr>
          <w:rFonts w:ascii="宋体"/>
          <w:sz w:val="24"/>
        </w:rPr>
      </w:pPr>
      <w:r>
        <w:rPr>
          <w:rFonts w:ascii="宋体" w:hint="eastAsia"/>
          <w:sz w:val="24"/>
        </w:rPr>
        <w:t>7.实行“试卷库”的学科，由教研室自主命题形成套题组成“试卷库”，交教务处管理。</w:t>
      </w:r>
    </w:p>
    <w:p w:rsidR="00312E1E" w:rsidRDefault="00312E1E" w:rsidP="00312E1E">
      <w:pPr>
        <w:snapToGrid w:val="0"/>
        <w:spacing w:line="360" w:lineRule="auto"/>
        <w:ind w:firstLine="480"/>
        <w:rPr>
          <w:rFonts w:ascii="宋体"/>
          <w:sz w:val="24"/>
        </w:rPr>
      </w:pPr>
      <w:r>
        <w:rPr>
          <w:rFonts w:ascii="宋体" w:hint="eastAsia"/>
          <w:sz w:val="24"/>
        </w:rPr>
        <w:t>8.由题库命题的学科，每门课程要</w:t>
      </w:r>
      <w:proofErr w:type="gramStart"/>
      <w:r>
        <w:rPr>
          <w:rFonts w:ascii="宋体" w:hint="eastAsia"/>
          <w:sz w:val="24"/>
        </w:rPr>
        <w:t>同时命出难度</w:t>
      </w:r>
      <w:proofErr w:type="gramEnd"/>
      <w:r>
        <w:rPr>
          <w:rFonts w:ascii="宋体" w:hint="eastAsia"/>
          <w:sz w:val="24"/>
        </w:rPr>
        <w:t>、信度、区分度相同的两套试题，同时附有标准答案和评分标准，由教务处随机抽</w:t>
      </w:r>
      <w:proofErr w:type="gramStart"/>
      <w:r>
        <w:rPr>
          <w:rFonts w:ascii="宋体" w:hint="eastAsia"/>
          <w:sz w:val="24"/>
        </w:rPr>
        <w:t>卷作为</w:t>
      </w:r>
      <w:proofErr w:type="gramEnd"/>
      <w:r>
        <w:rPr>
          <w:rFonts w:ascii="宋体" w:hint="eastAsia"/>
          <w:sz w:val="24"/>
        </w:rPr>
        <w:t>考试试卷。</w:t>
      </w:r>
    </w:p>
    <w:p w:rsidR="00312E1E" w:rsidRDefault="00312E1E" w:rsidP="00312E1E">
      <w:pPr>
        <w:snapToGrid w:val="0"/>
        <w:spacing w:line="360" w:lineRule="auto"/>
        <w:ind w:firstLine="480"/>
        <w:rPr>
          <w:rFonts w:ascii="宋体"/>
          <w:sz w:val="24"/>
        </w:rPr>
      </w:pPr>
      <w:r>
        <w:rPr>
          <w:rFonts w:ascii="宋体" w:hint="eastAsia"/>
          <w:sz w:val="24"/>
        </w:rPr>
        <w:t>9.实行“试卷库”的学科，在“试卷库”形成并完善前，每门课程每次考试要同时命题难度、信度、区分度相同的三套试题（作为A、B卷及补考用卷，第一次命题不少于五套），同时附有标准答案和评分标准，由教务处随机抽</w:t>
      </w:r>
      <w:proofErr w:type="gramStart"/>
      <w:r>
        <w:rPr>
          <w:rFonts w:ascii="宋体" w:hint="eastAsia"/>
          <w:sz w:val="24"/>
        </w:rPr>
        <w:t>卷作为</w:t>
      </w:r>
      <w:proofErr w:type="gramEnd"/>
      <w:r>
        <w:rPr>
          <w:rFonts w:ascii="宋体" w:hint="eastAsia"/>
          <w:sz w:val="24"/>
        </w:rPr>
        <w:t>考试试卷。</w:t>
      </w:r>
    </w:p>
    <w:p w:rsidR="00312E1E" w:rsidRDefault="00312E1E" w:rsidP="00312E1E">
      <w:pPr>
        <w:snapToGrid w:val="0"/>
        <w:spacing w:line="360" w:lineRule="auto"/>
        <w:ind w:firstLine="480"/>
        <w:rPr>
          <w:rFonts w:ascii="宋体"/>
          <w:sz w:val="24"/>
        </w:rPr>
      </w:pPr>
      <w:r>
        <w:rPr>
          <w:rFonts w:ascii="宋体" w:hint="eastAsia"/>
          <w:sz w:val="24"/>
        </w:rPr>
        <w:t>10.临床医学专业四年级统考及毕业出科理论考试由学校考试中心统一组织命题。</w:t>
      </w:r>
    </w:p>
    <w:p w:rsidR="00312E1E" w:rsidRDefault="00312E1E" w:rsidP="00312E1E">
      <w:pPr>
        <w:snapToGrid w:val="0"/>
        <w:spacing w:line="360" w:lineRule="auto"/>
        <w:ind w:firstLine="480"/>
        <w:rPr>
          <w:rFonts w:ascii="宋体"/>
          <w:sz w:val="24"/>
        </w:rPr>
      </w:pPr>
      <w:r>
        <w:rPr>
          <w:rFonts w:ascii="宋体" w:hint="eastAsia"/>
          <w:sz w:val="24"/>
        </w:rPr>
        <w:t>11.试卷中选择题应减少与上年度的重复使用，问答题、论述题、病例分析题在三年内尽量避免重复使用。</w:t>
      </w:r>
    </w:p>
    <w:p w:rsidR="00312E1E" w:rsidRDefault="00312E1E" w:rsidP="00312E1E">
      <w:pPr>
        <w:snapToGrid w:val="0"/>
        <w:spacing w:line="360" w:lineRule="auto"/>
        <w:ind w:firstLine="480"/>
        <w:rPr>
          <w:rFonts w:ascii="宋体"/>
          <w:sz w:val="24"/>
        </w:rPr>
      </w:pPr>
      <w:r>
        <w:rPr>
          <w:rFonts w:ascii="宋体" w:hint="eastAsia"/>
          <w:sz w:val="24"/>
        </w:rPr>
        <w:t>12.所有考试均须在考前四周由系、部（教研室）与教务处联系命题事宜，教研室自行命题的，命题格式和字体要规范，用A4复印纸打印装袋密封报送，以便于存档及管理。</w:t>
      </w:r>
    </w:p>
    <w:p w:rsidR="00312E1E" w:rsidRDefault="00312E1E" w:rsidP="00312E1E">
      <w:pPr>
        <w:snapToGrid w:val="0"/>
        <w:spacing w:line="360" w:lineRule="auto"/>
        <w:ind w:firstLine="480"/>
        <w:rPr>
          <w:rFonts w:ascii="宋体"/>
          <w:sz w:val="24"/>
        </w:rPr>
      </w:pPr>
      <w:r>
        <w:rPr>
          <w:rFonts w:ascii="宋体" w:hint="eastAsia"/>
          <w:sz w:val="24"/>
        </w:rPr>
        <w:t xml:space="preserve">13.对于在教学改革中，需要开卷考试或以其它形式考试的学科，须在每学期开学初或规定时间内提出书面申请，报请教务处批准。 </w:t>
      </w:r>
    </w:p>
    <w:p w:rsidR="00312E1E" w:rsidRDefault="00312E1E" w:rsidP="00312E1E">
      <w:pPr>
        <w:snapToGrid w:val="0"/>
        <w:spacing w:line="360" w:lineRule="auto"/>
        <w:ind w:firstLine="480"/>
        <w:rPr>
          <w:rFonts w:ascii="宋体"/>
          <w:sz w:val="24"/>
        </w:rPr>
      </w:pPr>
    </w:p>
    <w:p w:rsidR="00312E1E" w:rsidRDefault="00312E1E" w:rsidP="00312E1E">
      <w:pPr>
        <w:snapToGrid w:val="0"/>
        <w:spacing w:line="360" w:lineRule="auto"/>
        <w:ind w:firstLine="480"/>
        <w:rPr>
          <w:rFonts w:ascii="宋体"/>
          <w:sz w:val="24"/>
        </w:rPr>
      </w:pPr>
      <w:r>
        <w:rPr>
          <w:rFonts w:ascii="宋体" w:hint="eastAsia"/>
          <w:b/>
          <w:sz w:val="24"/>
        </w:rPr>
        <w:t>二、试卷的印制及管理</w:t>
      </w:r>
    </w:p>
    <w:p w:rsidR="00312E1E" w:rsidRDefault="00312E1E" w:rsidP="00312E1E">
      <w:pPr>
        <w:snapToGrid w:val="0"/>
        <w:spacing w:line="360" w:lineRule="auto"/>
        <w:ind w:firstLine="480"/>
        <w:rPr>
          <w:rFonts w:ascii="宋体"/>
          <w:sz w:val="24"/>
        </w:rPr>
      </w:pPr>
      <w:r>
        <w:rPr>
          <w:rFonts w:ascii="宋体" w:hint="eastAsia"/>
          <w:sz w:val="24"/>
        </w:rPr>
        <w:t>1.必修课程考试试卷由教务处文印室负责统一印制。</w:t>
      </w:r>
    </w:p>
    <w:p w:rsidR="00312E1E" w:rsidRDefault="00312E1E" w:rsidP="00312E1E">
      <w:pPr>
        <w:snapToGrid w:val="0"/>
        <w:spacing w:line="360" w:lineRule="auto"/>
        <w:ind w:firstLine="480"/>
        <w:rPr>
          <w:rFonts w:ascii="宋体"/>
          <w:sz w:val="24"/>
        </w:rPr>
      </w:pPr>
      <w:r>
        <w:rPr>
          <w:rFonts w:ascii="宋体" w:hint="eastAsia"/>
          <w:sz w:val="24"/>
        </w:rPr>
        <w:t>2.对试卷的打字、排版、印刷工作必须认真负责，按照考试时间的要求，在考试两周前完成印刷及装订任务，并确保试卷质量和安全。</w:t>
      </w:r>
    </w:p>
    <w:p w:rsidR="00312E1E" w:rsidRDefault="00312E1E" w:rsidP="00312E1E">
      <w:pPr>
        <w:snapToGrid w:val="0"/>
        <w:spacing w:line="360" w:lineRule="auto"/>
        <w:ind w:firstLine="480"/>
        <w:rPr>
          <w:rFonts w:ascii="宋体"/>
          <w:sz w:val="24"/>
        </w:rPr>
      </w:pPr>
      <w:r>
        <w:rPr>
          <w:rFonts w:ascii="宋体" w:hint="eastAsia"/>
          <w:sz w:val="24"/>
        </w:rPr>
        <w:t>3.各教研室和有关单位必须在考试前四周与教务处联系约定命题和印刷试</w:t>
      </w:r>
      <w:r>
        <w:rPr>
          <w:rFonts w:ascii="宋体" w:hint="eastAsia"/>
          <w:sz w:val="24"/>
        </w:rPr>
        <w:lastRenderedPageBreak/>
        <w:t>卷时间（尤其是期末考试），以便文印室统筹安排确定印刷时间。</w:t>
      </w:r>
    </w:p>
    <w:p w:rsidR="00312E1E" w:rsidRDefault="00312E1E" w:rsidP="00312E1E">
      <w:pPr>
        <w:snapToGrid w:val="0"/>
        <w:spacing w:line="360" w:lineRule="auto"/>
        <w:ind w:firstLine="480"/>
        <w:rPr>
          <w:rFonts w:ascii="宋体"/>
          <w:sz w:val="24"/>
        </w:rPr>
      </w:pPr>
      <w:r>
        <w:rPr>
          <w:rFonts w:ascii="宋体" w:hint="eastAsia"/>
          <w:sz w:val="24"/>
        </w:rPr>
        <w:t>4.各教研室自行命题的试卷，由教研室打字、排版、审校、并打出清样。教研室主任必须指派工作责任心强的教师在约定的时间带上试卷清样到文印室印刷。</w:t>
      </w:r>
    </w:p>
    <w:p w:rsidR="00312E1E" w:rsidRDefault="00312E1E" w:rsidP="00312E1E">
      <w:pPr>
        <w:snapToGrid w:val="0"/>
        <w:spacing w:line="360" w:lineRule="auto"/>
        <w:ind w:firstLine="480"/>
        <w:rPr>
          <w:rFonts w:ascii="宋体"/>
          <w:sz w:val="24"/>
        </w:rPr>
      </w:pPr>
      <w:r>
        <w:rPr>
          <w:rFonts w:ascii="宋体" w:hint="eastAsia"/>
          <w:sz w:val="24"/>
        </w:rPr>
        <w:t>5.监印人员必须在文印室办理印刷试卷登记手续并签名以示负责。参加印刷试卷的人员必须严格遵守保密制度。严禁无关人员进入印刷试卷工作场所。参与印刷试卷人员对试题内容必须严格保密。如有泄密，要追究责任，严肃处理。</w:t>
      </w:r>
    </w:p>
    <w:p w:rsidR="00312E1E" w:rsidRDefault="00312E1E" w:rsidP="00312E1E">
      <w:pPr>
        <w:snapToGrid w:val="0"/>
        <w:spacing w:line="360" w:lineRule="auto"/>
        <w:ind w:firstLine="480"/>
        <w:rPr>
          <w:rFonts w:ascii="宋体"/>
          <w:sz w:val="24"/>
        </w:rPr>
      </w:pPr>
      <w:r>
        <w:rPr>
          <w:rFonts w:ascii="宋体" w:hint="eastAsia"/>
          <w:sz w:val="24"/>
        </w:rPr>
        <w:t>6.由题库系统或试卷库命题的试卷，由教务处指定专人印刷、装订、封装、并加盖公章保管。</w:t>
      </w:r>
    </w:p>
    <w:p w:rsidR="00312E1E" w:rsidRDefault="00312E1E" w:rsidP="00312E1E">
      <w:pPr>
        <w:snapToGrid w:val="0"/>
        <w:spacing w:line="360" w:lineRule="auto"/>
        <w:ind w:firstLine="480"/>
        <w:rPr>
          <w:rFonts w:ascii="宋体"/>
          <w:sz w:val="24"/>
        </w:rPr>
      </w:pPr>
      <w:r>
        <w:rPr>
          <w:rFonts w:ascii="宋体" w:hint="eastAsia"/>
          <w:sz w:val="24"/>
        </w:rPr>
        <w:t>7.印完后的试卷底稿</w:t>
      </w:r>
      <w:proofErr w:type="gramStart"/>
      <w:r>
        <w:rPr>
          <w:rFonts w:ascii="宋体" w:hint="eastAsia"/>
          <w:sz w:val="24"/>
        </w:rPr>
        <w:t>需留文印</w:t>
      </w:r>
      <w:proofErr w:type="gramEnd"/>
      <w:r>
        <w:rPr>
          <w:rFonts w:ascii="宋体" w:hint="eastAsia"/>
          <w:sz w:val="24"/>
        </w:rPr>
        <w:t>室存档，成品试卷由文印室人员清点份数、封装，并登记后放入保险柜保存。</w:t>
      </w:r>
    </w:p>
    <w:p w:rsidR="00312E1E" w:rsidRDefault="00312E1E" w:rsidP="00312E1E">
      <w:pPr>
        <w:snapToGrid w:val="0"/>
        <w:spacing w:line="360" w:lineRule="auto"/>
        <w:ind w:firstLine="480"/>
        <w:rPr>
          <w:rFonts w:ascii="宋体"/>
          <w:sz w:val="24"/>
        </w:rPr>
      </w:pPr>
      <w:r>
        <w:rPr>
          <w:rFonts w:ascii="宋体" w:hint="eastAsia"/>
          <w:sz w:val="24"/>
        </w:rPr>
        <w:t>8.试卷领取由教研室指定的主考教师到文印室统一领取，实行严格的清点、交接登记制度；试卷领取后应放入保险柜保存至进入考场拆封，任何人不得将试卷私自带回家或私自拆封。</w:t>
      </w:r>
    </w:p>
    <w:p w:rsidR="00312E1E" w:rsidRDefault="00312E1E" w:rsidP="00312E1E">
      <w:pPr>
        <w:snapToGrid w:val="0"/>
        <w:spacing w:line="360" w:lineRule="auto"/>
        <w:ind w:firstLine="480"/>
        <w:rPr>
          <w:rFonts w:ascii="宋体"/>
          <w:sz w:val="24"/>
        </w:rPr>
      </w:pPr>
      <w:r>
        <w:rPr>
          <w:rFonts w:ascii="宋体" w:hint="eastAsia"/>
          <w:sz w:val="24"/>
        </w:rPr>
        <w:t>9.试卷印制由专人负责，实行严格的试卷交接登记制度，整个过程的不同环节均实行责任人签名负责制。</w:t>
      </w:r>
    </w:p>
    <w:p w:rsidR="00312E1E" w:rsidRDefault="00312E1E" w:rsidP="00312E1E">
      <w:pPr>
        <w:snapToGrid w:val="0"/>
        <w:spacing w:line="360" w:lineRule="auto"/>
        <w:ind w:firstLine="480"/>
        <w:rPr>
          <w:rFonts w:ascii="宋体"/>
          <w:sz w:val="24"/>
        </w:rPr>
      </w:pPr>
      <w:r>
        <w:rPr>
          <w:rFonts w:ascii="宋体" w:hint="eastAsia"/>
          <w:sz w:val="24"/>
        </w:rPr>
        <w:t>10.参与试题保管工作和印制试题工作的有关人员均不得向任何人泄露或暗示考题内容。某课程考试有直系亲属学生在本校学习的人员不得接触与该课程考试有关的工作。违反规定者将视情节予以严肃处理。</w:t>
      </w:r>
    </w:p>
    <w:p w:rsidR="00312E1E" w:rsidRDefault="00312E1E" w:rsidP="00312E1E">
      <w:pPr>
        <w:snapToGrid w:val="0"/>
        <w:spacing w:line="360" w:lineRule="auto"/>
        <w:ind w:firstLine="480"/>
        <w:rPr>
          <w:rFonts w:ascii="宋体"/>
          <w:sz w:val="24"/>
        </w:rPr>
      </w:pPr>
      <w:r>
        <w:rPr>
          <w:rFonts w:ascii="宋体" w:hint="eastAsia"/>
          <w:sz w:val="24"/>
        </w:rPr>
        <w:t xml:space="preserve"> </w:t>
      </w:r>
    </w:p>
    <w:p w:rsidR="00312E1E" w:rsidRDefault="00312E1E" w:rsidP="00312E1E">
      <w:pPr>
        <w:snapToGrid w:val="0"/>
        <w:spacing w:line="360" w:lineRule="auto"/>
        <w:ind w:firstLine="480"/>
        <w:rPr>
          <w:rFonts w:ascii="宋体"/>
          <w:b/>
          <w:sz w:val="24"/>
        </w:rPr>
      </w:pPr>
      <w:r>
        <w:rPr>
          <w:rFonts w:ascii="宋体" w:hint="eastAsia"/>
          <w:b/>
          <w:sz w:val="24"/>
        </w:rPr>
        <w:t>三、监考工作</w:t>
      </w:r>
    </w:p>
    <w:p w:rsidR="00312E1E" w:rsidRDefault="00312E1E" w:rsidP="00312E1E">
      <w:pPr>
        <w:snapToGrid w:val="0"/>
        <w:spacing w:line="360" w:lineRule="auto"/>
        <w:ind w:firstLine="480"/>
        <w:rPr>
          <w:rFonts w:ascii="宋体"/>
          <w:sz w:val="24"/>
        </w:rPr>
      </w:pPr>
      <w:r>
        <w:rPr>
          <w:rFonts w:ascii="宋体" w:hint="eastAsia"/>
          <w:sz w:val="24"/>
        </w:rPr>
        <w:t>教务处是学院主管教学的职能部门，全面负责学院的考务工作。考试实行主考教师负责制，主考教师对试卷的领取、发放、收集及填写考场登记表等环节负有直接责任。</w:t>
      </w:r>
      <w:r>
        <w:rPr>
          <w:rFonts w:ascii="宋体" w:hint="eastAsia"/>
          <w:spacing w:val="10"/>
          <w:sz w:val="24"/>
        </w:rPr>
        <w:t>监考是维持正常考场秩序的重要手段。监考人员的责任心及工作态度，事关学生考试成绩的真实性、公正性及教师的形象与学院的声誉，对学院的学风及教风建设具有重要影响。</w:t>
      </w:r>
    </w:p>
    <w:p w:rsidR="00312E1E" w:rsidRDefault="00312E1E" w:rsidP="00312E1E">
      <w:pPr>
        <w:snapToGrid w:val="0"/>
        <w:spacing w:line="360" w:lineRule="auto"/>
        <w:ind w:firstLine="480"/>
        <w:rPr>
          <w:rFonts w:ascii="宋体"/>
          <w:sz w:val="24"/>
        </w:rPr>
      </w:pPr>
      <w:r>
        <w:rPr>
          <w:rFonts w:ascii="宋体" w:hint="eastAsia"/>
          <w:sz w:val="24"/>
        </w:rPr>
        <w:t>1.监考人员</w:t>
      </w:r>
    </w:p>
    <w:p w:rsidR="00312E1E" w:rsidRDefault="00312E1E" w:rsidP="00312E1E">
      <w:pPr>
        <w:snapToGrid w:val="0"/>
        <w:spacing w:line="360" w:lineRule="auto"/>
        <w:ind w:firstLine="480"/>
        <w:rPr>
          <w:rFonts w:ascii="宋体"/>
          <w:sz w:val="24"/>
        </w:rPr>
      </w:pPr>
      <w:r>
        <w:rPr>
          <w:rFonts w:ascii="宋体" w:hint="eastAsia"/>
          <w:sz w:val="24"/>
        </w:rPr>
        <w:t>教研室必须按照考试日程认真负责安排好监考人员，监考人员一般应由本学科的教师担任，对于教师人数较少的教研室，由各系、部统一协调。</w:t>
      </w:r>
    </w:p>
    <w:p w:rsidR="00312E1E" w:rsidRDefault="00312E1E" w:rsidP="00312E1E">
      <w:pPr>
        <w:snapToGrid w:val="0"/>
        <w:spacing w:line="360" w:lineRule="auto"/>
        <w:ind w:firstLine="480"/>
        <w:rPr>
          <w:rFonts w:ascii="宋体"/>
          <w:sz w:val="24"/>
        </w:rPr>
      </w:pPr>
      <w:r>
        <w:rPr>
          <w:rFonts w:ascii="宋体" w:hint="eastAsia"/>
          <w:sz w:val="24"/>
        </w:rPr>
        <w:t>2.监考培训</w:t>
      </w:r>
    </w:p>
    <w:p w:rsidR="00312E1E" w:rsidRDefault="00312E1E" w:rsidP="00312E1E">
      <w:pPr>
        <w:snapToGrid w:val="0"/>
        <w:spacing w:line="360" w:lineRule="auto"/>
        <w:ind w:firstLine="480"/>
        <w:rPr>
          <w:rFonts w:ascii="宋体"/>
          <w:sz w:val="24"/>
        </w:rPr>
      </w:pPr>
      <w:r>
        <w:rPr>
          <w:rFonts w:ascii="宋体" w:hint="eastAsia"/>
          <w:sz w:val="24"/>
        </w:rPr>
        <w:lastRenderedPageBreak/>
        <w:t>各系、部要认真做好监考人员培训工作，规范考场管理，严肃考场纪律，提高监考教师的考试管理意识，认真抓好学院的考风考纪工作。特殊考试（如国家大学生英语四、六级，省计算机等级考试等）由教务处负责考前培训。</w:t>
      </w:r>
    </w:p>
    <w:p w:rsidR="00312E1E" w:rsidRDefault="00312E1E" w:rsidP="00312E1E">
      <w:pPr>
        <w:snapToGrid w:val="0"/>
        <w:spacing w:line="360" w:lineRule="auto"/>
        <w:ind w:firstLine="480"/>
        <w:rPr>
          <w:rFonts w:ascii="宋体"/>
          <w:sz w:val="24"/>
        </w:rPr>
      </w:pPr>
      <w:r>
        <w:rPr>
          <w:rFonts w:ascii="宋体" w:hint="eastAsia"/>
          <w:sz w:val="24"/>
        </w:rPr>
        <w:t>3.监考要求</w:t>
      </w:r>
    </w:p>
    <w:p w:rsidR="00312E1E" w:rsidRDefault="00312E1E" w:rsidP="00312E1E">
      <w:pPr>
        <w:snapToGrid w:val="0"/>
        <w:spacing w:line="360" w:lineRule="auto"/>
        <w:ind w:firstLine="480"/>
        <w:rPr>
          <w:rFonts w:ascii="宋体"/>
          <w:sz w:val="24"/>
        </w:rPr>
      </w:pPr>
      <w:r>
        <w:rPr>
          <w:rFonts w:ascii="宋体" w:hint="eastAsia"/>
          <w:spacing w:val="10"/>
          <w:sz w:val="24"/>
        </w:rPr>
        <w:t>监考人员必须对监考工作高度重视，以较强的责任感，严格执行《南京医科大学康达学院教师监考守则》的规定，保持严明的考场纪律。</w:t>
      </w:r>
      <w:r>
        <w:rPr>
          <w:rFonts w:ascii="宋体" w:hint="eastAsia"/>
          <w:sz w:val="24"/>
        </w:rPr>
        <w:t>根据我院教室分布情况，要求监考教师配备：确保70人以上考场三位监考教师，70人以下两位监考教师，每个考场设主监考一名，具体负责考场内考务工作</w:t>
      </w:r>
      <w:r>
        <w:rPr>
          <w:rFonts w:ascii="宋体" w:hint="eastAsia"/>
          <w:spacing w:val="10"/>
          <w:sz w:val="24"/>
        </w:rPr>
        <w:t>。</w:t>
      </w:r>
    </w:p>
    <w:p w:rsidR="00312E1E" w:rsidRDefault="00312E1E" w:rsidP="00312E1E">
      <w:pPr>
        <w:snapToGrid w:val="0"/>
        <w:spacing w:line="360" w:lineRule="auto"/>
        <w:ind w:firstLine="480"/>
        <w:rPr>
          <w:rFonts w:ascii="宋体"/>
          <w:sz w:val="24"/>
        </w:rPr>
      </w:pPr>
      <w:r>
        <w:rPr>
          <w:rFonts w:ascii="宋体" w:hint="eastAsia"/>
          <w:sz w:val="24"/>
        </w:rPr>
        <w:t>4.考场要求</w:t>
      </w:r>
    </w:p>
    <w:p w:rsidR="00312E1E" w:rsidRDefault="00312E1E" w:rsidP="00312E1E">
      <w:pPr>
        <w:snapToGrid w:val="0"/>
        <w:spacing w:line="360" w:lineRule="auto"/>
        <w:ind w:firstLine="480"/>
        <w:rPr>
          <w:rFonts w:ascii="宋体"/>
          <w:sz w:val="24"/>
        </w:rPr>
      </w:pPr>
      <w:r>
        <w:rPr>
          <w:rFonts w:ascii="宋体" w:hint="eastAsia"/>
          <w:sz w:val="24"/>
        </w:rPr>
        <w:t>各年级办公室教师负责安排考生座位表，于考前20分钟将座位表公布。考场座位数与学生数的比例不小于2：1排列。</w:t>
      </w:r>
    </w:p>
    <w:p w:rsidR="00312E1E" w:rsidRDefault="00312E1E" w:rsidP="00312E1E">
      <w:pPr>
        <w:snapToGrid w:val="0"/>
        <w:spacing w:line="360" w:lineRule="auto"/>
        <w:ind w:firstLine="480"/>
        <w:rPr>
          <w:rFonts w:ascii="宋体"/>
          <w:sz w:val="24"/>
        </w:rPr>
      </w:pPr>
      <w:r>
        <w:rPr>
          <w:rFonts w:ascii="宋体" w:hint="eastAsia"/>
          <w:sz w:val="24"/>
        </w:rPr>
        <w:t>5.监考守则</w:t>
      </w:r>
    </w:p>
    <w:p w:rsidR="00312E1E" w:rsidRDefault="00312E1E" w:rsidP="00312E1E">
      <w:pPr>
        <w:spacing w:line="360" w:lineRule="auto"/>
        <w:ind w:firstLine="648"/>
        <w:rPr>
          <w:rFonts w:ascii="宋体"/>
          <w:sz w:val="24"/>
        </w:rPr>
      </w:pPr>
      <w:r>
        <w:rPr>
          <w:rFonts w:ascii="宋体" w:hint="eastAsia"/>
          <w:sz w:val="24"/>
        </w:rPr>
        <w:t>(1) 教研室必须按照考试日程认真安排教师监考，确保70人以上考场三位监考教师，70人以下两位监考教师。其中每个考场应指定一名教师为主监考并注意监考教师的搭配。对于监考教师的培训工作</w:t>
      </w:r>
      <w:proofErr w:type="gramStart"/>
      <w:r>
        <w:rPr>
          <w:rFonts w:ascii="宋体" w:hint="eastAsia"/>
          <w:sz w:val="24"/>
        </w:rPr>
        <w:t>由系部自行</w:t>
      </w:r>
      <w:proofErr w:type="gramEnd"/>
      <w:r>
        <w:rPr>
          <w:rFonts w:ascii="宋体" w:hint="eastAsia"/>
          <w:sz w:val="24"/>
        </w:rPr>
        <w:t>安排，尤其对于第一次参加监考的教师。监考教师应忠于职守，严格执行考场纪律，保证考试工作顺利进行。</w:t>
      </w:r>
    </w:p>
    <w:p w:rsidR="00312E1E" w:rsidRDefault="00312E1E" w:rsidP="00312E1E">
      <w:pPr>
        <w:spacing w:line="360" w:lineRule="auto"/>
        <w:ind w:firstLine="648"/>
        <w:rPr>
          <w:rFonts w:ascii="宋体"/>
          <w:sz w:val="24"/>
        </w:rPr>
      </w:pPr>
      <w:r>
        <w:rPr>
          <w:rFonts w:ascii="宋体" w:hint="eastAsia"/>
          <w:sz w:val="24"/>
        </w:rPr>
        <w:t>(2)监考教师应于考试前20分钟进入考场，清查考场，检查学生证件、督促学生将书包、书籍、笔记本及个人通讯设备等放在指定地点，并检查个人通讯设备以保证处于关闭状态，监考教师考前应宣讲考场纪律，应特别提示不能携带考试相关资料、手机及有存储、上网功能的电子设备进入考场，督促考生签到，并根据考生有效证件和考场座位表检查并核对是否对号入座。对不执行考场规定的学生，教师有权令其退出考场取消考试资格。</w:t>
      </w:r>
    </w:p>
    <w:p w:rsidR="00312E1E" w:rsidRDefault="00312E1E" w:rsidP="00312E1E">
      <w:pPr>
        <w:spacing w:line="360" w:lineRule="auto"/>
        <w:ind w:firstLine="648"/>
        <w:rPr>
          <w:rFonts w:ascii="宋体"/>
          <w:sz w:val="24"/>
        </w:rPr>
      </w:pPr>
      <w:r>
        <w:rPr>
          <w:rFonts w:ascii="宋体" w:hint="eastAsia"/>
          <w:sz w:val="24"/>
        </w:rPr>
        <w:t>(3)监考教师对试题内容不得作任何解释，如遇试题印刷不清楚或试题装订错误时，可予更换，但不得启发学生，不得与学生攀谈。</w:t>
      </w:r>
    </w:p>
    <w:p w:rsidR="00312E1E" w:rsidRDefault="00312E1E" w:rsidP="00312E1E">
      <w:pPr>
        <w:spacing w:line="360" w:lineRule="auto"/>
        <w:ind w:firstLine="648"/>
        <w:rPr>
          <w:rFonts w:ascii="宋体"/>
          <w:sz w:val="24"/>
        </w:rPr>
      </w:pPr>
      <w:r>
        <w:rPr>
          <w:rFonts w:ascii="宋体" w:hint="eastAsia"/>
          <w:sz w:val="24"/>
        </w:rPr>
        <w:t>(4)加强考场巡视，指导并检查考生正确书写答卷上的有关事项。发现考生有违反考场纪律现象时，先提出口头警告，并予以制止。发现任何形式的作弊行为，监考教师有权立即停止其考试，并记录作弊情况及时向教务处报告。</w:t>
      </w:r>
    </w:p>
    <w:p w:rsidR="00312E1E" w:rsidRDefault="00312E1E" w:rsidP="00312E1E">
      <w:pPr>
        <w:spacing w:line="360" w:lineRule="auto"/>
        <w:ind w:firstLine="648"/>
        <w:rPr>
          <w:rFonts w:ascii="宋体"/>
          <w:sz w:val="24"/>
        </w:rPr>
      </w:pPr>
      <w:r>
        <w:rPr>
          <w:rFonts w:ascii="宋体" w:hint="eastAsia"/>
          <w:sz w:val="24"/>
        </w:rPr>
        <w:t>(5)考试必须在规定时间内完成，不得擅自延长。监考教师在考前统一宣布考试时间，考试结束前10分钟，应提醒考生掌握答卷时间。终止时间一到即</w:t>
      </w:r>
      <w:r>
        <w:rPr>
          <w:rFonts w:ascii="宋体" w:hint="eastAsia"/>
          <w:sz w:val="24"/>
        </w:rPr>
        <w:lastRenderedPageBreak/>
        <w:t>令学生停止答卷，坐在原位，待收完考卷点清后，方可宣布考生离场。考试结束时，应认真填写《考场监考记录表》交所在系、部存档。</w:t>
      </w:r>
    </w:p>
    <w:p w:rsidR="00312E1E" w:rsidRDefault="00312E1E" w:rsidP="00312E1E">
      <w:pPr>
        <w:spacing w:line="360" w:lineRule="auto"/>
        <w:ind w:firstLine="648"/>
        <w:rPr>
          <w:rFonts w:ascii="宋体"/>
          <w:sz w:val="24"/>
        </w:rPr>
      </w:pPr>
      <w:r>
        <w:rPr>
          <w:rFonts w:ascii="宋体" w:hint="eastAsia"/>
          <w:sz w:val="24"/>
        </w:rPr>
        <w:t>(6)监考教师应以身作则，坚守岗位，不得擅自离开考场，不得将试卷传出考场，不得做与监考无关的事情。监考过程中不携带手机或将手机关机放在讲台上，如因工作失误所造成的后果由监考教师负责，并按《南京医科大学康达学院关于教学差错与教学事故的认定及处理办法》进行处理。</w:t>
      </w:r>
    </w:p>
    <w:p w:rsidR="00312E1E" w:rsidRDefault="00312E1E" w:rsidP="00312E1E">
      <w:pPr>
        <w:spacing w:line="360" w:lineRule="auto"/>
        <w:ind w:firstLine="648"/>
        <w:rPr>
          <w:rFonts w:ascii="宋体"/>
          <w:sz w:val="24"/>
        </w:rPr>
      </w:pPr>
      <w:r>
        <w:rPr>
          <w:rFonts w:ascii="宋体" w:hint="eastAsia"/>
          <w:sz w:val="24"/>
        </w:rPr>
        <w:t>(7)应阻止与考试无关人员进入考场，对不听劝阻者，应及时与教务处联系进行处理。考试中遇有学生生病等特殊情况，不能坚持考试者，监考教师应立即向教务处报告，征得教务处同意后，对考生可作缓考处理，监考教师不得擅自作主。</w:t>
      </w:r>
    </w:p>
    <w:p w:rsidR="00312E1E" w:rsidRDefault="00312E1E" w:rsidP="00312E1E">
      <w:pPr>
        <w:spacing w:line="360" w:lineRule="auto"/>
        <w:ind w:firstLine="648"/>
        <w:rPr>
          <w:rFonts w:ascii="宋体"/>
          <w:sz w:val="24"/>
        </w:rPr>
      </w:pPr>
      <w:r>
        <w:rPr>
          <w:rFonts w:ascii="宋体" w:hint="eastAsia"/>
          <w:sz w:val="24"/>
        </w:rPr>
        <w:t>(8)一旦出现考生违纪作弊等情况，监考老师应及时处理有关问题。对于违纪学生，监考人员要详细记录违纪情节，做好违纪学生的取证及学生教育安抚工作，维持考试纪律，防止各种极端事件发生，同时立即与当天巡考人员或教务处学籍管理科联系。考试结束当天将违纪材料与违纪情况说明书页材料报送教务处学籍管理科，教务处将按学院有关规定做出处理并公示。</w:t>
      </w:r>
    </w:p>
    <w:p w:rsidR="00312E1E" w:rsidRDefault="00312E1E" w:rsidP="00312E1E">
      <w:pPr>
        <w:spacing w:line="360" w:lineRule="auto"/>
        <w:ind w:firstLine="648"/>
        <w:rPr>
          <w:rFonts w:ascii="宋体"/>
          <w:sz w:val="24"/>
        </w:rPr>
      </w:pPr>
      <w:r>
        <w:rPr>
          <w:rFonts w:ascii="宋体" w:hint="eastAsia"/>
          <w:sz w:val="24"/>
        </w:rPr>
        <w:t>(9)监考教师违反监考守则，因袒护、包庇考生等原因失职造成不良后果，学校将根据情节轻重，按教学差错或教学事故处理，情节严重者予以纪律处分。如擅离考场，读书看报放弃监考，对作弊行为视而不见放任不管，未能坚持要求、督促学生按我院考场纪律要求执行，导致出现学生考试违纪、作弊现象，被执行考风监督任务的考场巡视员发现和确认后，将追究监考教师责任，视情节与后果严重性按教学差错或教学事故处理。</w:t>
      </w:r>
    </w:p>
    <w:p w:rsidR="00312E1E" w:rsidRDefault="00312E1E" w:rsidP="00312E1E">
      <w:pPr>
        <w:spacing w:line="360" w:lineRule="auto"/>
        <w:ind w:firstLine="648"/>
        <w:rPr>
          <w:rFonts w:ascii="宋体"/>
          <w:sz w:val="24"/>
        </w:rPr>
      </w:pPr>
      <w:r>
        <w:rPr>
          <w:rFonts w:ascii="宋体" w:hint="eastAsia"/>
          <w:sz w:val="24"/>
        </w:rPr>
        <w:t>(10)学生工作处的教师负责安排考生座位，于考前20分钟将座位公布，并协助监考教师核对考生人数和座位，巡视考场，检查督促学生遵守考场纪律。</w:t>
      </w:r>
    </w:p>
    <w:p w:rsidR="00312E1E" w:rsidRDefault="00312E1E" w:rsidP="00312E1E">
      <w:pPr>
        <w:spacing w:line="360" w:lineRule="auto"/>
        <w:ind w:firstLine="648"/>
        <w:rPr>
          <w:rFonts w:ascii="宋体"/>
          <w:sz w:val="24"/>
        </w:rPr>
      </w:pPr>
      <w:r>
        <w:rPr>
          <w:rFonts w:ascii="宋体" w:hint="eastAsia"/>
          <w:sz w:val="24"/>
        </w:rPr>
        <w:t>(11)学院设立考场巡视员，由教务部门、学工部门、</w:t>
      </w:r>
      <w:proofErr w:type="gramStart"/>
      <w:r>
        <w:rPr>
          <w:rFonts w:ascii="宋体" w:hint="eastAsia"/>
          <w:sz w:val="24"/>
        </w:rPr>
        <w:t>系部担任</w:t>
      </w:r>
      <w:proofErr w:type="gramEnd"/>
      <w:r>
        <w:rPr>
          <w:rFonts w:ascii="宋体" w:hint="eastAsia"/>
          <w:sz w:val="24"/>
        </w:rPr>
        <w:t>，巡视各考场，监督考场纪律与秩序、监督监考老师的工作状态，发现问题及时纠正，并向学校教务管理部门如实反映情况。</w:t>
      </w:r>
    </w:p>
    <w:p w:rsidR="00312E1E" w:rsidRDefault="00312E1E" w:rsidP="00312E1E">
      <w:pPr>
        <w:snapToGrid w:val="0"/>
        <w:spacing w:line="360" w:lineRule="auto"/>
        <w:ind w:firstLine="480"/>
        <w:rPr>
          <w:rFonts w:ascii="宋体"/>
          <w:sz w:val="24"/>
        </w:rPr>
      </w:pPr>
      <w:r>
        <w:rPr>
          <w:rFonts w:ascii="宋体" w:hint="eastAsia"/>
          <w:sz w:val="24"/>
        </w:rPr>
        <w:t>6.考场纪律</w:t>
      </w:r>
    </w:p>
    <w:p w:rsidR="00312E1E" w:rsidRDefault="00312E1E" w:rsidP="00312E1E">
      <w:pPr>
        <w:spacing w:line="360" w:lineRule="auto"/>
        <w:ind w:firstLine="720"/>
        <w:rPr>
          <w:rFonts w:ascii="宋体"/>
          <w:sz w:val="24"/>
        </w:rPr>
      </w:pPr>
      <w:r>
        <w:rPr>
          <w:rFonts w:ascii="宋体" w:hint="eastAsia"/>
          <w:sz w:val="24"/>
        </w:rPr>
        <w:t>(1)学生必须按照教务处安排的考试日程参加考试，并提前15分钟进入考场，按指定座位就座。不按指定座位就坐作违纪处理。无故迟到15分钟者不得</w:t>
      </w:r>
      <w:r>
        <w:rPr>
          <w:rFonts w:ascii="宋体" w:hint="eastAsia"/>
          <w:sz w:val="24"/>
        </w:rPr>
        <w:lastRenderedPageBreak/>
        <w:t>参加考试，作</w:t>
      </w:r>
      <w:proofErr w:type="gramStart"/>
      <w:r>
        <w:rPr>
          <w:rFonts w:ascii="宋体" w:hint="eastAsia"/>
          <w:sz w:val="24"/>
        </w:rPr>
        <w:t>旷</w:t>
      </w:r>
      <w:proofErr w:type="gramEnd"/>
      <w:r>
        <w:rPr>
          <w:rFonts w:ascii="宋体" w:hint="eastAsia"/>
          <w:sz w:val="24"/>
        </w:rPr>
        <w:t>考处理。</w:t>
      </w:r>
    </w:p>
    <w:p w:rsidR="00312E1E" w:rsidRDefault="00312E1E" w:rsidP="00312E1E">
      <w:pPr>
        <w:spacing w:line="360" w:lineRule="auto"/>
        <w:ind w:firstLine="720"/>
        <w:rPr>
          <w:rFonts w:ascii="宋体"/>
          <w:sz w:val="24"/>
        </w:rPr>
      </w:pPr>
      <w:r>
        <w:rPr>
          <w:rFonts w:ascii="宋体" w:hint="eastAsia"/>
          <w:sz w:val="24"/>
        </w:rPr>
        <w:t>(2)学生进入考场应携带学生证或身份证，将书包、书籍、笔记本及与考试有关的物品放在指定地点，入座后，应检查桌面抽屉，发现有与考试有关的内容或材料应向监考教师提出。桌椅上及抽屉内必须无纸、书、书包及一切形式的文字材料。桌面上只能留有学生证、身份证，必要的文具和按规定携带的工具。违者视情节轻重作违纪或作弊处理。</w:t>
      </w:r>
    </w:p>
    <w:p w:rsidR="00312E1E" w:rsidRDefault="00312E1E" w:rsidP="00312E1E">
      <w:pPr>
        <w:spacing w:line="360" w:lineRule="auto"/>
        <w:ind w:firstLine="720"/>
        <w:rPr>
          <w:rFonts w:ascii="宋体"/>
          <w:sz w:val="24"/>
        </w:rPr>
      </w:pPr>
      <w:r>
        <w:rPr>
          <w:rFonts w:ascii="宋体" w:hint="eastAsia"/>
          <w:sz w:val="24"/>
        </w:rPr>
        <w:t>(3)学生不得将手机等电子通讯设备带入考场，违者视情节作违纪或作弊处理。</w:t>
      </w:r>
    </w:p>
    <w:p w:rsidR="00312E1E" w:rsidRDefault="00312E1E" w:rsidP="00312E1E">
      <w:pPr>
        <w:spacing w:line="360" w:lineRule="auto"/>
        <w:ind w:firstLine="720"/>
        <w:rPr>
          <w:rFonts w:ascii="宋体"/>
          <w:sz w:val="24"/>
        </w:rPr>
      </w:pPr>
      <w:r>
        <w:rPr>
          <w:rFonts w:ascii="宋体" w:hint="eastAsia"/>
          <w:sz w:val="24"/>
        </w:rPr>
        <w:t>(4)考生答卷，字迹要端正清楚。试卷上必须写明班级、姓名。使用红色墨水笔答卷或未写明班级姓名者均作废卷处理，成绩以零分计。如答卷字迹潦草，致使阅卷教师无法辨认，后果由考生负责。</w:t>
      </w:r>
    </w:p>
    <w:p w:rsidR="00312E1E" w:rsidRDefault="00312E1E" w:rsidP="00312E1E">
      <w:pPr>
        <w:spacing w:line="360" w:lineRule="auto"/>
        <w:ind w:firstLine="720"/>
        <w:rPr>
          <w:rFonts w:ascii="宋体"/>
          <w:sz w:val="24"/>
        </w:rPr>
      </w:pPr>
      <w:r>
        <w:rPr>
          <w:rFonts w:ascii="宋体" w:hint="eastAsia"/>
          <w:sz w:val="24"/>
        </w:rPr>
        <w:t>(5)考生应在考试规定的时间内独立完成答卷，不准交头接耳，不准相互观看，不准夹带、传递纸条，不准抄袭或暗号对题，</w:t>
      </w:r>
      <w:proofErr w:type="gramStart"/>
      <w:r>
        <w:rPr>
          <w:rFonts w:ascii="宋体" w:hint="eastAsia"/>
          <w:sz w:val="24"/>
        </w:rPr>
        <w:t>不</w:t>
      </w:r>
      <w:proofErr w:type="gramEnd"/>
      <w:r>
        <w:rPr>
          <w:rFonts w:ascii="宋体" w:hint="eastAsia"/>
          <w:sz w:val="24"/>
        </w:rPr>
        <w:t>准将试卷带出考场，违者按违纪或作弊处理。</w:t>
      </w:r>
    </w:p>
    <w:p w:rsidR="00312E1E" w:rsidRDefault="00312E1E" w:rsidP="00312E1E">
      <w:pPr>
        <w:spacing w:line="360" w:lineRule="auto"/>
        <w:ind w:firstLine="720"/>
        <w:rPr>
          <w:rFonts w:ascii="宋体"/>
          <w:sz w:val="24"/>
        </w:rPr>
      </w:pPr>
      <w:r>
        <w:rPr>
          <w:rFonts w:ascii="宋体" w:hint="eastAsia"/>
          <w:sz w:val="24"/>
        </w:rPr>
        <w:t>(6)交卷前，考生不得中途离开考场。交卷后应立即离开考场，不得翻看别人试卷，不得在考场内外逗留谈话。监考教师宣布考试终止时，未交卷的考生须停止答卷，坐在原位，待监考人员收齐点清试卷后，方可离开考场。违者根据情节按违纪或作弊处理。</w:t>
      </w:r>
    </w:p>
    <w:p w:rsidR="00312E1E" w:rsidRDefault="00312E1E" w:rsidP="00312E1E">
      <w:pPr>
        <w:spacing w:line="360" w:lineRule="auto"/>
        <w:ind w:firstLine="720"/>
        <w:rPr>
          <w:rFonts w:ascii="宋体"/>
          <w:sz w:val="24"/>
        </w:rPr>
      </w:pPr>
      <w:r>
        <w:rPr>
          <w:rFonts w:ascii="宋体" w:hint="eastAsia"/>
          <w:sz w:val="24"/>
        </w:rPr>
        <w:t>(7)学生必须参加规定的课程考核。如确因生病或特殊情况无法参加考试者，须先由本人写出书面申请（因病必须</w:t>
      </w:r>
      <w:proofErr w:type="gramStart"/>
      <w:r>
        <w:rPr>
          <w:rFonts w:ascii="宋体" w:hint="eastAsia"/>
          <w:sz w:val="24"/>
        </w:rPr>
        <w:t>附学校</w:t>
      </w:r>
      <w:proofErr w:type="gramEnd"/>
      <w:r>
        <w:rPr>
          <w:rFonts w:ascii="宋体" w:hint="eastAsia"/>
          <w:sz w:val="24"/>
        </w:rPr>
        <w:t>门诊部负责人的签字证明）、学生工作</w:t>
      </w:r>
      <w:proofErr w:type="gramStart"/>
      <w:r>
        <w:rPr>
          <w:rFonts w:ascii="宋体" w:hint="eastAsia"/>
          <w:sz w:val="24"/>
        </w:rPr>
        <w:t>处签署</w:t>
      </w:r>
      <w:proofErr w:type="gramEnd"/>
      <w:r>
        <w:rPr>
          <w:rFonts w:ascii="宋体" w:hint="eastAsia"/>
          <w:sz w:val="24"/>
        </w:rPr>
        <w:t>意见后报教务处审批，经批准后方可作缓考处理。</w:t>
      </w:r>
    </w:p>
    <w:p w:rsidR="00312E1E" w:rsidRDefault="00312E1E" w:rsidP="00312E1E">
      <w:pPr>
        <w:spacing w:line="360" w:lineRule="auto"/>
        <w:ind w:firstLine="720"/>
        <w:rPr>
          <w:rFonts w:ascii="宋体"/>
          <w:sz w:val="24"/>
        </w:rPr>
      </w:pPr>
      <w:r>
        <w:rPr>
          <w:rFonts w:ascii="宋体" w:hint="eastAsia"/>
          <w:sz w:val="24"/>
        </w:rPr>
        <w:t>(8)请人代考或替人代考者，及为他人提供代考条件者均视为作弊处理。因不遵守考场规则被监考人员令其退出考场者，作</w:t>
      </w:r>
      <w:proofErr w:type="gramStart"/>
      <w:r>
        <w:rPr>
          <w:rFonts w:ascii="宋体" w:hint="eastAsia"/>
          <w:sz w:val="24"/>
        </w:rPr>
        <w:t>旷</w:t>
      </w:r>
      <w:proofErr w:type="gramEnd"/>
      <w:r>
        <w:rPr>
          <w:rFonts w:ascii="宋体" w:hint="eastAsia"/>
          <w:sz w:val="24"/>
        </w:rPr>
        <w:t>考处理。</w:t>
      </w:r>
    </w:p>
    <w:p w:rsidR="00312E1E" w:rsidRDefault="00312E1E" w:rsidP="00312E1E">
      <w:pPr>
        <w:spacing w:line="360" w:lineRule="auto"/>
        <w:ind w:firstLine="720"/>
        <w:rPr>
          <w:rFonts w:ascii="宋体"/>
          <w:sz w:val="24"/>
        </w:rPr>
      </w:pPr>
      <w:r>
        <w:rPr>
          <w:rFonts w:ascii="宋体" w:hint="eastAsia"/>
          <w:sz w:val="24"/>
        </w:rPr>
        <w:t>(9)重修考试一般不单独设立考场，重修考生须向监考老师出示《学生证》和《身份证》。</w:t>
      </w:r>
    </w:p>
    <w:p w:rsidR="00312E1E" w:rsidRDefault="00312E1E" w:rsidP="00312E1E">
      <w:pPr>
        <w:spacing w:line="360" w:lineRule="auto"/>
        <w:ind w:firstLine="720"/>
        <w:rPr>
          <w:rFonts w:ascii="宋体"/>
          <w:sz w:val="24"/>
        </w:rPr>
      </w:pPr>
      <w:r>
        <w:rPr>
          <w:rFonts w:ascii="宋体" w:hint="eastAsia"/>
          <w:sz w:val="24"/>
        </w:rPr>
        <w:t xml:space="preserve">(10)违反考场纪律与作弊者，按“南京医科大学康达学院考试违纪与作弊处理办法”处理。 </w:t>
      </w:r>
    </w:p>
    <w:p w:rsidR="00312E1E" w:rsidRDefault="00312E1E" w:rsidP="00312E1E">
      <w:pPr>
        <w:snapToGrid w:val="0"/>
        <w:spacing w:line="360" w:lineRule="auto"/>
        <w:ind w:firstLine="482"/>
        <w:rPr>
          <w:rFonts w:ascii="宋体"/>
          <w:sz w:val="24"/>
        </w:rPr>
      </w:pPr>
    </w:p>
    <w:p w:rsidR="00312E1E" w:rsidRDefault="00312E1E" w:rsidP="00312E1E">
      <w:pPr>
        <w:snapToGrid w:val="0"/>
        <w:spacing w:line="360" w:lineRule="auto"/>
        <w:ind w:firstLine="482"/>
        <w:rPr>
          <w:rFonts w:ascii="宋体"/>
          <w:b/>
          <w:sz w:val="24"/>
        </w:rPr>
      </w:pPr>
      <w:r>
        <w:rPr>
          <w:rFonts w:ascii="宋体" w:hint="eastAsia"/>
          <w:b/>
          <w:sz w:val="24"/>
        </w:rPr>
        <w:t>四、考场巡视</w:t>
      </w:r>
    </w:p>
    <w:p w:rsidR="00312E1E" w:rsidRDefault="00312E1E" w:rsidP="00312E1E">
      <w:pPr>
        <w:spacing w:line="360" w:lineRule="auto"/>
        <w:ind w:firstLine="720"/>
        <w:rPr>
          <w:rFonts w:ascii="宋体"/>
          <w:sz w:val="24"/>
        </w:rPr>
      </w:pPr>
      <w:r>
        <w:rPr>
          <w:rFonts w:ascii="宋体" w:hint="eastAsia"/>
          <w:sz w:val="24"/>
        </w:rPr>
        <w:lastRenderedPageBreak/>
        <w:t>为保证考试的科学性、公正性和严肃性，树立良好的考风考纪，结合我院实际情况，实行院、系（部）考场巡视制度。院级巡视人员由院领导、教务处领导及教务处教学管理人员组成。系、部级巡视人员可以由主管领导、</w:t>
      </w:r>
      <w:proofErr w:type="gramStart"/>
      <w:r>
        <w:rPr>
          <w:rFonts w:ascii="宋体" w:hint="eastAsia"/>
          <w:sz w:val="24"/>
        </w:rPr>
        <w:t>系部秘书</w:t>
      </w:r>
      <w:proofErr w:type="gramEnd"/>
      <w:r>
        <w:rPr>
          <w:rFonts w:ascii="宋体" w:hint="eastAsia"/>
          <w:sz w:val="24"/>
        </w:rPr>
        <w:t>及其他行政管理人员组成。考场巡视以系、部为主，学院为辅。各系、部应对每次考试组织巡视，学院将不定期进行巡视。</w:t>
      </w:r>
    </w:p>
    <w:p w:rsidR="00312E1E" w:rsidRDefault="00312E1E" w:rsidP="00312E1E">
      <w:pPr>
        <w:snapToGrid w:val="0"/>
        <w:spacing w:line="360" w:lineRule="auto"/>
        <w:ind w:left="420"/>
        <w:rPr>
          <w:rFonts w:ascii="宋体"/>
          <w:sz w:val="24"/>
        </w:rPr>
      </w:pPr>
      <w:r>
        <w:rPr>
          <w:rFonts w:ascii="宋体" w:hint="eastAsia"/>
          <w:sz w:val="24"/>
        </w:rPr>
        <w:t>1.检查内容</w:t>
      </w:r>
    </w:p>
    <w:p w:rsidR="00312E1E" w:rsidRDefault="00312E1E" w:rsidP="00312E1E">
      <w:pPr>
        <w:snapToGrid w:val="0"/>
        <w:spacing w:line="360" w:lineRule="auto"/>
        <w:ind w:firstLine="480"/>
        <w:rPr>
          <w:rFonts w:ascii="宋体"/>
          <w:sz w:val="24"/>
        </w:rPr>
      </w:pPr>
      <w:r>
        <w:rPr>
          <w:rFonts w:ascii="宋体" w:hint="eastAsia"/>
          <w:sz w:val="24"/>
        </w:rPr>
        <w:t>（1）监考人员、考生是否按时到达考场。</w:t>
      </w:r>
    </w:p>
    <w:p w:rsidR="00312E1E" w:rsidRDefault="00312E1E" w:rsidP="00312E1E">
      <w:pPr>
        <w:snapToGrid w:val="0"/>
        <w:spacing w:line="360" w:lineRule="auto"/>
        <w:ind w:firstLine="480"/>
        <w:rPr>
          <w:rFonts w:ascii="宋体"/>
          <w:sz w:val="24"/>
        </w:rPr>
      </w:pPr>
      <w:r>
        <w:rPr>
          <w:rFonts w:ascii="宋体" w:hint="eastAsia"/>
          <w:sz w:val="24"/>
        </w:rPr>
        <w:t>（2）每个教室的监考人数是否符合规定标准。</w:t>
      </w:r>
    </w:p>
    <w:p w:rsidR="00312E1E" w:rsidRDefault="00312E1E" w:rsidP="00312E1E">
      <w:pPr>
        <w:snapToGrid w:val="0"/>
        <w:spacing w:line="360" w:lineRule="auto"/>
        <w:ind w:left="420" w:firstLine="120"/>
        <w:rPr>
          <w:rFonts w:ascii="宋体"/>
          <w:sz w:val="24"/>
        </w:rPr>
      </w:pPr>
      <w:r>
        <w:rPr>
          <w:rFonts w:ascii="宋体" w:hint="eastAsia"/>
          <w:sz w:val="24"/>
        </w:rPr>
        <w:t>（3）考场座位安排是否合理。</w:t>
      </w:r>
    </w:p>
    <w:p w:rsidR="00312E1E" w:rsidRDefault="00312E1E" w:rsidP="00312E1E">
      <w:pPr>
        <w:snapToGrid w:val="0"/>
        <w:spacing w:line="360" w:lineRule="auto"/>
        <w:ind w:firstLine="480"/>
        <w:rPr>
          <w:rFonts w:ascii="宋体"/>
          <w:sz w:val="24"/>
        </w:rPr>
      </w:pPr>
      <w:r>
        <w:rPr>
          <w:rFonts w:ascii="宋体" w:hint="eastAsia"/>
          <w:sz w:val="24"/>
        </w:rPr>
        <w:t>（4）考生周围不得有书籍、笔记本、练习题、复习材料等（有特殊要求的除外）。</w:t>
      </w:r>
    </w:p>
    <w:p w:rsidR="00312E1E" w:rsidRDefault="00312E1E" w:rsidP="00312E1E">
      <w:pPr>
        <w:snapToGrid w:val="0"/>
        <w:spacing w:line="360" w:lineRule="auto"/>
        <w:ind w:firstLine="480"/>
        <w:rPr>
          <w:rFonts w:ascii="宋体"/>
          <w:sz w:val="24"/>
        </w:rPr>
      </w:pPr>
      <w:r>
        <w:rPr>
          <w:rFonts w:ascii="宋体" w:hint="eastAsia"/>
          <w:sz w:val="24"/>
        </w:rPr>
        <w:t>（5）监考人员是否严格执行考试规则，考场秩序是否井然。</w:t>
      </w:r>
    </w:p>
    <w:p w:rsidR="00312E1E" w:rsidRDefault="00312E1E" w:rsidP="00312E1E">
      <w:pPr>
        <w:snapToGrid w:val="0"/>
        <w:spacing w:line="360" w:lineRule="auto"/>
        <w:ind w:firstLine="480"/>
        <w:rPr>
          <w:rFonts w:ascii="宋体"/>
          <w:sz w:val="24"/>
        </w:rPr>
      </w:pPr>
      <w:r>
        <w:rPr>
          <w:rFonts w:ascii="宋体" w:hint="eastAsia"/>
          <w:sz w:val="24"/>
        </w:rPr>
        <w:t>2.检查人员职责</w:t>
      </w:r>
    </w:p>
    <w:p w:rsidR="00312E1E" w:rsidRDefault="00312E1E" w:rsidP="00312E1E">
      <w:pPr>
        <w:snapToGrid w:val="0"/>
        <w:spacing w:line="360" w:lineRule="auto"/>
        <w:ind w:left="965" w:hanging="547"/>
        <w:rPr>
          <w:rFonts w:ascii="宋体"/>
          <w:sz w:val="24"/>
        </w:rPr>
      </w:pPr>
      <w:r>
        <w:rPr>
          <w:rFonts w:ascii="宋体" w:hint="eastAsia"/>
          <w:sz w:val="24"/>
        </w:rPr>
        <w:t xml:space="preserve">（1）尽职尽责，至少应于考试开始前、考试中途、考试临近结束3次到负责的考场巡视。   </w:t>
      </w:r>
    </w:p>
    <w:p w:rsidR="00312E1E" w:rsidRDefault="00312E1E" w:rsidP="00312E1E">
      <w:pPr>
        <w:snapToGrid w:val="0"/>
        <w:spacing w:line="360" w:lineRule="auto"/>
        <w:ind w:firstLine="480"/>
        <w:rPr>
          <w:rFonts w:ascii="宋体"/>
          <w:sz w:val="24"/>
        </w:rPr>
      </w:pPr>
      <w:r>
        <w:rPr>
          <w:rFonts w:ascii="宋体" w:hint="eastAsia"/>
          <w:sz w:val="24"/>
        </w:rPr>
        <w:t>（2）敢于管理，发现违反考场纪律的情况，应坚决制止，并及时向教务处反馈信息。</w:t>
      </w:r>
    </w:p>
    <w:p w:rsidR="00312E1E" w:rsidRDefault="00312E1E" w:rsidP="00312E1E">
      <w:pPr>
        <w:snapToGrid w:val="0"/>
        <w:spacing w:line="360" w:lineRule="auto"/>
        <w:ind w:firstLine="480"/>
        <w:rPr>
          <w:rFonts w:ascii="宋体"/>
          <w:sz w:val="24"/>
        </w:rPr>
      </w:pPr>
      <w:r>
        <w:rPr>
          <w:rFonts w:ascii="宋体" w:hint="eastAsia"/>
          <w:sz w:val="24"/>
        </w:rPr>
        <w:t>（3）注意方法，妥善处理问题，维持考场的正常秩序。</w:t>
      </w:r>
    </w:p>
    <w:p w:rsidR="00312E1E" w:rsidRDefault="00312E1E" w:rsidP="00312E1E">
      <w:pPr>
        <w:snapToGrid w:val="0"/>
        <w:spacing w:line="360" w:lineRule="auto"/>
        <w:ind w:firstLine="480"/>
        <w:rPr>
          <w:rFonts w:ascii="宋体"/>
          <w:sz w:val="24"/>
        </w:rPr>
      </w:pPr>
      <w:r>
        <w:rPr>
          <w:rFonts w:ascii="宋体" w:hint="eastAsia"/>
          <w:sz w:val="24"/>
        </w:rPr>
        <w:t>（4）填写考场巡视记录表。</w:t>
      </w:r>
    </w:p>
    <w:p w:rsidR="00312E1E" w:rsidRDefault="00312E1E" w:rsidP="00312E1E">
      <w:pPr>
        <w:snapToGrid w:val="0"/>
        <w:spacing w:line="360" w:lineRule="auto"/>
        <w:ind w:firstLine="480"/>
        <w:rPr>
          <w:rFonts w:ascii="宋体"/>
          <w:sz w:val="24"/>
        </w:rPr>
      </w:pPr>
      <w:r>
        <w:rPr>
          <w:rFonts w:ascii="宋体" w:hint="eastAsia"/>
          <w:sz w:val="24"/>
        </w:rPr>
        <w:t>（5）遇到问题及时与教务处联系。</w:t>
      </w:r>
    </w:p>
    <w:p w:rsidR="00312E1E" w:rsidRDefault="00312E1E" w:rsidP="00312E1E">
      <w:pPr>
        <w:snapToGrid w:val="0"/>
        <w:spacing w:line="360" w:lineRule="auto"/>
        <w:ind w:firstLine="480"/>
        <w:rPr>
          <w:rFonts w:ascii="宋体"/>
          <w:sz w:val="24"/>
        </w:rPr>
      </w:pPr>
      <w:r>
        <w:rPr>
          <w:rFonts w:ascii="宋体" w:hint="eastAsia"/>
          <w:sz w:val="24"/>
        </w:rPr>
        <w:t xml:space="preserve"> </w:t>
      </w:r>
    </w:p>
    <w:p w:rsidR="00312E1E" w:rsidRDefault="00312E1E" w:rsidP="00312E1E">
      <w:pPr>
        <w:snapToGrid w:val="0"/>
        <w:spacing w:line="360" w:lineRule="auto"/>
        <w:ind w:firstLine="480"/>
        <w:rPr>
          <w:rFonts w:ascii="宋体"/>
          <w:b/>
          <w:sz w:val="24"/>
        </w:rPr>
      </w:pPr>
      <w:r>
        <w:rPr>
          <w:rFonts w:ascii="宋体" w:hint="eastAsia"/>
          <w:b/>
          <w:sz w:val="24"/>
        </w:rPr>
        <w:t>五、阅卷评分工作</w:t>
      </w:r>
    </w:p>
    <w:p w:rsidR="00312E1E" w:rsidRDefault="00312E1E" w:rsidP="00312E1E">
      <w:pPr>
        <w:snapToGrid w:val="0"/>
        <w:spacing w:line="360" w:lineRule="auto"/>
        <w:ind w:firstLine="480"/>
        <w:rPr>
          <w:rFonts w:ascii="宋体"/>
          <w:sz w:val="24"/>
        </w:rPr>
      </w:pPr>
      <w:r>
        <w:rPr>
          <w:rFonts w:ascii="宋体" w:hint="eastAsia"/>
          <w:sz w:val="24"/>
        </w:rPr>
        <w:t>1.阅卷评分工作由各系、部自行组织，集中教师进行评卷。以各系、部为单位，统一卷面标准，实行封闭式评卷。</w:t>
      </w:r>
    </w:p>
    <w:p w:rsidR="00312E1E" w:rsidRDefault="00312E1E" w:rsidP="00312E1E">
      <w:pPr>
        <w:snapToGrid w:val="0"/>
        <w:spacing w:line="360" w:lineRule="auto"/>
        <w:ind w:firstLine="480"/>
        <w:rPr>
          <w:rFonts w:ascii="宋体"/>
          <w:sz w:val="24"/>
        </w:rPr>
      </w:pPr>
      <w:r>
        <w:rPr>
          <w:rFonts w:ascii="宋体" w:hint="eastAsia"/>
          <w:sz w:val="24"/>
        </w:rPr>
        <w:t>2.阅卷评分在系、部统一领导下，由教研室主任或主管教学副主任组织实施，须严格把好评分、核分、登</w:t>
      </w:r>
      <w:proofErr w:type="gramStart"/>
      <w:r>
        <w:rPr>
          <w:rFonts w:ascii="宋体" w:hint="eastAsia"/>
          <w:sz w:val="24"/>
        </w:rPr>
        <w:t>分质量</w:t>
      </w:r>
      <w:proofErr w:type="gramEnd"/>
      <w:r>
        <w:rPr>
          <w:rFonts w:ascii="宋体" w:hint="eastAsia"/>
          <w:sz w:val="24"/>
        </w:rPr>
        <w:t>关，错判卷不得超过1%。</w:t>
      </w:r>
    </w:p>
    <w:p w:rsidR="00312E1E" w:rsidRDefault="00312E1E" w:rsidP="00312E1E">
      <w:pPr>
        <w:snapToGrid w:val="0"/>
        <w:spacing w:line="360" w:lineRule="auto"/>
        <w:ind w:firstLine="480"/>
        <w:rPr>
          <w:rFonts w:ascii="宋体"/>
          <w:sz w:val="24"/>
        </w:rPr>
      </w:pPr>
      <w:r>
        <w:rPr>
          <w:rFonts w:ascii="宋体" w:hint="eastAsia"/>
          <w:sz w:val="24"/>
        </w:rPr>
        <w:t>3.实行试卷编码密封，客观题部分可使用标准答题卡，用光学符号阅读机阅卷，或由本学科教师人工阅卷；主观题部分教师集体评卷，按题分工流水作业。</w:t>
      </w:r>
    </w:p>
    <w:p w:rsidR="00312E1E" w:rsidRDefault="00312E1E" w:rsidP="00312E1E">
      <w:pPr>
        <w:snapToGrid w:val="0"/>
        <w:spacing w:line="360" w:lineRule="auto"/>
        <w:ind w:firstLine="480"/>
        <w:rPr>
          <w:rFonts w:ascii="宋体"/>
          <w:sz w:val="24"/>
        </w:rPr>
      </w:pPr>
      <w:r>
        <w:rPr>
          <w:rFonts w:ascii="宋体" w:hint="eastAsia"/>
          <w:sz w:val="24"/>
        </w:rPr>
        <w:t>4.各教研室要设立临时阅卷室，组成阅卷小组。考试课程全部实行集中阅卷，采取分题、定人、流水作业的阅卷方式。非阅卷人员不得进入阅卷场所。</w:t>
      </w:r>
    </w:p>
    <w:p w:rsidR="00312E1E" w:rsidRDefault="00312E1E" w:rsidP="00312E1E">
      <w:pPr>
        <w:snapToGrid w:val="0"/>
        <w:spacing w:line="360" w:lineRule="auto"/>
        <w:ind w:firstLine="480"/>
        <w:rPr>
          <w:rFonts w:ascii="宋体"/>
          <w:sz w:val="24"/>
        </w:rPr>
      </w:pPr>
      <w:r>
        <w:rPr>
          <w:rFonts w:ascii="宋体" w:hint="eastAsia"/>
          <w:sz w:val="24"/>
        </w:rPr>
        <w:lastRenderedPageBreak/>
        <w:t>5.阅卷、评卷工作要认真、细致、公正、准确，参加阅卷、评卷的教师要按照标准答案及评分标准集中进行评卷，并在自己所评定的试卷上签名以示负责。</w:t>
      </w:r>
    </w:p>
    <w:p w:rsidR="00312E1E" w:rsidRDefault="00312E1E" w:rsidP="00312E1E">
      <w:pPr>
        <w:snapToGrid w:val="0"/>
        <w:spacing w:line="360" w:lineRule="auto"/>
        <w:ind w:firstLine="480"/>
        <w:rPr>
          <w:rFonts w:ascii="宋体"/>
          <w:sz w:val="24"/>
        </w:rPr>
      </w:pPr>
      <w:r>
        <w:rPr>
          <w:rFonts w:ascii="宋体" w:hint="eastAsia"/>
          <w:sz w:val="24"/>
        </w:rPr>
        <w:t>6.阅卷评分工作要在本学科考试结束后一周内完成，最后一天考试学科成绩要在考试结束后三天内完成。</w:t>
      </w:r>
    </w:p>
    <w:p w:rsidR="00312E1E" w:rsidRDefault="00312E1E" w:rsidP="00312E1E">
      <w:pPr>
        <w:snapToGrid w:val="0"/>
        <w:spacing w:line="360" w:lineRule="auto"/>
        <w:ind w:firstLine="480"/>
        <w:rPr>
          <w:rFonts w:ascii="宋体"/>
          <w:sz w:val="24"/>
        </w:rPr>
      </w:pPr>
      <w:r>
        <w:rPr>
          <w:rFonts w:ascii="宋体" w:hint="eastAsia"/>
          <w:sz w:val="24"/>
        </w:rPr>
        <w:t>7.试卷评分要求：</w:t>
      </w:r>
    </w:p>
    <w:p w:rsidR="00312E1E" w:rsidRDefault="00312E1E" w:rsidP="00312E1E">
      <w:pPr>
        <w:snapToGrid w:val="0"/>
        <w:spacing w:line="360" w:lineRule="auto"/>
        <w:ind w:firstLine="480"/>
        <w:rPr>
          <w:rFonts w:ascii="宋体"/>
          <w:sz w:val="24"/>
        </w:rPr>
      </w:pPr>
      <w:r>
        <w:rPr>
          <w:rFonts w:ascii="宋体" w:hint="eastAsia"/>
          <w:sz w:val="24"/>
        </w:rPr>
        <w:t>（1）试卷首页记分栏要有各大题实得分和总分，并有评分教师的签名。</w:t>
      </w:r>
    </w:p>
    <w:p w:rsidR="00312E1E" w:rsidRDefault="00312E1E" w:rsidP="00312E1E">
      <w:pPr>
        <w:snapToGrid w:val="0"/>
        <w:spacing w:line="360" w:lineRule="auto"/>
        <w:ind w:firstLine="480"/>
        <w:rPr>
          <w:rFonts w:ascii="宋体"/>
          <w:sz w:val="24"/>
        </w:rPr>
      </w:pPr>
      <w:r>
        <w:rPr>
          <w:rFonts w:ascii="宋体" w:hint="eastAsia"/>
          <w:sz w:val="24"/>
        </w:rPr>
        <w:t>（2）每道试题评分点采用加分方式评分，试题</w:t>
      </w:r>
      <w:proofErr w:type="gramStart"/>
      <w:r>
        <w:rPr>
          <w:rFonts w:ascii="宋体" w:hint="eastAsia"/>
          <w:sz w:val="24"/>
        </w:rPr>
        <w:t>题</w:t>
      </w:r>
      <w:proofErr w:type="gramEnd"/>
      <w:r>
        <w:rPr>
          <w:rFonts w:ascii="宋体" w:hint="eastAsia"/>
          <w:sz w:val="24"/>
        </w:rPr>
        <w:t>首要标明该题实得分数。</w:t>
      </w:r>
    </w:p>
    <w:p w:rsidR="00312E1E" w:rsidRDefault="00312E1E" w:rsidP="00312E1E">
      <w:pPr>
        <w:snapToGrid w:val="0"/>
        <w:spacing w:line="360" w:lineRule="auto"/>
        <w:ind w:firstLine="480"/>
        <w:rPr>
          <w:rFonts w:ascii="宋体"/>
          <w:sz w:val="24"/>
        </w:rPr>
      </w:pPr>
      <w:r>
        <w:rPr>
          <w:rFonts w:ascii="宋体" w:hint="eastAsia"/>
          <w:sz w:val="24"/>
        </w:rPr>
        <w:t>（3）卷面上如有更改分数，更改处要有更改教师签名和教研室主任签名（或盖章）。</w:t>
      </w:r>
    </w:p>
    <w:p w:rsidR="00312E1E" w:rsidRDefault="00312E1E" w:rsidP="00312E1E">
      <w:pPr>
        <w:snapToGrid w:val="0"/>
        <w:spacing w:line="360" w:lineRule="auto"/>
        <w:ind w:firstLine="480"/>
        <w:rPr>
          <w:rFonts w:ascii="宋体"/>
          <w:sz w:val="24"/>
        </w:rPr>
      </w:pPr>
      <w:r>
        <w:rPr>
          <w:rFonts w:ascii="宋体" w:hint="eastAsia"/>
          <w:sz w:val="24"/>
        </w:rPr>
        <w:t>8.参评教师评分、核分、登分及改分处均须教师签署姓名。各环节工作必须做到公正、准确、客观、真实。</w:t>
      </w:r>
    </w:p>
    <w:p w:rsidR="00312E1E" w:rsidRDefault="00312E1E" w:rsidP="00312E1E">
      <w:pPr>
        <w:snapToGrid w:val="0"/>
        <w:spacing w:line="360" w:lineRule="auto"/>
        <w:ind w:firstLine="480"/>
        <w:rPr>
          <w:rFonts w:ascii="宋体"/>
          <w:sz w:val="24"/>
        </w:rPr>
      </w:pPr>
      <w:r>
        <w:rPr>
          <w:rFonts w:ascii="宋体" w:hint="eastAsia"/>
          <w:sz w:val="24"/>
        </w:rPr>
        <w:t>9.发现雷同卷或其他问题要立即向教研室主任报告，认真进行核查，并将处理意见报请主管部门领导审批。</w:t>
      </w:r>
    </w:p>
    <w:p w:rsidR="00312E1E" w:rsidRDefault="00312E1E" w:rsidP="00312E1E">
      <w:pPr>
        <w:snapToGrid w:val="0"/>
        <w:spacing w:line="360" w:lineRule="auto"/>
        <w:ind w:firstLine="480"/>
        <w:rPr>
          <w:rFonts w:ascii="宋体"/>
          <w:sz w:val="24"/>
        </w:rPr>
      </w:pPr>
      <w:r>
        <w:rPr>
          <w:rFonts w:ascii="宋体" w:hint="eastAsia"/>
          <w:sz w:val="24"/>
        </w:rPr>
        <w:t>10.阅</w:t>
      </w:r>
      <w:proofErr w:type="gramStart"/>
      <w:r>
        <w:rPr>
          <w:rFonts w:ascii="宋体" w:hint="eastAsia"/>
          <w:sz w:val="24"/>
        </w:rPr>
        <w:t>评结束</w:t>
      </w:r>
      <w:proofErr w:type="gramEnd"/>
      <w:r>
        <w:rPr>
          <w:rFonts w:ascii="宋体" w:hint="eastAsia"/>
          <w:sz w:val="24"/>
        </w:rPr>
        <w:t>后，教研室主任须随机抽取10％样本进行复查，以保证评卷质量。对不及格的试卷要求核对至少两次，务求准确。</w:t>
      </w:r>
    </w:p>
    <w:p w:rsidR="00312E1E" w:rsidRDefault="00312E1E" w:rsidP="00312E1E">
      <w:pPr>
        <w:snapToGrid w:val="0"/>
        <w:spacing w:line="360" w:lineRule="auto"/>
        <w:ind w:firstLine="480"/>
        <w:rPr>
          <w:rFonts w:ascii="宋体"/>
          <w:sz w:val="24"/>
        </w:rPr>
      </w:pPr>
      <w:r>
        <w:rPr>
          <w:rFonts w:ascii="宋体" w:hint="eastAsia"/>
          <w:sz w:val="24"/>
        </w:rPr>
        <w:t xml:space="preserve">11.抽样检查发现错判时，要求严肃查明原因，对确认在评分、核分、登分等环节上有营私舞弊者，须如实报主管部门领导、按学院规定严肃处理。 </w:t>
      </w:r>
    </w:p>
    <w:p w:rsidR="00312E1E" w:rsidRDefault="00312E1E" w:rsidP="00312E1E">
      <w:pPr>
        <w:snapToGrid w:val="0"/>
        <w:spacing w:line="360" w:lineRule="auto"/>
        <w:ind w:firstLine="480"/>
        <w:rPr>
          <w:rFonts w:ascii="宋体"/>
          <w:sz w:val="24"/>
        </w:rPr>
      </w:pPr>
    </w:p>
    <w:p w:rsidR="00312E1E" w:rsidRDefault="00312E1E" w:rsidP="00312E1E">
      <w:pPr>
        <w:snapToGrid w:val="0"/>
        <w:spacing w:line="360" w:lineRule="auto"/>
        <w:ind w:firstLine="480"/>
        <w:rPr>
          <w:rFonts w:ascii="宋体"/>
          <w:b/>
          <w:sz w:val="24"/>
        </w:rPr>
      </w:pPr>
      <w:r>
        <w:rPr>
          <w:rFonts w:ascii="宋体" w:hint="eastAsia"/>
          <w:b/>
          <w:sz w:val="24"/>
        </w:rPr>
        <w:t>六、成绩与试卷分析</w:t>
      </w:r>
    </w:p>
    <w:p w:rsidR="00312E1E" w:rsidRDefault="00312E1E" w:rsidP="00312E1E">
      <w:pPr>
        <w:snapToGrid w:val="0"/>
        <w:spacing w:line="360" w:lineRule="auto"/>
        <w:ind w:firstLine="480"/>
        <w:rPr>
          <w:rFonts w:ascii="宋体"/>
          <w:sz w:val="24"/>
        </w:rPr>
      </w:pPr>
      <w:r>
        <w:rPr>
          <w:rFonts w:ascii="宋体" w:hint="eastAsia"/>
          <w:sz w:val="24"/>
        </w:rPr>
        <w:t>1.考试成绩可根据课程特点分别以百分制或五分制（优秀、良好、中等、及格或不及格）两种形式记载。</w:t>
      </w:r>
    </w:p>
    <w:p w:rsidR="00312E1E" w:rsidRDefault="00312E1E" w:rsidP="00312E1E">
      <w:pPr>
        <w:snapToGrid w:val="0"/>
        <w:spacing w:line="360" w:lineRule="auto"/>
        <w:ind w:firstLine="480"/>
        <w:rPr>
          <w:rFonts w:ascii="宋体"/>
          <w:sz w:val="24"/>
        </w:rPr>
      </w:pPr>
      <w:r>
        <w:rPr>
          <w:rFonts w:ascii="宋体" w:hint="eastAsia"/>
          <w:sz w:val="24"/>
        </w:rPr>
        <w:t>2.</w:t>
      </w:r>
      <w:r>
        <w:rPr>
          <w:rFonts w:ascii="宋体" w:hint="eastAsia"/>
          <w:spacing w:val="10"/>
          <w:sz w:val="24"/>
        </w:rPr>
        <w:t>对考试成绩要进行统计分析，如果考试成绩的分布基本成正态分布，无须成绩处理；但由于某种原因，导致成绩分布不合理，必须做适当处理时，须经系、部负责人同意，可进行成绩标准化处理，但不得随意加分和减分，并书面报告教务处。</w:t>
      </w:r>
    </w:p>
    <w:p w:rsidR="00312E1E" w:rsidRDefault="00312E1E" w:rsidP="00312E1E">
      <w:pPr>
        <w:snapToGrid w:val="0"/>
        <w:spacing w:line="360" w:lineRule="auto"/>
        <w:ind w:firstLine="480"/>
        <w:rPr>
          <w:rFonts w:ascii="宋体"/>
          <w:sz w:val="24"/>
        </w:rPr>
      </w:pPr>
      <w:r>
        <w:rPr>
          <w:rFonts w:ascii="宋体" w:hint="eastAsia"/>
          <w:sz w:val="24"/>
        </w:rPr>
        <w:t>3.教研室应认真填写学生成绩登记表，一式</w:t>
      </w:r>
      <w:r w:rsidR="003B7067">
        <w:rPr>
          <w:rFonts w:ascii="宋体" w:hint="eastAsia"/>
          <w:sz w:val="24"/>
        </w:rPr>
        <w:t>三</w:t>
      </w:r>
      <w:r>
        <w:rPr>
          <w:rFonts w:ascii="宋体" w:hint="eastAsia"/>
          <w:sz w:val="24"/>
        </w:rPr>
        <w:t>份，经教研室主任审核签字并加盖公章后，</w:t>
      </w:r>
      <w:r w:rsidR="000B1073">
        <w:rPr>
          <w:rFonts w:ascii="宋体" w:hint="eastAsia"/>
          <w:sz w:val="24"/>
        </w:rPr>
        <w:t>二</w:t>
      </w:r>
      <w:bookmarkStart w:id="1" w:name="_GoBack"/>
      <w:bookmarkEnd w:id="1"/>
      <w:r>
        <w:rPr>
          <w:rFonts w:ascii="宋体" w:hint="eastAsia"/>
          <w:sz w:val="24"/>
        </w:rPr>
        <w:t>份报送教务处学籍管理科，一份留存教研室，并进行网上登录。</w:t>
      </w:r>
    </w:p>
    <w:p w:rsidR="00312E1E" w:rsidRDefault="00312E1E" w:rsidP="00312E1E">
      <w:pPr>
        <w:snapToGrid w:val="0"/>
        <w:spacing w:line="360" w:lineRule="auto"/>
        <w:ind w:firstLine="480"/>
        <w:rPr>
          <w:rFonts w:ascii="宋体"/>
          <w:sz w:val="24"/>
        </w:rPr>
      </w:pPr>
      <w:r>
        <w:rPr>
          <w:rFonts w:ascii="宋体" w:hint="eastAsia"/>
          <w:spacing w:val="10"/>
          <w:sz w:val="24"/>
        </w:rPr>
        <w:t>4.学生对分数有异议，可在成绩公布</w:t>
      </w:r>
      <w:r>
        <w:rPr>
          <w:rFonts w:ascii="宋体" w:hint="eastAsia"/>
          <w:sz w:val="24"/>
        </w:rPr>
        <w:t>后</w:t>
      </w:r>
      <w:r>
        <w:rPr>
          <w:rFonts w:ascii="宋体" w:hint="eastAsia"/>
          <w:spacing w:val="10"/>
          <w:sz w:val="24"/>
        </w:rPr>
        <w:t>一个月内向教务处学籍管理科提出申请查阅，批准后由系、部负责组织审阅试卷，各教研室领导应予以积极配合，教研室不得接待学生个人查分。</w:t>
      </w:r>
      <w:r>
        <w:rPr>
          <w:rFonts w:ascii="宋体" w:hint="eastAsia"/>
          <w:sz w:val="24"/>
        </w:rPr>
        <w:t>若成绩确有出入，教研室应写出</w:t>
      </w:r>
      <w:r>
        <w:rPr>
          <w:rFonts w:ascii="宋体" w:hint="eastAsia"/>
          <w:sz w:val="24"/>
        </w:rPr>
        <w:lastRenderedPageBreak/>
        <w:t>书面的更改分数原因，教研室主任签字并加盖公章，同时附上更改分数的试卷，经系、部负责人签署意见后，报教务处审查，否则，不予受理。</w:t>
      </w:r>
    </w:p>
    <w:p w:rsidR="00312E1E" w:rsidRDefault="00312E1E" w:rsidP="00312E1E">
      <w:pPr>
        <w:snapToGrid w:val="0"/>
        <w:spacing w:line="360" w:lineRule="auto"/>
        <w:ind w:firstLine="480"/>
        <w:rPr>
          <w:rFonts w:ascii="宋体"/>
          <w:sz w:val="24"/>
        </w:rPr>
      </w:pPr>
      <w:r>
        <w:rPr>
          <w:rFonts w:ascii="宋体" w:hint="eastAsia"/>
          <w:sz w:val="24"/>
        </w:rPr>
        <w:t>5.教研室</w:t>
      </w:r>
      <w:r>
        <w:rPr>
          <w:rFonts w:ascii="宋体" w:hint="eastAsia"/>
          <w:spacing w:val="10"/>
          <w:sz w:val="24"/>
        </w:rPr>
        <w:t>对各次考试进行成绩与试卷分析，主要包括学生成绩分布图、均分、标准差、最高分、最低分、试题的难易度、区分度和可信度的分析等，对考试质量进行评估。应就成绩与试卷分析</w:t>
      </w:r>
      <w:r>
        <w:rPr>
          <w:rFonts w:ascii="宋体" w:hint="eastAsia"/>
          <w:sz w:val="24"/>
        </w:rPr>
        <w:t>反映出来的教学、命题等方面的问题提出改进办法并付诸实施。</w:t>
      </w:r>
    </w:p>
    <w:p w:rsidR="00312E1E" w:rsidRDefault="00312E1E" w:rsidP="00312E1E">
      <w:pPr>
        <w:snapToGrid w:val="0"/>
        <w:spacing w:line="360" w:lineRule="auto"/>
        <w:ind w:firstLine="480"/>
        <w:rPr>
          <w:rFonts w:ascii="宋体"/>
          <w:sz w:val="24"/>
        </w:rPr>
      </w:pPr>
      <w:r>
        <w:rPr>
          <w:rFonts w:ascii="宋体" w:hint="eastAsia"/>
          <w:spacing w:val="10"/>
          <w:sz w:val="24"/>
        </w:rPr>
        <w:t>6.各门课程考试结束后，应及时写出考试文字小结，包括命题原则、考场安排、成绩与试卷分析等，交教务处与原始空白卷一并存档。</w:t>
      </w:r>
    </w:p>
    <w:p w:rsidR="00312E1E" w:rsidRDefault="00312E1E" w:rsidP="00312E1E">
      <w:pPr>
        <w:snapToGrid w:val="0"/>
        <w:spacing w:line="360" w:lineRule="auto"/>
        <w:ind w:firstLine="480"/>
        <w:rPr>
          <w:rFonts w:ascii="宋体"/>
          <w:sz w:val="24"/>
        </w:rPr>
      </w:pPr>
      <w:r>
        <w:rPr>
          <w:rFonts w:ascii="宋体" w:hint="eastAsia"/>
          <w:sz w:val="24"/>
        </w:rPr>
        <w:t xml:space="preserve"> </w:t>
      </w:r>
    </w:p>
    <w:p w:rsidR="00312E1E" w:rsidRDefault="00312E1E" w:rsidP="00312E1E">
      <w:pPr>
        <w:snapToGrid w:val="0"/>
        <w:spacing w:line="360" w:lineRule="auto"/>
        <w:ind w:firstLine="480"/>
        <w:rPr>
          <w:rFonts w:ascii="宋体"/>
          <w:b/>
          <w:sz w:val="24"/>
        </w:rPr>
      </w:pPr>
      <w:r>
        <w:rPr>
          <w:rFonts w:ascii="宋体" w:hint="eastAsia"/>
          <w:b/>
          <w:sz w:val="24"/>
        </w:rPr>
        <w:t>七、试卷保管</w:t>
      </w:r>
    </w:p>
    <w:p w:rsidR="00312E1E" w:rsidRDefault="00312E1E" w:rsidP="00312E1E">
      <w:pPr>
        <w:snapToGrid w:val="0"/>
        <w:spacing w:line="360" w:lineRule="auto"/>
        <w:ind w:firstLine="480"/>
        <w:rPr>
          <w:rFonts w:ascii="宋体"/>
          <w:sz w:val="24"/>
        </w:rPr>
      </w:pPr>
      <w:r>
        <w:rPr>
          <w:rFonts w:ascii="宋体" w:hint="eastAsia"/>
          <w:sz w:val="24"/>
        </w:rPr>
        <w:t>1.考毕的试卷（包括空白试卷），由教研室封存不少于5年。在保管期内，试卷不得泄露，违者仍按泄密处理。期满后由教研室指定专人集中销毁。</w:t>
      </w:r>
    </w:p>
    <w:p w:rsidR="00312E1E" w:rsidRDefault="00312E1E" w:rsidP="00312E1E">
      <w:pPr>
        <w:snapToGrid w:val="0"/>
        <w:spacing w:line="360" w:lineRule="auto"/>
        <w:ind w:firstLine="480"/>
        <w:rPr>
          <w:rFonts w:ascii="宋体"/>
          <w:sz w:val="24"/>
        </w:rPr>
      </w:pPr>
      <w:r>
        <w:rPr>
          <w:rFonts w:ascii="宋体" w:hint="eastAsia"/>
          <w:sz w:val="24"/>
        </w:rPr>
        <w:t>2.有条件的系、部要设立一个固定的试卷存放库，集中统一管理试卷。各教研室在考试评卷工作结束后，检查合格，统一封存。</w:t>
      </w:r>
    </w:p>
    <w:p w:rsidR="00312E1E" w:rsidRDefault="00312E1E" w:rsidP="00312E1E">
      <w:pPr>
        <w:snapToGrid w:val="0"/>
        <w:spacing w:line="360" w:lineRule="auto"/>
        <w:ind w:firstLine="480"/>
        <w:rPr>
          <w:rFonts w:ascii="宋体"/>
          <w:sz w:val="24"/>
        </w:rPr>
      </w:pPr>
      <w:r>
        <w:rPr>
          <w:rFonts w:ascii="宋体" w:hint="eastAsia"/>
          <w:sz w:val="24"/>
        </w:rPr>
        <w:t>3.试卷要以学科、学期、专业、班级、学号顺序分类存放，以便查取。</w:t>
      </w:r>
    </w:p>
    <w:p w:rsidR="003E1398" w:rsidRPr="00312E1E" w:rsidRDefault="003E1398"/>
    <w:sectPr w:rsidR="003E1398" w:rsidRPr="00312E1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5810" w:rsidRDefault="00D85810" w:rsidP="003B7067">
      <w:r>
        <w:separator/>
      </w:r>
    </w:p>
  </w:endnote>
  <w:endnote w:type="continuationSeparator" w:id="0">
    <w:p w:rsidR="00D85810" w:rsidRDefault="00D85810" w:rsidP="003B7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5810" w:rsidRDefault="00D85810" w:rsidP="003B7067">
      <w:r>
        <w:separator/>
      </w:r>
    </w:p>
  </w:footnote>
  <w:footnote w:type="continuationSeparator" w:id="0">
    <w:p w:rsidR="00D85810" w:rsidRDefault="00D85810" w:rsidP="003B70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E1E"/>
    <w:rsid w:val="000B1073"/>
    <w:rsid w:val="00312E1E"/>
    <w:rsid w:val="003B7067"/>
    <w:rsid w:val="003E1398"/>
    <w:rsid w:val="00D858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2E1E"/>
    <w:pPr>
      <w:widowControl w:val="0"/>
      <w:jc w:val="both"/>
    </w:pPr>
    <w:rPr>
      <w:rFonts w:ascii="Times New Roman" w:eastAsia="宋体" w:hAnsi="宋体" w:cs="宋体"/>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B706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B7067"/>
    <w:rPr>
      <w:rFonts w:ascii="Times New Roman" w:eastAsia="宋体" w:hAnsi="宋体" w:cs="宋体"/>
      <w:kern w:val="0"/>
      <w:sz w:val="18"/>
      <w:szCs w:val="18"/>
    </w:rPr>
  </w:style>
  <w:style w:type="paragraph" w:styleId="a4">
    <w:name w:val="footer"/>
    <w:basedOn w:val="a"/>
    <w:link w:val="Char0"/>
    <w:uiPriority w:val="99"/>
    <w:unhideWhenUsed/>
    <w:rsid w:val="003B7067"/>
    <w:pPr>
      <w:tabs>
        <w:tab w:val="center" w:pos="4153"/>
        <w:tab w:val="right" w:pos="8306"/>
      </w:tabs>
      <w:snapToGrid w:val="0"/>
      <w:jc w:val="left"/>
    </w:pPr>
    <w:rPr>
      <w:sz w:val="18"/>
      <w:szCs w:val="18"/>
    </w:rPr>
  </w:style>
  <w:style w:type="character" w:customStyle="1" w:styleId="Char0">
    <w:name w:val="页脚 Char"/>
    <w:basedOn w:val="a0"/>
    <w:link w:val="a4"/>
    <w:uiPriority w:val="99"/>
    <w:rsid w:val="003B7067"/>
    <w:rPr>
      <w:rFonts w:ascii="Times New Roman" w:eastAsia="宋体" w:hAnsi="宋体" w:cs="宋体"/>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2E1E"/>
    <w:pPr>
      <w:widowControl w:val="0"/>
      <w:jc w:val="both"/>
    </w:pPr>
    <w:rPr>
      <w:rFonts w:ascii="Times New Roman" w:eastAsia="宋体" w:hAnsi="宋体" w:cs="宋体"/>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B706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B7067"/>
    <w:rPr>
      <w:rFonts w:ascii="Times New Roman" w:eastAsia="宋体" w:hAnsi="宋体" w:cs="宋体"/>
      <w:kern w:val="0"/>
      <w:sz w:val="18"/>
      <w:szCs w:val="18"/>
    </w:rPr>
  </w:style>
  <w:style w:type="paragraph" w:styleId="a4">
    <w:name w:val="footer"/>
    <w:basedOn w:val="a"/>
    <w:link w:val="Char0"/>
    <w:uiPriority w:val="99"/>
    <w:unhideWhenUsed/>
    <w:rsid w:val="003B7067"/>
    <w:pPr>
      <w:tabs>
        <w:tab w:val="center" w:pos="4153"/>
        <w:tab w:val="right" w:pos="8306"/>
      </w:tabs>
      <w:snapToGrid w:val="0"/>
      <w:jc w:val="left"/>
    </w:pPr>
    <w:rPr>
      <w:sz w:val="18"/>
      <w:szCs w:val="18"/>
    </w:rPr>
  </w:style>
  <w:style w:type="character" w:customStyle="1" w:styleId="Char0">
    <w:name w:val="页脚 Char"/>
    <w:basedOn w:val="a0"/>
    <w:link w:val="a4"/>
    <w:uiPriority w:val="99"/>
    <w:rsid w:val="003B7067"/>
    <w:rPr>
      <w:rFonts w:ascii="Times New Roman" w:eastAsia="宋体" w:hAnsi="宋体" w:cs="宋体"/>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1003</Words>
  <Characters>5718</Characters>
  <Application>Microsoft Office Word</Application>
  <DocSecurity>0</DocSecurity>
  <Lines>47</Lines>
  <Paragraphs>13</Paragraphs>
  <ScaleCrop>false</ScaleCrop>
  <Company>Sky123.Org</Company>
  <LinksUpToDate>false</LinksUpToDate>
  <CharactersWithSpaces>6708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3</cp:revision>
  <dcterms:created xsi:type="dcterms:W3CDTF">2018-05-09T03:13:00Z</dcterms:created>
  <dcterms:modified xsi:type="dcterms:W3CDTF">2018-05-09T03:17:00Z</dcterms:modified>
</cp:coreProperties>
</file>