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小标宋简体" w:hAnsi="方正小标宋简体" w:eastAsia="方正小标宋简体" w:cs="方正小标宋简体"/>
          <w:w w:val="97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w w:val="97"/>
          <w:sz w:val="36"/>
          <w:szCs w:val="36"/>
        </w:rPr>
        <w:t>附件2</w:t>
      </w:r>
    </w:p>
    <w:p>
      <w:pPr>
        <w:wordWrap w:val="0"/>
        <w:jc w:val="right"/>
        <w:rPr>
          <w:rFonts w:hint="default" w:ascii="宋体" w:hAnsi="宋体" w:eastAsia="宋体"/>
          <w:b/>
          <w:bCs/>
          <w:sz w:val="32"/>
          <w:szCs w:val="30"/>
          <w:u w:val="single"/>
          <w:lang w:val="en-US" w:eastAsia="zh-CN"/>
        </w:rPr>
      </w:pPr>
      <w:r>
        <w:rPr>
          <w:rFonts w:hint="eastAsia" w:ascii="仿宋_GB2312" w:hAnsi="宋体" w:eastAsia="仿宋_GB2312"/>
          <w:bCs/>
          <w:sz w:val="32"/>
          <w:szCs w:val="30"/>
        </w:rPr>
        <w:t>编号</w:t>
      </w:r>
      <w:r>
        <w:rPr>
          <w:rFonts w:hint="eastAsia" w:ascii="宋体" w:hAnsi="宋体"/>
          <w:b/>
          <w:bCs/>
          <w:sz w:val="32"/>
          <w:szCs w:val="30"/>
        </w:rPr>
        <w:t>：</w:t>
      </w:r>
      <w:r>
        <w:rPr>
          <w:rFonts w:hint="eastAsia" w:ascii="宋体" w:hAnsi="宋体"/>
          <w:b/>
          <w:bCs/>
          <w:sz w:val="32"/>
          <w:szCs w:val="30"/>
          <w:u w:val="single"/>
          <w:lang w:val="en-US" w:eastAsia="zh-CN"/>
        </w:rPr>
        <w:t xml:space="preserve">      </w:t>
      </w:r>
    </w:p>
    <w:p>
      <w:pPr>
        <w:rPr>
          <w:rFonts w:hint="eastAsia" w:ascii="宋体" w:hAnsi="宋体"/>
          <w:b/>
          <w:bCs/>
          <w:sz w:val="32"/>
          <w:szCs w:val="30"/>
        </w:rPr>
      </w:pPr>
    </w:p>
    <w:p>
      <w:pPr>
        <w:spacing w:line="600" w:lineRule="exact"/>
        <w:jc w:val="center"/>
        <w:rPr>
          <w:rFonts w:hint="eastAsia" w:ascii="黑体" w:eastAsia="黑体"/>
          <w:b/>
          <w:sz w:val="48"/>
          <w:szCs w:val="48"/>
        </w:rPr>
      </w:pPr>
      <w:r>
        <w:rPr>
          <w:rFonts w:hint="eastAsia" w:ascii="黑体" w:eastAsia="黑体"/>
          <w:sz w:val="52"/>
          <w:szCs w:val="52"/>
        </w:rPr>
        <w:t xml:space="preserve"> </w:t>
      </w:r>
      <w:r>
        <w:rPr>
          <w:rFonts w:hint="eastAsia" w:ascii="黑体" w:eastAsia="黑体"/>
          <w:b/>
          <w:sz w:val="48"/>
          <w:szCs w:val="48"/>
        </w:rPr>
        <w:t>南京医科大学康达学院教育研究课题</w:t>
      </w:r>
    </w:p>
    <w:p>
      <w:pPr>
        <w:spacing w:line="600" w:lineRule="exact"/>
        <w:jc w:val="center"/>
        <w:rPr>
          <w:rFonts w:hint="eastAsia" w:ascii="黑体" w:eastAsia="黑体"/>
          <w:b/>
          <w:sz w:val="48"/>
          <w:szCs w:val="48"/>
        </w:rPr>
      </w:pPr>
    </w:p>
    <w:p>
      <w:pPr>
        <w:spacing w:line="600" w:lineRule="exact"/>
        <w:jc w:val="center"/>
        <w:rPr>
          <w:rFonts w:hint="eastAsia"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</w:rPr>
        <w:t>立 项 申 报 书</w:t>
      </w:r>
    </w:p>
    <w:p>
      <w:pPr>
        <w:spacing w:line="600" w:lineRule="exact"/>
        <w:jc w:val="center"/>
        <w:rPr>
          <w:rFonts w:hint="eastAsia" w:ascii="黑体" w:eastAsia="黑体"/>
          <w:b/>
          <w:sz w:val="48"/>
          <w:szCs w:val="48"/>
        </w:rPr>
      </w:pPr>
    </w:p>
    <w:p>
      <w:pPr>
        <w:spacing w:line="600" w:lineRule="exact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600" w:lineRule="exact"/>
        <w:rPr>
          <w:rFonts w:hint="eastAsia" w:ascii="仿宋_GB2312" w:eastAsia="仿宋_GB2312"/>
          <w:sz w:val="28"/>
        </w:rPr>
      </w:pPr>
    </w:p>
    <w:p>
      <w:pPr>
        <w:spacing w:line="740" w:lineRule="exact"/>
        <w:ind w:firstLine="980" w:firstLineChars="350"/>
        <w:rPr>
          <w:rFonts w:hint="eastAsia" w:ascii="黑体" w:eastAsia="黑体"/>
          <w:sz w:val="28"/>
          <w:u w:val="single"/>
        </w:rPr>
      </w:pPr>
      <w:r>
        <w:rPr>
          <w:rFonts w:hint="eastAsia" w:ascii="黑体" w:eastAsia="黑体"/>
          <w:sz w:val="28"/>
        </w:rPr>
        <w:t>课题类别：</w:t>
      </w:r>
      <w:r>
        <w:rPr>
          <w:rFonts w:hint="eastAsia" w:ascii="黑体" w:hAnsi="黑体" w:eastAsia="黑体"/>
          <w:sz w:val="28"/>
          <w:u w:val="single"/>
        </w:rPr>
        <w:sym w:font="Wingdings 2" w:char="00A3"/>
      </w:r>
      <w:r>
        <w:rPr>
          <w:rFonts w:hint="eastAsia" w:ascii="黑体" w:hAnsi="黑体" w:eastAsia="黑体"/>
          <w:sz w:val="28"/>
          <w:u w:val="single"/>
          <w:lang w:eastAsia="zh-CN"/>
        </w:rPr>
        <w:t>重大</w:t>
      </w:r>
      <w:r>
        <w:rPr>
          <w:rFonts w:hint="eastAsia" w:ascii="黑体" w:hAnsi="黑体" w:eastAsia="黑体"/>
          <w:sz w:val="28"/>
          <w:u w:val="single"/>
        </w:rPr>
        <w:t xml:space="preserve">  □</w:t>
      </w:r>
      <w:r>
        <w:rPr>
          <w:rFonts w:hint="eastAsia" w:ascii="黑体" w:eastAsia="黑体"/>
          <w:sz w:val="28"/>
          <w:u w:val="single"/>
        </w:rPr>
        <w:t xml:space="preserve">重点  </w:t>
      </w:r>
      <w:r>
        <w:rPr>
          <w:rFonts w:hint="eastAsia" w:ascii="黑体" w:hAnsi="黑体" w:eastAsia="黑体"/>
          <w:sz w:val="28"/>
          <w:u w:val="single"/>
        </w:rPr>
        <w:t>□一般</w:t>
      </w:r>
      <w:r>
        <w:rPr>
          <w:rFonts w:hint="eastAsia" w:ascii="黑体" w:hAnsi="黑体" w:eastAsia="黑体"/>
          <w:sz w:val="28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/>
          <w:sz w:val="28"/>
          <w:u w:val="single"/>
        </w:rPr>
        <w:t>□</w:t>
      </w:r>
      <w:r>
        <w:rPr>
          <w:rFonts w:hint="eastAsia" w:ascii="黑体" w:eastAsia="黑体"/>
          <w:sz w:val="28"/>
          <w:u w:val="single"/>
        </w:rPr>
        <w:t>大学生体美劳教育</w:t>
      </w:r>
      <w:r>
        <w:rPr>
          <w:rFonts w:hint="eastAsia" w:ascii="黑体" w:hAnsi="黑体" w:eastAsia="黑体"/>
          <w:sz w:val="28"/>
          <w:u w:val="single"/>
        </w:rPr>
        <w:t xml:space="preserve"> </w:t>
      </w:r>
      <w:r>
        <w:rPr>
          <w:rFonts w:hint="eastAsia" w:ascii="黑体" w:eastAsia="黑体"/>
          <w:sz w:val="28"/>
          <w:u w:val="single"/>
        </w:rPr>
        <w:t xml:space="preserve"> </w:t>
      </w:r>
    </w:p>
    <w:p>
      <w:pPr>
        <w:spacing w:line="740" w:lineRule="exact"/>
        <w:ind w:left="1260" w:leftChars="0" w:firstLine="420" w:firstLineChars="0"/>
        <w:rPr>
          <w:rFonts w:hint="eastAsia"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  <w:u w:val="single"/>
        </w:rPr>
        <w:t>课程思政及师德师风专项</w:t>
      </w:r>
      <w:r>
        <w:rPr>
          <w:rFonts w:hint="eastAsia" w:ascii="黑体" w:hAnsi="黑体" w:eastAsia="黑体"/>
          <w:sz w:val="28"/>
          <w:u w:val="single"/>
          <w:lang w:eastAsia="zh-CN"/>
        </w:rPr>
        <w:t>：</w:t>
      </w:r>
      <w:r>
        <w:rPr>
          <w:rFonts w:hint="eastAsia" w:ascii="黑体" w:hAnsi="黑体" w:eastAsia="黑体"/>
          <w:sz w:val="28"/>
          <w:u w:val="single"/>
        </w:rPr>
        <w:t xml:space="preserve">  □</w:t>
      </w:r>
      <w:r>
        <w:rPr>
          <w:rFonts w:hint="eastAsia" w:ascii="黑体" w:eastAsia="黑体"/>
          <w:sz w:val="28"/>
          <w:u w:val="single"/>
        </w:rPr>
        <w:t xml:space="preserve">课程思政  </w:t>
      </w:r>
      <w:r>
        <w:rPr>
          <w:rFonts w:hint="eastAsia" w:ascii="黑体" w:hAnsi="黑体" w:eastAsia="黑体"/>
          <w:sz w:val="28"/>
          <w:u w:val="single"/>
        </w:rPr>
        <w:t>□师德师风</w:t>
      </w:r>
    </w:p>
    <w:p>
      <w:pPr>
        <w:spacing w:line="740" w:lineRule="exact"/>
        <w:ind w:left="2101" w:leftChars="267" w:hanging="1540" w:hangingChars="550"/>
        <w:rPr>
          <w:rFonts w:hint="eastAsia" w:ascii="黑体" w:eastAsia="黑体"/>
          <w:sz w:val="28"/>
          <w:u w:val="single"/>
        </w:rPr>
      </w:pPr>
      <w:r>
        <w:rPr>
          <w:rFonts w:hint="eastAsia" w:ascii="仿宋_GB2312" w:eastAsia="仿宋_GB2312"/>
          <w:sz w:val="28"/>
        </w:rPr>
        <w:t xml:space="preserve">   </w:t>
      </w:r>
      <w:r>
        <w:rPr>
          <w:rFonts w:hint="eastAsia" w:ascii="黑体" w:eastAsia="黑体"/>
          <w:sz w:val="28"/>
        </w:rPr>
        <w:t>课题名称：</w:t>
      </w:r>
      <w:r>
        <w:rPr>
          <w:rFonts w:hint="eastAsia" w:ascii="黑体" w:eastAsia="黑体"/>
          <w:sz w:val="28"/>
          <w:u w:val="single"/>
        </w:rPr>
        <w:t xml:space="preserve">                                          </w:t>
      </w:r>
    </w:p>
    <w:p>
      <w:pPr>
        <w:spacing w:line="740" w:lineRule="exact"/>
        <w:ind w:firstLine="980" w:firstLineChars="350"/>
        <w:rPr>
          <w:rFonts w:hint="eastAsia"/>
          <w:szCs w:val="28"/>
        </w:rPr>
      </w:pPr>
      <w:r>
        <w:rPr>
          <w:rFonts w:hint="eastAsia" w:ascii="黑体" w:eastAsia="黑体"/>
          <w:sz w:val="28"/>
          <w:szCs w:val="28"/>
        </w:rPr>
        <w:t>课题负责人：</w:t>
      </w:r>
      <w:r>
        <w:rPr>
          <w:rFonts w:hint="eastAsia" w:ascii="黑体" w:eastAsia="黑体"/>
          <w:sz w:val="24"/>
          <w:u w:val="single"/>
        </w:rPr>
        <w:t xml:space="preserve">                </w:t>
      </w:r>
      <w:r>
        <w:rPr>
          <w:rFonts w:hint="eastAsia"/>
          <w:u w:val="single"/>
        </w:rPr>
        <w:t xml:space="preserve">                                   </w:t>
      </w:r>
      <w:r>
        <w:rPr>
          <w:rFonts w:hint="eastAsia"/>
        </w:rPr>
        <w:t xml:space="preserve"> </w:t>
      </w:r>
    </w:p>
    <w:p>
      <w:pPr>
        <w:spacing w:line="740" w:lineRule="exact"/>
        <w:ind w:firstLine="560" w:firstLineChars="200"/>
        <w:rPr>
          <w:rFonts w:hint="eastAsia" w:ascii="黑体" w:eastAsia="黑体"/>
          <w:sz w:val="28"/>
        </w:rPr>
      </w:pPr>
      <w:r>
        <w:rPr>
          <w:rFonts w:hint="eastAsia" w:ascii="仿宋_GB2312" w:eastAsia="仿宋_GB2312"/>
          <w:sz w:val="28"/>
        </w:rPr>
        <w:t xml:space="preserve">   </w:t>
      </w:r>
      <w:r>
        <w:rPr>
          <w:rFonts w:hint="eastAsia" w:ascii="黑体" w:eastAsia="黑体"/>
          <w:sz w:val="28"/>
        </w:rPr>
        <w:t>所属部门：</w:t>
      </w:r>
      <w:r>
        <w:rPr>
          <w:rFonts w:hint="eastAsia" w:ascii="黑体" w:eastAsia="黑体"/>
          <w:sz w:val="28"/>
          <w:u w:val="single"/>
        </w:rPr>
        <w:t xml:space="preserve">                                          </w:t>
      </w:r>
    </w:p>
    <w:p>
      <w:pPr>
        <w:spacing w:line="740" w:lineRule="exact"/>
        <w:ind w:firstLine="560" w:firstLineChars="200"/>
        <w:rPr>
          <w:rFonts w:hint="eastAsia" w:ascii="黑体" w:eastAsia="黑体"/>
          <w:sz w:val="28"/>
        </w:rPr>
      </w:pPr>
      <w:r>
        <w:rPr>
          <w:rFonts w:hint="eastAsia" w:ascii="仿宋_GB2312" w:eastAsia="仿宋_GB2312"/>
          <w:sz w:val="28"/>
        </w:rPr>
        <w:t xml:space="preserve">   </w:t>
      </w:r>
      <w:r>
        <w:rPr>
          <w:rFonts w:hint="eastAsia" w:ascii="黑体" w:eastAsia="黑体"/>
          <w:sz w:val="28"/>
        </w:rPr>
        <w:t>联系电话（手机）：</w:t>
      </w:r>
      <w:r>
        <w:rPr>
          <w:rFonts w:hint="eastAsia" w:ascii="黑体" w:eastAsia="黑体"/>
          <w:b/>
          <w:sz w:val="24"/>
          <w:u w:val="single"/>
        </w:rPr>
        <w:t xml:space="preserve"> </w:t>
      </w:r>
      <w:r>
        <w:rPr>
          <w:rFonts w:hint="eastAsia" w:ascii="黑体" w:eastAsia="黑体"/>
          <w:sz w:val="28"/>
          <w:u w:val="single"/>
        </w:rPr>
        <w:t xml:space="preserve">                                  </w:t>
      </w:r>
    </w:p>
    <w:p>
      <w:pPr>
        <w:spacing w:line="74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</w:t>
      </w:r>
      <w:r>
        <w:rPr>
          <w:rFonts w:hint="eastAsia" w:ascii="黑体" w:eastAsia="黑体"/>
          <w:sz w:val="28"/>
        </w:rPr>
        <w:t>电子邮箱：</w:t>
      </w:r>
      <w:r>
        <w:rPr>
          <w:rFonts w:hint="eastAsia" w:ascii="黑体" w:eastAsia="黑体"/>
          <w:sz w:val="28"/>
          <w:u w:val="single"/>
        </w:rPr>
        <w:t xml:space="preserve">                                          </w:t>
      </w:r>
    </w:p>
    <w:p>
      <w:pPr>
        <w:tabs>
          <w:tab w:val="left" w:pos="6300"/>
        </w:tabs>
        <w:spacing w:line="740" w:lineRule="exact"/>
        <w:ind w:firstLine="980" w:firstLineChars="350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申请日期：</w:t>
      </w:r>
      <w:r>
        <w:rPr>
          <w:rFonts w:hint="eastAsia" w:ascii="黑体" w:eastAsia="黑体"/>
          <w:sz w:val="28"/>
          <w:u w:val="single"/>
        </w:rPr>
        <w:t xml:space="preserve">                                          </w:t>
      </w:r>
    </w:p>
    <w:p>
      <w:pPr>
        <w:tabs>
          <w:tab w:val="left" w:pos="6300"/>
        </w:tabs>
        <w:spacing w:line="600" w:lineRule="exact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600" w:lineRule="exact"/>
        <w:jc w:val="center"/>
        <w:rPr>
          <w:rFonts w:hint="eastAsia" w:ascii="黑体" w:eastAsia="黑体"/>
          <w:b/>
          <w:sz w:val="32"/>
          <w:szCs w:val="32"/>
        </w:rPr>
      </w:pPr>
    </w:p>
    <w:p>
      <w:pPr>
        <w:spacing w:line="600" w:lineRule="exact"/>
        <w:jc w:val="center"/>
        <w:rPr>
          <w:rFonts w:hint="eastAsia" w:ascii="黑体" w:eastAsia="黑体"/>
          <w:b/>
          <w:sz w:val="32"/>
          <w:szCs w:val="32"/>
        </w:rPr>
      </w:pPr>
    </w:p>
    <w:p>
      <w:pPr>
        <w:spacing w:line="600" w:lineRule="exact"/>
        <w:jc w:val="center"/>
        <w:rPr>
          <w:rFonts w:hint="eastAsia"/>
          <w:b/>
        </w:rPr>
      </w:pPr>
      <w:r>
        <w:rPr>
          <w:rFonts w:hint="eastAsia" w:ascii="黑体" w:eastAsia="黑体"/>
          <w:b/>
          <w:sz w:val="32"/>
          <w:szCs w:val="32"/>
        </w:rPr>
        <w:t>南京医科大学康达学院高等教育研究所制</w:t>
      </w:r>
    </w:p>
    <w:p>
      <w:pPr>
        <w:rPr>
          <w:rFonts w:hint="eastAsia"/>
          <w:b/>
        </w:rPr>
      </w:pPr>
    </w:p>
    <w:tbl>
      <w:tblPr>
        <w:tblStyle w:val="2"/>
        <w:tblW w:w="9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485"/>
        <w:gridCol w:w="1694"/>
        <w:gridCol w:w="1083"/>
        <w:gridCol w:w="1458"/>
        <w:gridCol w:w="156"/>
        <w:gridCol w:w="1671"/>
        <w:gridCol w:w="395"/>
        <w:gridCol w:w="936"/>
        <w:gridCol w:w="1115"/>
        <w:gridCol w:w="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trHeight w:val="639" w:hRule="atLeast"/>
          <w:jc w:val="center"/>
        </w:trPr>
        <w:tc>
          <w:tcPr>
            <w:tcW w:w="1014" w:type="dxa"/>
            <w:gridSpan w:val="2"/>
            <w:vMerge w:val="restart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课题简况</w:t>
            </w: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课题名称</w:t>
            </w:r>
          </w:p>
        </w:tc>
        <w:tc>
          <w:tcPr>
            <w:tcW w:w="6814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trHeight w:val="626" w:hRule="atLeast"/>
          <w:jc w:val="center"/>
        </w:trPr>
        <w:tc>
          <w:tcPr>
            <w:tcW w:w="1014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申请类别</w:t>
            </w:r>
          </w:p>
        </w:tc>
        <w:tc>
          <w:tcPr>
            <w:tcW w:w="6814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20" w:firstLineChars="100"/>
              <w:jc w:val="left"/>
              <w:rPr>
                <w:rFonts w:hint="eastAsia"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□重大项目     □重点项目      □一般项目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220" w:firstLineChars="10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 xml:space="preserve">□课程思政及师德师风     □大学生体美劳教育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661" w:hRule="atLeast"/>
          <w:jc w:val="center"/>
        </w:trPr>
        <w:tc>
          <w:tcPr>
            <w:tcW w:w="1014" w:type="dxa"/>
            <w:gridSpan w:val="2"/>
            <w:vMerge w:val="restart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课题主持人</w:t>
            </w: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54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2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宋体" w:hAnsi="宋体" w:cs="黑体"/>
                <w:color w:val="000000"/>
                <w:spacing w:val="-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695" w:hRule="atLeast"/>
          <w:jc w:val="center"/>
        </w:trPr>
        <w:tc>
          <w:tcPr>
            <w:tcW w:w="1014" w:type="dxa"/>
            <w:gridSpan w:val="2"/>
            <w:vMerge w:val="continue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从事学科</w:t>
            </w:r>
          </w:p>
        </w:tc>
        <w:tc>
          <w:tcPr>
            <w:tcW w:w="254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2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所属部门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宋体" w:hAnsi="宋体" w:cs="黑体"/>
                <w:color w:val="000000"/>
                <w:spacing w:val="-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633" w:hRule="atLeast"/>
          <w:jc w:val="center"/>
        </w:trPr>
        <w:tc>
          <w:tcPr>
            <w:tcW w:w="1014" w:type="dxa"/>
            <w:gridSpan w:val="2"/>
            <w:vMerge w:val="continue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最高学历/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最高学位</w:t>
            </w:r>
          </w:p>
        </w:tc>
        <w:tc>
          <w:tcPr>
            <w:tcW w:w="254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宋体" w:hAnsi="宋体" w:cs="黑体"/>
                <w:color w:val="000000"/>
                <w:spacing w:val="-1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宋体" w:hAnsi="宋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222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专业技术职称/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行政职务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宋体" w:hAnsi="宋体" w:cs="黑体"/>
                <w:color w:val="000000"/>
                <w:spacing w:val="-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748" w:hRule="atLeast"/>
          <w:jc w:val="center"/>
        </w:trPr>
        <w:tc>
          <w:tcPr>
            <w:tcW w:w="1014" w:type="dxa"/>
            <w:gridSpan w:val="2"/>
            <w:vMerge w:val="restart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113" w:right="113"/>
              <w:rPr>
                <w:rFonts w:hint="eastAsia" w:ascii="黑体" w:cs="黑体"/>
                <w:color w:val="000000"/>
                <w:spacing w:val="-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重大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项目主持人为2人</w:t>
            </w:r>
            <w:r>
              <w:rPr>
                <w:rFonts w:hint="eastAsia" w:ascii="宋体" w:hAnsi="宋体"/>
                <w:b/>
                <w:bCs/>
                <w:sz w:val="24"/>
              </w:rPr>
              <w:t>，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其他项目主持人均为1人</w:t>
            </w: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54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宋体" w:hAnsi="宋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222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宋体" w:hAnsi="宋体" w:cs="黑体"/>
                <w:color w:val="000000"/>
                <w:spacing w:val="-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857" w:hRule="atLeast"/>
          <w:jc w:val="center"/>
        </w:trPr>
        <w:tc>
          <w:tcPr>
            <w:tcW w:w="1014" w:type="dxa"/>
            <w:gridSpan w:val="2"/>
            <w:vMerge w:val="continue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从事学科</w:t>
            </w:r>
          </w:p>
        </w:tc>
        <w:tc>
          <w:tcPr>
            <w:tcW w:w="254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宋体" w:hAnsi="宋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222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所属部门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宋体" w:hAnsi="宋体" w:cs="黑体"/>
                <w:color w:val="000000"/>
                <w:spacing w:val="-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1033" w:hRule="atLeast"/>
          <w:jc w:val="center"/>
        </w:trPr>
        <w:tc>
          <w:tcPr>
            <w:tcW w:w="1014" w:type="dxa"/>
            <w:gridSpan w:val="2"/>
            <w:vMerge w:val="continue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最高学历/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最高学位</w:t>
            </w:r>
          </w:p>
        </w:tc>
        <w:tc>
          <w:tcPr>
            <w:tcW w:w="254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宋体" w:hAnsi="宋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222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专业技术职称/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行政职务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宋体" w:hAnsi="宋体" w:cs="黑体"/>
                <w:color w:val="000000"/>
                <w:spacing w:val="-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503" w:hRule="atLeast"/>
          <w:jc w:val="center"/>
        </w:trPr>
        <w:tc>
          <w:tcPr>
            <w:tcW w:w="1014" w:type="dxa"/>
            <w:gridSpan w:val="2"/>
            <w:vMerge w:val="restart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课题组主要成员（不含负责人）</w:t>
            </w: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08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167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从事学科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分工</w:t>
            </w:r>
          </w:p>
        </w:tc>
        <w:tc>
          <w:tcPr>
            <w:tcW w:w="111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宋体" w:hAnsi="宋体" w:cs="黑体"/>
                <w:color w:val="000000"/>
                <w:spacing w:val="-1"/>
                <w:kern w:val="0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635" w:hRule="exact"/>
          <w:jc w:val="center"/>
        </w:trPr>
        <w:tc>
          <w:tcPr>
            <w:tcW w:w="1014" w:type="dxa"/>
            <w:gridSpan w:val="2"/>
            <w:vMerge w:val="continue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580" w:hRule="exact"/>
          <w:jc w:val="center"/>
        </w:trPr>
        <w:tc>
          <w:tcPr>
            <w:tcW w:w="1014" w:type="dxa"/>
            <w:gridSpan w:val="2"/>
            <w:vMerge w:val="continue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604" w:hRule="exact"/>
          <w:jc w:val="center"/>
        </w:trPr>
        <w:tc>
          <w:tcPr>
            <w:tcW w:w="1014" w:type="dxa"/>
            <w:gridSpan w:val="2"/>
            <w:vMerge w:val="continue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614" w:hRule="exact"/>
          <w:jc w:val="center"/>
        </w:trPr>
        <w:tc>
          <w:tcPr>
            <w:tcW w:w="1014" w:type="dxa"/>
            <w:gridSpan w:val="2"/>
            <w:vMerge w:val="continue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597" w:hRule="exact"/>
          <w:jc w:val="center"/>
        </w:trPr>
        <w:tc>
          <w:tcPr>
            <w:tcW w:w="1014" w:type="dxa"/>
            <w:gridSpan w:val="2"/>
            <w:vMerge w:val="continue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611" w:hRule="exact"/>
          <w:jc w:val="center"/>
        </w:trPr>
        <w:tc>
          <w:tcPr>
            <w:tcW w:w="1014" w:type="dxa"/>
            <w:gridSpan w:val="2"/>
            <w:vMerge w:val="continue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578" w:hRule="exact"/>
          <w:jc w:val="center"/>
        </w:trPr>
        <w:tc>
          <w:tcPr>
            <w:tcW w:w="1014" w:type="dxa"/>
            <w:gridSpan w:val="2"/>
            <w:vMerge w:val="continue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589" w:hRule="exact"/>
          <w:jc w:val="center"/>
        </w:trPr>
        <w:tc>
          <w:tcPr>
            <w:tcW w:w="1014" w:type="dxa"/>
            <w:gridSpan w:val="2"/>
            <w:vMerge w:val="continue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620" w:hRule="exact"/>
          <w:jc w:val="center"/>
        </w:trPr>
        <w:tc>
          <w:tcPr>
            <w:tcW w:w="1014" w:type="dxa"/>
            <w:gridSpan w:val="2"/>
            <w:vMerge w:val="continue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658" w:hRule="exact"/>
          <w:jc w:val="center"/>
        </w:trPr>
        <w:tc>
          <w:tcPr>
            <w:tcW w:w="1014" w:type="dxa"/>
            <w:gridSpan w:val="2"/>
            <w:vMerge w:val="continue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29" w:type="dxa"/>
          <w:trHeight w:val="11824" w:hRule="atLeast"/>
          <w:jc w:val="center"/>
        </w:trPr>
        <w:tc>
          <w:tcPr>
            <w:tcW w:w="9108" w:type="dxa"/>
            <w:gridSpan w:val="10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一、本研究项目的科学依据（包括</w:t>
            </w:r>
            <w:r>
              <w:rPr>
                <w:rFonts w:hint="eastAsia"/>
                <w:b/>
                <w:sz w:val="24"/>
                <w:lang w:eastAsia="zh-CN"/>
              </w:rPr>
              <w:t>：</w:t>
            </w:r>
            <w:r>
              <w:rPr>
                <w:rFonts w:hint="eastAsia"/>
                <w:b/>
                <w:sz w:val="24"/>
                <w:lang w:val="en-US" w:eastAsia="zh-CN"/>
              </w:rPr>
              <w:t>1.</w:t>
            </w:r>
            <w:r>
              <w:rPr>
                <w:rFonts w:hint="eastAsia"/>
                <w:b/>
                <w:sz w:val="24"/>
                <w:lang w:eastAsia="zh-CN"/>
              </w:rPr>
              <w:t>研究背景；</w:t>
            </w:r>
            <w:r>
              <w:rPr>
                <w:rFonts w:hint="eastAsia"/>
                <w:b/>
                <w:sz w:val="24"/>
                <w:lang w:val="en-US" w:eastAsia="zh-CN"/>
              </w:rPr>
              <w:t>2.</w:t>
            </w:r>
            <w:r>
              <w:rPr>
                <w:rFonts w:hint="eastAsia"/>
                <w:b/>
                <w:sz w:val="24"/>
                <w:lang w:eastAsia="zh-CN"/>
              </w:rPr>
              <w:t>研究意义；</w:t>
            </w:r>
            <w:r>
              <w:rPr>
                <w:rFonts w:hint="eastAsia"/>
                <w:b/>
                <w:sz w:val="24"/>
                <w:lang w:val="en-US" w:eastAsia="zh-CN"/>
              </w:rPr>
              <w:t>3.</w:t>
            </w:r>
            <w:r>
              <w:rPr>
                <w:rFonts w:hint="eastAsia"/>
                <w:b/>
                <w:sz w:val="24"/>
              </w:rPr>
              <w:t>国内外研究</w:t>
            </w:r>
            <w:r>
              <w:rPr>
                <w:rFonts w:hint="eastAsia"/>
                <w:b/>
                <w:sz w:val="24"/>
                <w:lang w:eastAsia="zh-CN"/>
              </w:rPr>
              <w:t>现状及述评；</w:t>
            </w:r>
            <w:r>
              <w:rPr>
                <w:rFonts w:hint="eastAsia"/>
                <w:b/>
                <w:sz w:val="24"/>
                <w:lang w:val="en-US" w:eastAsia="zh-CN"/>
              </w:rPr>
              <w:t>4.</w:t>
            </w:r>
            <w:r>
              <w:rPr>
                <w:rFonts w:hint="eastAsia"/>
                <w:b/>
                <w:sz w:val="24"/>
              </w:rPr>
              <w:t>主要参考文献</w:t>
            </w:r>
            <w:r>
              <w:rPr>
                <w:rFonts w:hint="eastAsia"/>
                <w:b/>
                <w:sz w:val="24"/>
                <w:lang w:eastAsia="zh-CN"/>
              </w:rPr>
              <w:t>。限</w:t>
            </w:r>
            <w:r>
              <w:rPr>
                <w:rFonts w:hint="eastAsia"/>
                <w:b/>
                <w:sz w:val="24"/>
                <w:lang w:val="en-US" w:eastAsia="zh-CN"/>
              </w:rPr>
              <w:t>2000字以内</w:t>
            </w:r>
            <w:r>
              <w:rPr>
                <w:rFonts w:hint="eastAsia"/>
                <w:b/>
                <w:sz w:val="24"/>
              </w:rPr>
              <w:t>）。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b/>
          <w:sz w:val="24"/>
        </w:rPr>
      </w:pPr>
    </w:p>
    <w:tbl>
      <w:tblPr>
        <w:tblStyle w:val="2"/>
        <w:tblW w:w="9178" w:type="dxa"/>
        <w:tblInd w:w="-3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5" w:hRule="atLeast"/>
        </w:trPr>
        <w:tc>
          <w:tcPr>
            <w:tcW w:w="9178" w:type="dxa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二、课题研究内容、预期结果</w:t>
            </w: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eastAsia="zh-CN"/>
              </w:rPr>
              <w:t>包括：</w:t>
            </w:r>
            <w:r>
              <w:rPr>
                <w:rFonts w:hint="eastAsia"/>
                <w:b/>
                <w:sz w:val="24"/>
                <w:lang w:val="en-US" w:eastAsia="zh-CN"/>
              </w:rPr>
              <w:t>1.</w:t>
            </w:r>
            <w:r>
              <w:rPr>
                <w:rFonts w:hint="eastAsia"/>
                <w:b/>
                <w:sz w:val="24"/>
                <w:lang w:eastAsia="zh-CN"/>
              </w:rPr>
              <w:t>研究目标；</w:t>
            </w:r>
            <w:r>
              <w:rPr>
                <w:rFonts w:hint="eastAsia"/>
                <w:b/>
                <w:sz w:val="24"/>
                <w:lang w:val="en-US" w:eastAsia="zh-CN"/>
              </w:rPr>
              <w:t>2.研究</w:t>
            </w:r>
            <w:r>
              <w:rPr>
                <w:rFonts w:hint="eastAsia"/>
                <w:b/>
                <w:sz w:val="24"/>
              </w:rPr>
              <w:t>内容</w:t>
            </w:r>
            <w:r>
              <w:rPr>
                <w:rFonts w:hint="eastAsia"/>
                <w:b/>
                <w:sz w:val="24"/>
                <w:lang w:eastAsia="zh-CN"/>
              </w:rPr>
              <w:t>；</w:t>
            </w:r>
            <w:r>
              <w:rPr>
                <w:rFonts w:hint="eastAsia"/>
                <w:b/>
                <w:sz w:val="24"/>
                <w:lang w:val="en-US" w:eastAsia="zh-CN"/>
              </w:rPr>
              <w:t>3.</w:t>
            </w:r>
            <w:r>
              <w:rPr>
                <w:rFonts w:hint="eastAsia"/>
                <w:b/>
                <w:sz w:val="24"/>
                <w:lang w:eastAsia="zh-CN"/>
              </w:rPr>
              <w:t>研究重点、难点和创新点；</w:t>
            </w:r>
            <w:r>
              <w:rPr>
                <w:rFonts w:hint="eastAsia"/>
                <w:b/>
                <w:sz w:val="24"/>
                <w:lang w:val="en-US" w:eastAsia="zh-CN"/>
              </w:rPr>
              <w:t>4.</w:t>
            </w:r>
            <w:r>
              <w:rPr>
                <w:rFonts w:hint="eastAsia"/>
                <w:b/>
                <w:sz w:val="24"/>
                <w:lang w:eastAsia="zh-CN"/>
              </w:rPr>
              <w:t>研究的</w:t>
            </w:r>
            <w:r>
              <w:rPr>
                <w:rFonts w:hint="eastAsia"/>
                <w:b/>
                <w:sz w:val="24"/>
              </w:rPr>
              <w:t>预期成果</w:t>
            </w:r>
            <w:r>
              <w:rPr>
                <w:rFonts w:hint="eastAsia"/>
                <w:b/>
                <w:sz w:val="24"/>
                <w:lang w:eastAsia="zh-CN"/>
              </w:rPr>
              <w:t>。限</w:t>
            </w:r>
            <w:r>
              <w:rPr>
                <w:rFonts w:hint="eastAsia"/>
                <w:b/>
                <w:sz w:val="24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/>
                <w:b/>
                <w:sz w:val="24"/>
                <w:lang w:val="en-US" w:eastAsia="zh-CN"/>
              </w:rPr>
              <w:t>00字以内。</w:t>
            </w:r>
            <w:r>
              <w:rPr>
                <w:rFonts w:hint="eastAsia"/>
                <w:b/>
                <w:sz w:val="24"/>
              </w:rPr>
              <w:t>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rPr>
          <w:rFonts w:hint="eastAsia"/>
          <w:b/>
          <w:sz w:val="24"/>
        </w:rPr>
      </w:pPr>
    </w:p>
    <w:tbl>
      <w:tblPr>
        <w:tblStyle w:val="2"/>
        <w:tblW w:w="9118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0" w:hRule="atLeast"/>
        </w:trPr>
        <w:tc>
          <w:tcPr>
            <w:tcW w:w="9118" w:type="dxa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三、课题研究的方案设计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（包括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拟采取的研究思路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研究方法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3.研究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时间安排。</w:t>
            </w:r>
            <w:r>
              <w:rPr>
                <w:rFonts w:hint="eastAsia"/>
                <w:b/>
                <w:sz w:val="24"/>
                <w:lang w:eastAsia="zh-CN"/>
              </w:rPr>
              <w:t>限</w:t>
            </w:r>
            <w:r>
              <w:rPr>
                <w:rFonts w:hint="eastAsia"/>
                <w:b/>
                <w:sz w:val="24"/>
                <w:lang w:val="en-US" w:eastAsia="zh-CN"/>
              </w:rPr>
              <w:t>1000字以内。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）</w:t>
            </w: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jc w:val="right"/>
              <w:rPr>
                <w:rFonts w:hint="eastAsia"/>
                <w:b/>
                <w:sz w:val="24"/>
              </w:rPr>
            </w:pPr>
          </w:p>
        </w:tc>
      </w:tr>
    </w:tbl>
    <w:p>
      <w:pPr>
        <w:rPr>
          <w:rFonts w:hint="eastAsia"/>
          <w:b/>
          <w:sz w:val="24"/>
        </w:rPr>
      </w:pPr>
    </w:p>
    <w:tbl>
      <w:tblPr>
        <w:tblStyle w:val="2"/>
        <w:tblW w:w="9118" w:type="dxa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09" w:hRule="atLeast"/>
        </w:trPr>
        <w:tc>
          <w:tcPr>
            <w:tcW w:w="9118" w:type="dxa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四、课题研究基础与保证措施</w:t>
            </w:r>
            <w:r>
              <w:rPr>
                <w:rFonts w:hint="eastAsia"/>
                <w:b/>
                <w:sz w:val="24"/>
              </w:rPr>
              <w:t>（包括</w:t>
            </w:r>
            <w:r>
              <w:rPr>
                <w:rFonts w:hint="eastAsia"/>
                <w:b/>
                <w:sz w:val="24"/>
                <w:lang w:eastAsia="zh-CN"/>
              </w:rPr>
              <w:t>：</w:t>
            </w:r>
            <w:r>
              <w:rPr>
                <w:rFonts w:hint="eastAsia"/>
                <w:b/>
                <w:sz w:val="24"/>
                <w:lang w:val="en-US" w:eastAsia="zh-CN"/>
              </w:rPr>
              <w:t>1.</w:t>
            </w:r>
            <w:r>
              <w:rPr>
                <w:rFonts w:hint="eastAsia"/>
                <w:b/>
                <w:sz w:val="24"/>
                <w:lang w:eastAsia="zh-CN"/>
              </w:rPr>
              <w:t>课题主持人及课题组成员与本课题相关的研究成果；</w:t>
            </w:r>
            <w:r>
              <w:rPr>
                <w:rFonts w:hint="eastAsia"/>
                <w:b/>
                <w:sz w:val="24"/>
                <w:lang w:val="en-US" w:eastAsia="zh-CN"/>
              </w:rPr>
              <w:t>2.</w:t>
            </w:r>
            <w:r>
              <w:rPr>
                <w:rFonts w:hint="eastAsia"/>
                <w:b/>
                <w:sz w:val="24"/>
                <w:lang w:eastAsia="zh-CN"/>
              </w:rPr>
              <w:t>研究</w:t>
            </w:r>
            <w:r>
              <w:rPr>
                <w:rFonts w:hint="eastAsia"/>
                <w:b/>
                <w:sz w:val="24"/>
              </w:rPr>
              <w:t>保障</w:t>
            </w:r>
            <w:r>
              <w:rPr>
                <w:rFonts w:hint="eastAsia"/>
                <w:b/>
                <w:sz w:val="24"/>
                <w:lang w:eastAsia="zh-CN"/>
              </w:rPr>
              <w:t>。限</w:t>
            </w:r>
            <w:r>
              <w:rPr>
                <w:rFonts w:hint="eastAsia"/>
                <w:b/>
                <w:sz w:val="24"/>
                <w:lang w:val="en-US" w:eastAsia="zh-CN"/>
              </w:rPr>
              <w:t>800字以内。</w:t>
            </w:r>
            <w:r>
              <w:rPr>
                <w:rFonts w:hint="eastAsia"/>
                <w:b/>
                <w:sz w:val="24"/>
              </w:rPr>
              <w:t>）</w:t>
            </w: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jc w:val="righ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课题负责人签章：              年       月      日</w:t>
            </w:r>
          </w:p>
        </w:tc>
      </w:tr>
    </w:tbl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tbl>
      <w:tblPr>
        <w:tblStyle w:val="2"/>
        <w:tblW w:w="9855" w:type="dxa"/>
        <w:tblInd w:w="-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5214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855" w:type="dxa"/>
            <w:gridSpan w:val="3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五、课题经费预算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27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申请资助总额</w:t>
            </w:r>
          </w:p>
        </w:tc>
        <w:tc>
          <w:tcPr>
            <w:tcW w:w="812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其他经费来源及金额</w:t>
            </w:r>
          </w:p>
        </w:tc>
        <w:tc>
          <w:tcPr>
            <w:tcW w:w="81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985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    费    概    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727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支出项目</w:t>
            </w:r>
          </w:p>
        </w:tc>
        <w:tc>
          <w:tcPr>
            <w:tcW w:w="521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金额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7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214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914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7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214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914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7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214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914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7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214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914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7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214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914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7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214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914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7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214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914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7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214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914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7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214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914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7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214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914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</w:tbl>
    <w:p>
      <w:pPr>
        <w:rPr>
          <w:rFonts w:hint="eastAsia"/>
          <w:b/>
          <w:sz w:val="24"/>
        </w:rPr>
      </w:pPr>
    </w:p>
    <w:tbl>
      <w:tblPr>
        <w:tblStyle w:val="2"/>
        <w:tblW w:w="9519" w:type="dxa"/>
        <w:tblInd w:w="-6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2" w:hRule="atLeast"/>
        </w:trPr>
        <w:tc>
          <w:tcPr>
            <w:tcW w:w="9519" w:type="dxa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、申请者所属部门领导审查意见（对本项目的意义、研究方案、申请者和项目组主要成员的素质和水平签署具体意见；签署是否同意立项、经费预算是否合理、有无其他经费来源、能否保证研究计划实施所需要的人力、物力、工作时间等基本条件的具体意见）。</w:t>
            </w: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jc w:val="righ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负责人签章：          部门公章：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9" w:hRule="atLeast"/>
        </w:trPr>
        <w:tc>
          <w:tcPr>
            <w:tcW w:w="9519" w:type="dxa"/>
          </w:tcPr>
          <w:p>
            <w:pPr>
              <w:spacing w:line="6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七、专家组评审意见：</w:t>
            </w: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专家组组长（签字）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9519" w:type="dxa"/>
            <w:vAlign w:val="top"/>
          </w:tcPr>
          <w:p>
            <w:pPr>
              <w:spacing w:line="600" w:lineRule="exact"/>
              <w:jc w:val="both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八、主管部门意见：</w:t>
            </w:r>
          </w:p>
          <w:p>
            <w:pPr>
              <w:spacing w:line="600" w:lineRule="exact"/>
              <w:jc w:val="both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spacing w:line="600" w:lineRule="exact"/>
              <w:jc w:val="both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spacing w:line="600" w:lineRule="exact"/>
              <w:ind w:right="560" w:firstLine="6160" w:firstLineChars="2200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部门（盖章） </w:t>
            </w:r>
          </w:p>
          <w:p>
            <w:pPr>
              <w:jc w:val="both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 年   月   日</w:t>
            </w:r>
          </w:p>
        </w:tc>
      </w:tr>
    </w:tbl>
    <w:p>
      <w:pPr>
        <w:rPr>
          <w:vanish/>
        </w:rPr>
      </w:pPr>
    </w:p>
    <w:p>
      <w:pPr>
        <w:spacing w:line="600" w:lineRule="exact"/>
        <w:ind w:right="640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ind w:right="640"/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wNWM4ZTIwNjk0NDI1OWM1Yzc2MDZjMDIxMWNhMmUifQ=="/>
  </w:docVars>
  <w:rsids>
    <w:rsidRoot w:val="000F18AD"/>
    <w:rsid w:val="000F18AD"/>
    <w:rsid w:val="00B96597"/>
    <w:rsid w:val="0B2C587F"/>
    <w:rsid w:val="1A713BD6"/>
    <w:rsid w:val="1FC3227C"/>
    <w:rsid w:val="285D2B42"/>
    <w:rsid w:val="302D7DBB"/>
    <w:rsid w:val="35F55F4D"/>
    <w:rsid w:val="368220F2"/>
    <w:rsid w:val="39D013C6"/>
    <w:rsid w:val="45435142"/>
    <w:rsid w:val="51A1569E"/>
    <w:rsid w:val="6EF7116A"/>
    <w:rsid w:val="73A9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724</Words>
  <Characters>748</Characters>
  <Lines>12</Lines>
  <Paragraphs>3</Paragraphs>
  <TotalTime>1</TotalTime>
  <ScaleCrop>false</ScaleCrop>
  <LinksUpToDate>false</LinksUpToDate>
  <CharactersWithSpaces>1262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2022-06-29T02:02:00Z</dcterms:created>
  <dc:creator>hp</dc:creator>
  <cp:lastModifiedBy>余又吉吉君。</cp:lastModifiedBy>
  <dcterms:modified xsi:type="dcterms:W3CDTF">2023-07-12T01:59:32Z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5BAF44A2D1684710BEA3A146DF5CD634_12</vt:lpwstr>
  </property>
</Properties>
</file>