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b/>
          <w:spacing w:val="28"/>
          <w:sz w:val="44"/>
          <w:szCs w:val="44"/>
        </w:rPr>
      </w:pPr>
      <w:r>
        <w:rPr>
          <w:rFonts w:ascii="宋体" w:hAnsi="宋体"/>
          <w:b/>
          <w:spacing w:val="28"/>
          <w:sz w:val="44"/>
          <w:szCs w:val="44"/>
        </w:rPr>
        <w:drawing>
          <wp:anchor distT="0" distB="0" distL="114300" distR="114300" simplePos="0" relativeHeight="251659264" behindDoc="1" locked="0" layoutInCell="1" allowOverlap="1">
            <wp:simplePos x="0" y="0"/>
            <wp:positionH relativeFrom="margin">
              <wp:align>center</wp:align>
            </wp:positionH>
            <wp:positionV relativeFrom="margin">
              <wp:align>top</wp:align>
            </wp:positionV>
            <wp:extent cx="1463675" cy="1542415"/>
            <wp:effectExtent l="0" t="0" r="3175" b="63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463675" cy="1542415"/>
                    </a:xfrm>
                    <a:prstGeom prst="rect">
                      <a:avLst/>
                    </a:prstGeom>
                    <a:noFill/>
                    <a:ln>
                      <a:noFill/>
                    </a:ln>
                  </pic:spPr>
                </pic:pic>
              </a:graphicData>
            </a:graphic>
          </wp:anchor>
        </w:drawing>
      </w:r>
    </w:p>
    <w:p>
      <w:pPr>
        <w:spacing w:line="360" w:lineRule="auto"/>
        <w:rPr>
          <w:rFonts w:hint="eastAsia" w:ascii="宋体" w:hAnsi="宋体"/>
          <w:bCs/>
          <w:spacing w:val="28"/>
          <w:sz w:val="44"/>
          <w:szCs w:val="44"/>
        </w:rPr>
      </w:pPr>
    </w:p>
    <w:p>
      <w:pPr>
        <w:spacing w:line="360" w:lineRule="auto"/>
        <w:rPr>
          <w:rFonts w:hint="eastAsia" w:ascii="宋体" w:hAnsi="宋体"/>
          <w:b/>
          <w:spacing w:val="28"/>
          <w:sz w:val="44"/>
          <w:szCs w:val="44"/>
        </w:rPr>
      </w:pPr>
    </w:p>
    <w:p>
      <w:pPr>
        <w:spacing w:line="360" w:lineRule="auto"/>
        <w:jc w:val="center"/>
        <w:rPr>
          <w:rFonts w:ascii="宋体" w:hAnsi="宋体"/>
          <w:b/>
          <w:spacing w:val="28"/>
          <w:sz w:val="44"/>
          <w:szCs w:val="44"/>
        </w:rPr>
      </w:pPr>
    </w:p>
    <w:p>
      <w:pPr>
        <w:spacing w:line="360" w:lineRule="auto"/>
        <w:jc w:val="center"/>
        <w:rPr>
          <w:rFonts w:ascii="宋体" w:hAnsi="宋体"/>
          <w:b/>
          <w:spacing w:val="28"/>
          <w:sz w:val="44"/>
          <w:szCs w:val="44"/>
        </w:rPr>
      </w:pPr>
      <w:r>
        <w:rPr>
          <w:rFonts w:hint="eastAsia" w:ascii="宋体" w:hAnsi="宋体"/>
          <w:b/>
          <w:spacing w:val="28"/>
          <w:sz w:val="44"/>
          <w:szCs w:val="44"/>
        </w:rPr>
        <w:t>南京医科大学康达学院</w:t>
      </w:r>
    </w:p>
    <w:p>
      <w:pPr>
        <w:spacing w:line="360" w:lineRule="auto"/>
        <w:jc w:val="center"/>
        <w:rPr>
          <w:rFonts w:hint="eastAsia" w:ascii="宋体" w:hAnsi="宋体"/>
          <w:b/>
          <w:spacing w:val="28"/>
          <w:sz w:val="44"/>
          <w:szCs w:val="44"/>
          <w:lang w:eastAsia="zh-CN"/>
        </w:rPr>
      </w:pPr>
      <w:r>
        <w:rPr>
          <w:rFonts w:hint="eastAsia" w:ascii="宋体" w:hAnsi="宋体"/>
          <w:b/>
          <w:spacing w:val="28"/>
          <w:sz w:val="44"/>
          <w:szCs w:val="44"/>
        </w:rPr>
        <w:t>护理学专业</w:t>
      </w:r>
      <w:r>
        <w:rPr>
          <w:rFonts w:hint="eastAsia" w:ascii="宋体" w:hAnsi="宋体"/>
          <w:b/>
          <w:spacing w:val="28"/>
          <w:sz w:val="44"/>
          <w:szCs w:val="44"/>
          <w:lang w:eastAsia="zh-CN"/>
        </w:rPr>
        <w:t>实习大纲</w:t>
      </w:r>
    </w:p>
    <w:p>
      <w:pPr>
        <w:spacing w:line="360" w:lineRule="auto"/>
        <w:jc w:val="center"/>
        <w:rPr>
          <w:rFonts w:ascii="宋体" w:hAnsi="宋体"/>
          <w:b/>
          <w:spacing w:val="28"/>
          <w:sz w:val="32"/>
          <w:szCs w:val="32"/>
        </w:rPr>
      </w:pPr>
      <w:r>
        <w:rPr>
          <w:rFonts w:hint="eastAsia" w:ascii="宋体" w:hAnsi="宋体"/>
          <w:b/>
          <w:spacing w:val="28"/>
          <w:sz w:val="32"/>
          <w:szCs w:val="32"/>
        </w:rPr>
        <w:t>（</w:t>
      </w:r>
      <w:r>
        <w:rPr>
          <w:rFonts w:hint="eastAsia" w:ascii="宋体" w:hAnsi="宋体"/>
          <w:b/>
          <w:spacing w:val="28"/>
          <w:sz w:val="30"/>
          <w:szCs w:val="30"/>
        </w:rPr>
        <w:t>四年制</w:t>
      </w:r>
      <w:r>
        <w:rPr>
          <w:rFonts w:hint="eastAsia" w:ascii="宋体" w:hAnsi="宋体"/>
          <w:b/>
          <w:spacing w:val="28"/>
          <w:sz w:val="32"/>
          <w:szCs w:val="32"/>
        </w:rPr>
        <w:t>）</w:t>
      </w: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ascii="宋体" w:hAnsi="宋体"/>
          <w:b/>
          <w:sz w:val="28"/>
          <w:szCs w:val="28"/>
        </w:rPr>
      </w:pPr>
    </w:p>
    <w:p>
      <w:pPr>
        <w:rPr>
          <w:rFonts w:hint="eastAsia" w:ascii="宋体" w:hAnsi="宋体"/>
          <w:b/>
          <w:sz w:val="28"/>
          <w:szCs w:val="28"/>
        </w:rPr>
      </w:pPr>
    </w:p>
    <w:p>
      <w:pPr>
        <w:ind w:firstLine="1687" w:firstLineChars="600"/>
        <w:rPr>
          <w:rFonts w:ascii="宋体" w:hAnsi="宋体"/>
          <w:b/>
          <w:sz w:val="28"/>
          <w:szCs w:val="28"/>
          <w:u w:val="single"/>
        </w:rPr>
      </w:pPr>
    </w:p>
    <w:p>
      <w:pPr>
        <w:ind w:firstLine="1687" w:firstLineChars="600"/>
        <w:rPr>
          <w:rFonts w:ascii="宋体" w:hAnsi="宋体"/>
          <w:b/>
          <w:sz w:val="28"/>
          <w:szCs w:val="28"/>
          <w:u w:val="single"/>
        </w:rPr>
      </w:pPr>
    </w:p>
    <w:p>
      <w:pPr>
        <w:ind w:firstLine="1687" w:firstLineChars="600"/>
        <w:rPr>
          <w:rFonts w:ascii="宋体" w:hAnsi="宋体"/>
          <w:b/>
          <w:sz w:val="28"/>
          <w:szCs w:val="28"/>
          <w:u w:val="single"/>
        </w:rPr>
      </w:pPr>
    </w:p>
    <w:p>
      <w:pPr>
        <w:ind w:firstLine="1687" w:firstLineChars="600"/>
        <w:rPr>
          <w:rFonts w:ascii="宋体" w:hAnsi="宋体"/>
          <w:b/>
          <w:sz w:val="28"/>
          <w:szCs w:val="28"/>
          <w:u w:val="single"/>
        </w:rPr>
      </w:pPr>
    </w:p>
    <w:p>
      <w:pPr>
        <w:ind w:firstLine="1687" w:firstLineChars="600"/>
        <w:rPr>
          <w:rFonts w:ascii="宋体" w:hAnsi="宋体"/>
          <w:b/>
          <w:sz w:val="28"/>
          <w:szCs w:val="28"/>
        </w:rPr>
      </w:pPr>
    </w:p>
    <w:p>
      <w:pPr>
        <w:ind w:firstLine="1687" w:firstLineChars="600"/>
        <w:rPr>
          <w:rFonts w:hint="eastAsia" w:ascii="宋体" w:hAnsi="宋体"/>
          <w:b/>
          <w:sz w:val="28"/>
          <w:szCs w:val="28"/>
        </w:rPr>
      </w:pPr>
    </w:p>
    <w:p>
      <w:pPr>
        <w:jc w:val="center"/>
        <w:rPr>
          <w:rFonts w:ascii="宋体" w:hAnsi="宋体"/>
          <w:b/>
          <w:sz w:val="32"/>
          <w:szCs w:val="32"/>
        </w:rPr>
      </w:pPr>
      <w:r>
        <w:rPr>
          <w:rFonts w:hint="eastAsia" w:ascii="宋体" w:hAnsi="宋体"/>
          <w:b/>
          <w:sz w:val="32"/>
          <w:szCs w:val="32"/>
        </w:rPr>
        <w:t>南京医科大学康达学院教务处制</w:t>
      </w:r>
    </w:p>
    <w:p/>
    <w:p/>
    <w:p>
      <w:pPr>
        <w:pStyle w:val="8"/>
        <w:tabs>
          <w:tab w:val="right" w:leader="dot" w:pos="8306"/>
        </w:tabs>
        <w:jc w:val="center"/>
        <w:rPr>
          <w:rFonts w:hint="eastAsia" w:ascii="宋体" w:hAnsi="宋体" w:eastAsia="宋体" w:cs="宋体"/>
          <w:b/>
          <w:bCs/>
          <w:sz w:val="24"/>
          <w:szCs w:val="24"/>
          <w:lang w:eastAsia="zh-CN"/>
        </w:rPr>
      </w:pPr>
      <w:bookmarkStart w:id="0" w:name="_Toc32212"/>
      <w:bookmarkStart w:id="1" w:name="_Toc26997"/>
      <w:bookmarkStart w:id="2" w:name="_Toc3637"/>
      <w:bookmarkStart w:id="3" w:name="_Toc30231"/>
      <w:r>
        <w:rPr>
          <w:rFonts w:hint="eastAsia" w:ascii="宋体" w:hAnsi="宋体" w:eastAsia="宋体" w:cs="宋体"/>
          <w:b/>
          <w:bCs/>
          <w:sz w:val="24"/>
          <w:szCs w:val="24"/>
          <w:lang w:eastAsia="zh-CN"/>
        </w:rPr>
        <w:t>目</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录</w:t>
      </w:r>
    </w:p>
    <w:p>
      <w:pPr>
        <w:pStyle w:val="8"/>
        <w:tabs>
          <w:tab w:val="right" w:leader="dot" w:pos="8306"/>
        </w:tabs>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fldChar w:fldCharType="begin"/>
      </w:r>
      <w:r>
        <w:rPr>
          <w:rFonts w:hint="eastAsia" w:ascii="宋体" w:hAnsi="宋体" w:eastAsia="宋体" w:cs="宋体"/>
          <w:b w:val="0"/>
          <w:bCs w:val="0"/>
          <w:sz w:val="24"/>
          <w:szCs w:val="24"/>
          <w:lang w:eastAsia="zh-CN"/>
        </w:rPr>
        <w:instrText xml:space="preserve">TOC \o "1-3" \h \u </w:instrText>
      </w:r>
      <w:r>
        <w:rPr>
          <w:rFonts w:hint="eastAsia" w:ascii="宋体" w:hAnsi="宋体" w:eastAsia="宋体" w:cs="宋体"/>
          <w:b w:val="0"/>
          <w:bCs w:val="0"/>
          <w:sz w:val="24"/>
          <w:szCs w:val="24"/>
          <w:lang w:eastAsia="zh-CN"/>
        </w:rPr>
        <w:fldChar w:fldCharType="separate"/>
      </w:r>
    </w:p>
    <w:p>
      <w:pPr>
        <w:pStyle w:val="8"/>
        <w:tabs>
          <w:tab w:val="right" w:leader="dot" w:pos="8306"/>
        </w:tabs>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fldChar w:fldCharType="begin"/>
      </w:r>
      <w:r>
        <w:rPr>
          <w:rFonts w:hint="eastAsia" w:ascii="宋体" w:hAnsi="宋体" w:eastAsia="宋体" w:cs="宋体"/>
          <w:b w:val="0"/>
          <w:bCs w:val="0"/>
          <w:sz w:val="24"/>
          <w:szCs w:val="24"/>
          <w:lang w:eastAsia="zh-CN"/>
        </w:rPr>
        <w:instrText xml:space="preserve"> HYPERLINK \l _Toc23973 </w:instrText>
      </w:r>
      <w:r>
        <w:rPr>
          <w:rFonts w:hint="eastAsia" w:ascii="宋体" w:hAnsi="宋体" w:eastAsia="宋体" w:cs="宋体"/>
          <w:b w:val="0"/>
          <w:bCs w:val="0"/>
          <w:sz w:val="24"/>
          <w:szCs w:val="24"/>
          <w:lang w:eastAsia="zh-CN"/>
        </w:rPr>
        <w:fldChar w:fldCharType="separate"/>
      </w:r>
      <w:r>
        <w:rPr>
          <w:rFonts w:hint="eastAsia" w:ascii="宋体" w:hAnsi="宋体" w:eastAsia="宋体" w:cs="宋体"/>
          <w:b w:val="0"/>
          <w:bCs w:val="0"/>
          <w:sz w:val="24"/>
          <w:szCs w:val="24"/>
          <w:lang w:eastAsia="zh-CN"/>
        </w:rPr>
        <w:t>一</w:t>
      </w:r>
      <w:r>
        <w:rPr>
          <w:rFonts w:hint="eastAsia" w:ascii="宋体" w:hAnsi="宋体" w:eastAsia="宋体" w:cs="宋体"/>
          <w:b w:val="0"/>
          <w:bCs w:val="0"/>
          <w:sz w:val="24"/>
          <w:szCs w:val="24"/>
        </w:rPr>
        <w:t>、实习计划</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_Toc23973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lang w:eastAsia="zh-CN"/>
        </w:rPr>
        <w:fldChar w:fldCharType="end"/>
      </w:r>
    </w:p>
    <w:p>
      <w:pPr>
        <w:pStyle w:val="8"/>
        <w:tabs>
          <w:tab w:val="right" w:leader="dot" w:pos="8306"/>
        </w:tabs>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fldChar w:fldCharType="begin"/>
      </w:r>
      <w:r>
        <w:rPr>
          <w:rFonts w:hint="eastAsia" w:ascii="宋体" w:hAnsi="宋体" w:eastAsia="宋体" w:cs="宋体"/>
          <w:b w:val="0"/>
          <w:bCs w:val="0"/>
          <w:sz w:val="24"/>
          <w:szCs w:val="24"/>
          <w:lang w:eastAsia="zh-CN"/>
        </w:rPr>
        <w:instrText xml:space="preserve"> HYPERLINK \l _Toc23547 </w:instrText>
      </w:r>
      <w:r>
        <w:rPr>
          <w:rFonts w:hint="eastAsia" w:ascii="宋体" w:hAnsi="宋体" w:eastAsia="宋体" w:cs="宋体"/>
          <w:b w:val="0"/>
          <w:bCs w:val="0"/>
          <w:sz w:val="24"/>
          <w:szCs w:val="24"/>
          <w:lang w:eastAsia="zh-CN"/>
        </w:rPr>
        <w:fldChar w:fldCharType="separate"/>
      </w:r>
      <w:r>
        <w:rPr>
          <w:rFonts w:hint="eastAsia" w:ascii="宋体" w:hAnsi="宋体" w:eastAsia="宋体" w:cs="宋体"/>
          <w:b w:val="0"/>
          <w:bCs w:val="0"/>
          <w:sz w:val="24"/>
          <w:szCs w:val="24"/>
          <w:lang w:eastAsia="zh-CN"/>
        </w:rPr>
        <w:t>二</w:t>
      </w:r>
      <w:r>
        <w:rPr>
          <w:rFonts w:hint="eastAsia" w:ascii="宋体" w:hAnsi="宋体" w:eastAsia="宋体" w:cs="宋体"/>
          <w:b w:val="0"/>
          <w:bCs w:val="0"/>
          <w:sz w:val="24"/>
          <w:szCs w:val="24"/>
        </w:rPr>
        <w:t>、实习课程教学计划与实施细则</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_Toc23547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lang w:eastAsia="zh-CN"/>
        </w:rPr>
        <w:fldChar w:fldCharType="end"/>
      </w:r>
    </w:p>
    <w:p>
      <w:pPr>
        <w:pStyle w:val="9"/>
        <w:tabs>
          <w:tab w:val="right" w:leader="dot" w:pos="8306"/>
        </w:tabs>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fldChar w:fldCharType="begin"/>
      </w:r>
      <w:r>
        <w:rPr>
          <w:rFonts w:hint="eastAsia" w:ascii="宋体" w:hAnsi="宋体" w:eastAsia="宋体" w:cs="宋体"/>
          <w:b w:val="0"/>
          <w:bCs w:val="0"/>
          <w:sz w:val="24"/>
          <w:szCs w:val="24"/>
          <w:lang w:eastAsia="zh-CN"/>
        </w:rPr>
        <w:instrText xml:space="preserve"> HYPERLINK \l _Toc28170 </w:instrText>
      </w:r>
      <w:r>
        <w:rPr>
          <w:rFonts w:hint="eastAsia" w:ascii="宋体" w:hAnsi="宋体" w:eastAsia="宋体" w:cs="宋体"/>
          <w:b w:val="0"/>
          <w:bCs w:val="0"/>
          <w:sz w:val="24"/>
          <w:szCs w:val="24"/>
          <w:lang w:eastAsia="zh-CN"/>
        </w:rPr>
        <w:fldChar w:fldCharType="separate"/>
      </w:r>
      <w:r>
        <w:rPr>
          <w:rFonts w:hint="eastAsia" w:ascii="宋体" w:hAnsi="宋体" w:eastAsia="宋体" w:cs="宋体"/>
          <w:b w:val="0"/>
          <w:bCs w:val="0"/>
          <w:sz w:val="24"/>
          <w:szCs w:val="24"/>
        </w:rPr>
        <w:t>（一）实习课程教学计划安排表</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_Toc28170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lang w:eastAsia="zh-CN"/>
        </w:rPr>
        <w:fldChar w:fldCharType="end"/>
      </w:r>
    </w:p>
    <w:p>
      <w:pPr>
        <w:pStyle w:val="9"/>
        <w:tabs>
          <w:tab w:val="right" w:leader="dot" w:pos="8306"/>
        </w:tabs>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fldChar w:fldCharType="begin"/>
      </w:r>
      <w:r>
        <w:rPr>
          <w:rFonts w:hint="eastAsia" w:ascii="宋体" w:hAnsi="宋体" w:eastAsia="宋体" w:cs="宋体"/>
          <w:b w:val="0"/>
          <w:bCs w:val="0"/>
          <w:sz w:val="24"/>
          <w:szCs w:val="24"/>
          <w:lang w:eastAsia="zh-CN"/>
        </w:rPr>
        <w:instrText xml:space="preserve"> HYPERLINK \l _Toc13336 </w:instrText>
      </w:r>
      <w:r>
        <w:rPr>
          <w:rFonts w:hint="eastAsia" w:ascii="宋体" w:hAnsi="宋体" w:eastAsia="宋体" w:cs="宋体"/>
          <w:b w:val="0"/>
          <w:bCs w:val="0"/>
          <w:sz w:val="24"/>
          <w:szCs w:val="24"/>
          <w:lang w:eastAsia="zh-CN"/>
        </w:rPr>
        <w:fldChar w:fldCharType="separate"/>
      </w:r>
      <w:r>
        <w:rPr>
          <w:rFonts w:hint="eastAsia" w:ascii="宋体" w:hAnsi="宋体" w:eastAsia="宋体" w:cs="宋体"/>
          <w:b w:val="0"/>
          <w:bCs w:val="0"/>
          <w:sz w:val="24"/>
          <w:szCs w:val="24"/>
        </w:rPr>
        <w:t>（二）实习课程教学计划实施细则</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_Toc13336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lang w:eastAsia="zh-CN"/>
        </w:rPr>
        <w:fldChar w:fldCharType="end"/>
      </w:r>
    </w:p>
    <w:p>
      <w:pPr>
        <w:pStyle w:val="8"/>
        <w:tabs>
          <w:tab w:val="right" w:leader="dot" w:pos="8306"/>
        </w:tabs>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fldChar w:fldCharType="begin"/>
      </w:r>
      <w:r>
        <w:rPr>
          <w:rFonts w:hint="eastAsia" w:ascii="宋体" w:hAnsi="宋体" w:eastAsia="宋体" w:cs="宋体"/>
          <w:b w:val="0"/>
          <w:bCs w:val="0"/>
          <w:sz w:val="24"/>
          <w:szCs w:val="24"/>
          <w:lang w:eastAsia="zh-CN"/>
        </w:rPr>
        <w:instrText xml:space="preserve"> HYPERLINK \l _Toc17137 </w:instrText>
      </w:r>
      <w:r>
        <w:rPr>
          <w:rFonts w:hint="eastAsia" w:ascii="宋体" w:hAnsi="宋体" w:eastAsia="宋体" w:cs="宋体"/>
          <w:b w:val="0"/>
          <w:bCs w:val="0"/>
          <w:sz w:val="24"/>
          <w:szCs w:val="24"/>
          <w:lang w:eastAsia="zh-CN"/>
        </w:rPr>
        <w:fldChar w:fldCharType="separate"/>
      </w:r>
      <w:r>
        <w:rPr>
          <w:rFonts w:hint="eastAsia" w:ascii="宋体" w:hAnsi="宋体" w:eastAsia="宋体" w:cs="宋体"/>
          <w:b w:val="0"/>
          <w:bCs w:val="0"/>
          <w:sz w:val="24"/>
          <w:szCs w:val="24"/>
          <w:lang w:eastAsia="zh-CN"/>
        </w:rPr>
        <w:t>三、各科实习大纲</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_Toc17137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lang w:eastAsia="zh-CN"/>
        </w:rPr>
        <w:fldChar w:fldCharType="end"/>
      </w:r>
    </w:p>
    <w:p>
      <w:pPr>
        <w:pStyle w:val="9"/>
        <w:tabs>
          <w:tab w:val="right" w:leader="dot" w:pos="8306"/>
        </w:tabs>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fldChar w:fldCharType="begin"/>
      </w:r>
      <w:r>
        <w:rPr>
          <w:rFonts w:hint="eastAsia" w:ascii="宋体" w:hAnsi="宋体" w:eastAsia="宋体" w:cs="宋体"/>
          <w:b w:val="0"/>
          <w:bCs w:val="0"/>
          <w:sz w:val="24"/>
          <w:szCs w:val="24"/>
          <w:lang w:eastAsia="zh-CN"/>
        </w:rPr>
        <w:instrText xml:space="preserve"> HYPERLINK \l _Toc5042 </w:instrText>
      </w:r>
      <w:r>
        <w:rPr>
          <w:rFonts w:hint="eastAsia" w:ascii="宋体" w:hAnsi="宋体" w:eastAsia="宋体" w:cs="宋体"/>
          <w:b w:val="0"/>
          <w:bCs w:val="0"/>
          <w:sz w:val="24"/>
          <w:szCs w:val="24"/>
          <w:lang w:eastAsia="zh-CN"/>
        </w:rPr>
        <w:fldChar w:fldCharType="separate"/>
      </w:r>
      <w:r>
        <w:rPr>
          <w:rFonts w:hint="eastAsia" w:ascii="宋体" w:hAnsi="宋体" w:eastAsia="宋体" w:cs="宋体"/>
          <w:b w:val="0"/>
          <w:bCs w:val="0"/>
          <w:sz w:val="24"/>
          <w:szCs w:val="24"/>
        </w:rPr>
        <w:t>内科护理实习大纲</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_Toc5042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lang w:eastAsia="zh-CN"/>
        </w:rPr>
        <w:fldChar w:fldCharType="end"/>
      </w:r>
    </w:p>
    <w:p>
      <w:pPr>
        <w:pStyle w:val="9"/>
        <w:tabs>
          <w:tab w:val="right" w:leader="dot" w:pos="8306"/>
        </w:tabs>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fldChar w:fldCharType="begin"/>
      </w:r>
      <w:r>
        <w:rPr>
          <w:rFonts w:hint="eastAsia" w:ascii="宋体" w:hAnsi="宋体" w:eastAsia="宋体" w:cs="宋体"/>
          <w:b w:val="0"/>
          <w:bCs w:val="0"/>
          <w:sz w:val="24"/>
          <w:szCs w:val="24"/>
          <w:lang w:eastAsia="zh-CN"/>
        </w:rPr>
        <w:instrText xml:space="preserve"> HYPERLINK \l _Toc6018 </w:instrText>
      </w:r>
      <w:r>
        <w:rPr>
          <w:rFonts w:hint="eastAsia" w:ascii="宋体" w:hAnsi="宋体" w:eastAsia="宋体" w:cs="宋体"/>
          <w:b w:val="0"/>
          <w:bCs w:val="0"/>
          <w:sz w:val="24"/>
          <w:szCs w:val="24"/>
          <w:lang w:eastAsia="zh-CN"/>
        </w:rPr>
        <w:fldChar w:fldCharType="separate"/>
      </w:r>
      <w:r>
        <w:rPr>
          <w:rFonts w:hint="eastAsia" w:ascii="宋体" w:hAnsi="宋体" w:eastAsia="宋体" w:cs="宋体"/>
          <w:b w:val="0"/>
          <w:bCs w:val="0"/>
          <w:sz w:val="24"/>
          <w:szCs w:val="24"/>
        </w:rPr>
        <w:t>外科护理实习大纲</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_Toc6018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11</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lang w:eastAsia="zh-CN"/>
        </w:rPr>
        <w:fldChar w:fldCharType="end"/>
      </w:r>
    </w:p>
    <w:p>
      <w:pPr>
        <w:pStyle w:val="9"/>
        <w:tabs>
          <w:tab w:val="right" w:leader="dot" w:pos="8306"/>
        </w:tabs>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fldChar w:fldCharType="begin"/>
      </w:r>
      <w:r>
        <w:rPr>
          <w:rFonts w:hint="eastAsia" w:ascii="宋体" w:hAnsi="宋体" w:eastAsia="宋体" w:cs="宋体"/>
          <w:b w:val="0"/>
          <w:bCs w:val="0"/>
          <w:sz w:val="24"/>
          <w:szCs w:val="24"/>
          <w:lang w:eastAsia="zh-CN"/>
        </w:rPr>
        <w:instrText xml:space="preserve"> HYPERLINK \l _Toc12485 </w:instrText>
      </w:r>
      <w:r>
        <w:rPr>
          <w:rFonts w:hint="eastAsia" w:ascii="宋体" w:hAnsi="宋体" w:eastAsia="宋体" w:cs="宋体"/>
          <w:b w:val="0"/>
          <w:bCs w:val="0"/>
          <w:sz w:val="24"/>
          <w:szCs w:val="24"/>
          <w:lang w:eastAsia="zh-CN"/>
        </w:rPr>
        <w:fldChar w:fldCharType="separate"/>
      </w:r>
      <w:r>
        <w:rPr>
          <w:rFonts w:hint="eastAsia" w:ascii="宋体" w:hAnsi="宋体" w:eastAsia="宋体" w:cs="宋体"/>
          <w:b w:val="0"/>
          <w:bCs w:val="0"/>
          <w:sz w:val="24"/>
          <w:szCs w:val="24"/>
        </w:rPr>
        <w:t>手术室（含麻醉）实习大纲</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_Toc12485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lang w:eastAsia="zh-CN"/>
        </w:rPr>
        <w:fldChar w:fldCharType="end"/>
      </w:r>
    </w:p>
    <w:p>
      <w:pPr>
        <w:pStyle w:val="9"/>
        <w:tabs>
          <w:tab w:val="right" w:leader="dot" w:pos="8306"/>
        </w:tabs>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fldChar w:fldCharType="begin"/>
      </w:r>
      <w:r>
        <w:rPr>
          <w:rFonts w:hint="eastAsia" w:ascii="宋体" w:hAnsi="宋体" w:eastAsia="宋体" w:cs="宋体"/>
          <w:b w:val="0"/>
          <w:bCs w:val="0"/>
          <w:sz w:val="24"/>
          <w:szCs w:val="24"/>
          <w:lang w:eastAsia="zh-CN"/>
        </w:rPr>
        <w:instrText xml:space="preserve"> HYPERLINK \l _Toc24791 </w:instrText>
      </w:r>
      <w:r>
        <w:rPr>
          <w:rFonts w:hint="eastAsia" w:ascii="宋体" w:hAnsi="宋体" w:eastAsia="宋体" w:cs="宋体"/>
          <w:b w:val="0"/>
          <w:bCs w:val="0"/>
          <w:sz w:val="24"/>
          <w:szCs w:val="24"/>
          <w:lang w:eastAsia="zh-CN"/>
        </w:rPr>
        <w:fldChar w:fldCharType="separate"/>
      </w:r>
      <w:r>
        <w:rPr>
          <w:rFonts w:hint="eastAsia" w:ascii="宋体" w:hAnsi="宋体" w:eastAsia="宋体" w:cs="宋体"/>
          <w:b w:val="0"/>
          <w:bCs w:val="0"/>
          <w:sz w:val="24"/>
          <w:szCs w:val="24"/>
        </w:rPr>
        <w:t>急救重症护理实习大纲</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_Toc24791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lang w:eastAsia="zh-CN"/>
        </w:rPr>
        <w:fldChar w:fldCharType="end"/>
      </w:r>
    </w:p>
    <w:p>
      <w:pPr>
        <w:pStyle w:val="5"/>
        <w:tabs>
          <w:tab w:val="right" w:leader="dot" w:pos="8306"/>
        </w:tabs>
        <w:ind w:left="0" w:leftChars="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fldChar w:fldCharType="begin"/>
      </w:r>
      <w:r>
        <w:rPr>
          <w:rFonts w:hint="eastAsia" w:ascii="宋体" w:hAnsi="宋体" w:eastAsia="宋体" w:cs="宋体"/>
          <w:b w:val="0"/>
          <w:bCs w:val="0"/>
          <w:sz w:val="24"/>
          <w:szCs w:val="24"/>
          <w:lang w:eastAsia="zh-CN"/>
        </w:rPr>
        <w:instrText xml:space="preserve"> HYPERLINK \l _Toc24383 </w:instrText>
      </w:r>
      <w:r>
        <w:rPr>
          <w:rFonts w:hint="eastAsia" w:ascii="宋体" w:hAnsi="宋体" w:eastAsia="宋体" w:cs="宋体"/>
          <w:b w:val="0"/>
          <w:bCs w:val="0"/>
          <w:sz w:val="24"/>
          <w:szCs w:val="24"/>
          <w:lang w:eastAsia="zh-CN"/>
        </w:rPr>
        <w:fldChar w:fldCharType="separate"/>
      </w:r>
      <w:r>
        <w:rPr>
          <w:rFonts w:hint="eastAsia" w:ascii="宋体" w:hAnsi="宋体" w:eastAsia="宋体" w:cs="宋体"/>
          <w:b w:val="0"/>
          <w:bCs w:val="0"/>
          <w:sz w:val="24"/>
          <w:szCs w:val="24"/>
        </w:rPr>
        <w:t>ICU 实习大纲</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_Toc24383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16</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lang w:eastAsia="zh-CN"/>
        </w:rPr>
        <w:fldChar w:fldCharType="end"/>
      </w:r>
    </w:p>
    <w:p>
      <w:pPr>
        <w:pStyle w:val="5"/>
        <w:tabs>
          <w:tab w:val="right" w:leader="dot" w:pos="8306"/>
        </w:tabs>
        <w:ind w:left="0" w:leftChars="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fldChar w:fldCharType="begin"/>
      </w:r>
      <w:r>
        <w:rPr>
          <w:rFonts w:hint="eastAsia" w:ascii="宋体" w:hAnsi="宋体" w:eastAsia="宋体" w:cs="宋体"/>
          <w:b w:val="0"/>
          <w:bCs w:val="0"/>
          <w:sz w:val="24"/>
          <w:szCs w:val="24"/>
          <w:lang w:eastAsia="zh-CN"/>
        </w:rPr>
        <w:instrText xml:space="preserve"> HYPERLINK \l _Toc29081 </w:instrText>
      </w:r>
      <w:r>
        <w:rPr>
          <w:rFonts w:hint="eastAsia" w:ascii="宋体" w:hAnsi="宋体" w:eastAsia="宋体" w:cs="宋体"/>
          <w:b w:val="0"/>
          <w:bCs w:val="0"/>
          <w:sz w:val="24"/>
          <w:szCs w:val="24"/>
          <w:lang w:eastAsia="zh-CN"/>
        </w:rPr>
        <w:fldChar w:fldCharType="separate"/>
      </w:r>
      <w:r>
        <w:rPr>
          <w:rFonts w:hint="eastAsia" w:ascii="宋体" w:hAnsi="宋体" w:eastAsia="宋体" w:cs="宋体"/>
          <w:b w:val="0"/>
          <w:bCs w:val="0"/>
          <w:sz w:val="24"/>
          <w:szCs w:val="24"/>
        </w:rPr>
        <w:t>急诊内科护理实习大纲</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_Toc29081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lang w:eastAsia="zh-CN"/>
        </w:rPr>
        <w:fldChar w:fldCharType="end"/>
      </w:r>
    </w:p>
    <w:p>
      <w:pPr>
        <w:pStyle w:val="5"/>
        <w:tabs>
          <w:tab w:val="right" w:leader="dot" w:pos="8306"/>
        </w:tabs>
        <w:ind w:left="0" w:leftChars="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fldChar w:fldCharType="begin"/>
      </w:r>
      <w:r>
        <w:rPr>
          <w:rFonts w:hint="eastAsia" w:ascii="宋体" w:hAnsi="宋体" w:eastAsia="宋体" w:cs="宋体"/>
          <w:b w:val="0"/>
          <w:bCs w:val="0"/>
          <w:sz w:val="24"/>
          <w:szCs w:val="24"/>
          <w:lang w:eastAsia="zh-CN"/>
        </w:rPr>
        <w:instrText xml:space="preserve"> HYPERLINK \l _Toc9609 </w:instrText>
      </w:r>
      <w:r>
        <w:rPr>
          <w:rFonts w:hint="eastAsia" w:ascii="宋体" w:hAnsi="宋体" w:eastAsia="宋体" w:cs="宋体"/>
          <w:b w:val="0"/>
          <w:bCs w:val="0"/>
          <w:sz w:val="24"/>
          <w:szCs w:val="24"/>
          <w:lang w:eastAsia="zh-CN"/>
        </w:rPr>
        <w:fldChar w:fldCharType="separate"/>
      </w:r>
      <w:r>
        <w:rPr>
          <w:rFonts w:hint="eastAsia" w:ascii="宋体" w:hAnsi="宋体" w:eastAsia="宋体" w:cs="宋体"/>
          <w:b w:val="0"/>
          <w:bCs w:val="0"/>
          <w:sz w:val="24"/>
          <w:szCs w:val="24"/>
        </w:rPr>
        <w:t>急诊外科护理实习大纲</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_Toc9609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lang w:eastAsia="zh-CN"/>
        </w:rPr>
        <w:fldChar w:fldCharType="end"/>
      </w:r>
    </w:p>
    <w:p>
      <w:pPr>
        <w:pStyle w:val="5"/>
        <w:tabs>
          <w:tab w:val="right" w:leader="dot" w:pos="8306"/>
        </w:tabs>
        <w:ind w:left="0" w:leftChars="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fldChar w:fldCharType="begin"/>
      </w:r>
      <w:r>
        <w:rPr>
          <w:rFonts w:hint="eastAsia" w:ascii="宋体" w:hAnsi="宋体" w:eastAsia="宋体" w:cs="宋体"/>
          <w:b w:val="0"/>
          <w:bCs w:val="0"/>
          <w:sz w:val="24"/>
          <w:szCs w:val="24"/>
          <w:lang w:eastAsia="zh-CN"/>
        </w:rPr>
        <w:instrText xml:space="preserve"> HYPERLINK \l _Toc19890 </w:instrText>
      </w:r>
      <w:r>
        <w:rPr>
          <w:rFonts w:hint="eastAsia" w:ascii="宋体" w:hAnsi="宋体" w:eastAsia="宋体" w:cs="宋体"/>
          <w:b w:val="0"/>
          <w:bCs w:val="0"/>
          <w:sz w:val="24"/>
          <w:szCs w:val="24"/>
          <w:lang w:eastAsia="zh-CN"/>
        </w:rPr>
        <w:fldChar w:fldCharType="separate"/>
      </w:r>
      <w:r>
        <w:rPr>
          <w:rFonts w:hint="eastAsia" w:ascii="宋体" w:hAnsi="宋体" w:eastAsia="宋体" w:cs="宋体"/>
          <w:b w:val="0"/>
          <w:bCs w:val="0"/>
          <w:sz w:val="24"/>
          <w:szCs w:val="24"/>
        </w:rPr>
        <w:t>心电图室护理实习大纲</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_Toc19890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18</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lang w:eastAsia="zh-CN"/>
        </w:rPr>
        <w:fldChar w:fldCharType="end"/>
      </w:r>
    </w:p>
    <w:p>
      <w:pPr>
        <w:pStyle w:val="5"/>
        <w:tabs>
          <w:tab w:val="right" w:leader="dot" w:pos="8306"/>
        </w:tabs>
        <w:ind w:left="0" w:leftChars="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fldChar w:fldCharType="begin"/>
      </w:r>
      <w:r>
        <w:rPr>
          <w:rFonts w:hint="eastAsia" w:ascii="宋体" w:hAnsi="宋体" w:eastAsia="宋体" w:cs="宋体"/>
          <w:b w:val="0"/>
          <w:bCs w:val="0"/>
          <w:sz w:val="24"/>
          <w:szCs w:val="24"/>
          <w:lang w:eastAsia="zh-CN"/>
        </w:rPr>
        <w:instrText xml:space="preserve"> HYPERLINK \l _Toc14969 </w:instrText>
      </w:r>
      <w:r>
        <w:rPr>
          <w:rFonts w:hint="eastAsia" w:ascii="宋体" w:hAnsi="宋体" w:eastAsia="宋体" w:cs="宋体"/>
          <w:b w:val="0"/>
          <w:bCs w:val="0"/>
          <w:sz w:val="24"/>
          <w:szCs w:val="24"/>
          <w:lang w:eastAsia="zh-CN"/>
        </w:rPr>
        <w:fldChar w:fldCharType="separate"/>
      </w:r>
      <w:r>
        <w:rPr>
          <w:rFonts w:hint="eastAsia" w:ascii="宋体" w:hAnsi="宋体" w:eastAsia="宋体" w:cs="宋体"/>
          <w:b w:val="0"/>
          <w:bCs w:val="0"/>
          <w:sz w:val="24"/>
          <w:szCs w:val="24"/>
        </w:rPr>
        <w:t>妇产科护理实习大纲</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_Toc14969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18</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lang w:eastAsia="zh-CN"/>
        </w:rPr>
        <w:fldChar w:fldCharType="end"/>
      </w:r>
    </w:p>
    <w:p>
      <w:pPr>
        <w:pStyle w:val="9"/>
        <w:tabs>
          <w:tab w:val="right" w:leader="dot" w:pos="8306"/>
        </w:tabs>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fldChar w:fldCharType="begin"/>
      </w:r>
      <w:r>
        <w:rPr>
          <w:rFonts w:hint="eastAsia" w:ascii="宋体" w:hAnsi="宋体" w:eastAsia="宋体" w:cs="宋体"/>
          <w:b w:val="0"/>
          <w:bCs w:val="0"/>
          <w:sz w:val="24"/>
          <w:szCs w:val="24"/>
          <w:lang w:eastAsia="zh-CN"/>
        </w:rPr>
        <w:instrText xml:space="preserve"> HYPERLINK \l _Toc28881 </w:instrText>
      </w:r>
      <w:r>
        <w:rPr>
          <w:rFonts w:hint="eastAsia" w:ascii="宋体" w:hAnsi="宋体" w:eastAsia="宋体" w:cs="宋体"/>
          <w:b w:val="0"/>
          <w:bCs w:val="0"/>
          <w:sz w:val="24"/>
          <w:szCs w:val="24"/>
          <w:lang w:eastAsia="zh-CN"/>
        </w:rPr>
        <w:fldChar w:fldCharType="separate"/>
      </w:r>
      <w:r>
        <w:rPr>
          <w:rFonts w:hint="eastAsia" w:ascii="宋体" w:hAnsi="宋体" w:eastAsia="宋体" w:cs="宋体"/>
          <w:b w:val="0"/>
          <w:bCs w:val="0"/>
          <w:sz w:val="24"/>
          <w:szCs w:val="24"/>
        </w:rPr>
        <w:t>儿科护理实习大纲</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_Toc28881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22</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lang w:eastAsia="zh-CN"/>
        </w:rPr>
        <w:fldChar w:fldCharType="end"/>
      </w:r>
    </w:p>
    <w:p>
      <w:pPr>
        <w:pStyle w:val="9"/>
        <w:tabs>
          <w:tab w:val="right" w:leader="dot" w:pos="8306"/>
        </w:tabs>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fldChar w:fldCharType="begin"/>
      </w:r>
      <w:r>
        <w:rPr>
          <w:rFonts w:hint="eastAsia" w:ascii="宋体" w:hAnsi="宋体" w:eastAsia="宋体" w:cs="宋体"/>
          <w:b w:val="0"/>
          <w:bCs w:val="0"/>
          <w:sz w:val="24"/>
          <w:szCs w:val="24"/>
          <w:lang w:eastAsia="zh-CN"/>
        </w:rPr>
        <w:instrText xml:space="preserve"> HYPERLINK \l _Toc4717 </w:instrText>
      </w:r>
      <w:r>
        <w:rPr>
          <w:rFonts w:hint="eastAsia" w:ascii="宋体" w:hAnsi="宋体" w:eastAsia="宋体" w:cs="宋体"/>
          <w:b w:val="0"/>
          <w:bCs w:val="0"/>
          <w:sz w:val="24"/>
          <w:szCs w:val="24"/>
          <w:lang w:eastAsia="zh-CN"/>
        </w:rPr>
        <w:fldChar w:fldCharType="separate"/>
      </w:r>
      <w:r>
        <w:rPr>
          <w:rFonts w:hint="eastAsia" w:ascii="宋体" w:hAnsi="宋体" w:eastAsia="宋体" w:cs="宋体"/>
          <w:b w:val="0"/>
          <w:bCs w:val="0"/>
          <w:sz w:val="24"/>
          <w:szCs w:val="24"/>
        </w:rPr>
        <w:t>心理卫生实习大纲</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_Toc4717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23</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lang w:eastAsia="zh-CN"/>
        </w:rPr>
        <w:fldChar w:fldCharType="end"/>
      </w:r>
    </w:p>
    <w:p>
      <w:pPr>
        <w:pStyle w:val="9"/>
        <w:tabs>
          <w:tab w:val="right" w:leader="dot" w:pos="8306"/>
        </w:tabs>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fldChar w:fldCharType="begin"/>
      </w:r>
      <w:r>
        <w:rPr>
          <w:rFonts w:hint="eastAsia" w:ascii="宋体" w:hAnsi="宋体" w:eastAsia="宋体" w:cs="宋体"/>
          <w:b w:val="0"/>
          <w:bCs w:val="0"/>
          <w:sz w:val="24"/>
          <w:szCs w:val="24"/>
          <w:lang w:eastAsia="zh-CN"/>
        </w:rPr>
        <w:instrText xml:space="preserve"> HYPERLINK \l _Toc28577 </w:instrText>
      </w:r>
      <w:r>
        <w:rPr>
          <w:rFonts w:hint="eastAsia" w:ascii="宋体" w:hAnsi="宋体" w:eastAsia="宋体" w:cs="宋体"/>
          <w:b w:val="0"/>
          <w:bCs w:val="0"/>
          <w:sz w:val="24"/>
          <w:szCs w:val="24"/>
          <w:lang w:eastAsia="zh-CN"/>
        </w:rPr>
        <w:fldChar w:fldCharType="separate"/>
      </w:r>
      <w:r>
        <w:rPr>
          <w:rFonts w:hint="eastAsia" w:ascii="宋体" w:hAnsi="宋体" w:eastAsia="宋体" w:cs="宋体"/>
          <w:b w:val="0"/>
          <w:bCs w:val="0"/>
          <w:sz w:val="24"/>
          <w:szCs w:val="24"/>
        </w:rPr>
        <w:t>社区卫生保健实习大纲</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_Toc28577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24</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lang w:eastAsia="zh-CN"/>
        </w:rPr>
        <w:fldChar w:fldCharType="end"/>
      </w:r>
    </w:p>
    <w:p>
      <w:pPr>
        <w:pStyle w:val="9"/>
        <w:tabs>
          <w:tab w:val="right" w:leader="dot" w:pos="8306"/>
        </w:tabs>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fldChar w:fldCharType="begin"/>
      </w:r>
      <w:r>
        <w:rPr>
          <w:rFonts w:hint="eastAsia" w:ascii="宋体" w:hAnsi="宋体" w:eastAsia="宋体" w:cs="宋体"/>
          <w:b w:val="0"/>
          <w:bCs w:val="0"/>
          <w:sz w:val="24"/>
          <w:szCs w:val="24"/>
          <w:lang w:eastAsia="zh-CN"/>
        </w:rPr>
        <w:instrText xml:space="preserve"> HYPERLINK \l _Toc8737 </w:instrText>
      </w:r>
      <w:r>
        <w:rPr>
          <w:rFonts w:hint="eastAsia" w:ascii="宋体" w:hAnsi="宋体" w:eastAsia="宋体" w:cs="宋体"/>
          <w:b w:val="0"/>
          <w:bCs w:val="0"/>
          <w:sz w:val="24"/>
          <w:szCs w:val="24"/>
          <w:lang w:eastAsia="zh-CN"/>
        </w:rPr>
        <w:fldChar w:fldCharType="separate"/>
      </w:r>
      <w:r>
        <w:rPr>
          <w:rFonts w:hint="eastAsia" w:ascii="宋体" w:hAnsi="宋体" w:eastAsia="宋体" w:cs="宋体"/>
          <w:b w:val="0"/>
          <w:bCs w:val="0"/>
          <w:sz w:val="24"/>
          <w:szCs w:val="24"/>
        </w:rPr>
        <w:t>护理管理实习大纲</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_Toc8737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25</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lang w:eastAsia="zh-CN"/>
        </w:rPr>
        <w:fldChar w:fldCharType="end"/>
      </w:r>
    </w:p>
    <w:p>
      <w:pPr>
        <w:pStyle w:val="8"/>
        <w:tabs>
          <w:tab w:val="right" w:leader="dot" w:pos="8306"/>
        </w:tabs>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fldChar w:fldCharType="begin"/>
      </w:r>
      <w:r>
        <w:rPr>
          <w:rFonts w:hint="eastAsia" w:ascii="宋体" w:hAnsi="宋体" w:eastAsia="宋体" w:cs="宋体"/>
          <w:b w:val="0"/>
          <w:bCs w:val="0"/>
          <w:sz w:val="24"/>
          <w:szCs w:val="24"/>
          <w:lang w:eastAsia="zh-CN"/>
        </w:rPr>
        <w:instrText xml:space="preserve"> HYPERLINK \l _Toc15289 </w:instrText>
      </w:r>
      <w:r>
        <w:rPr>
          <w:rFonts w:hint="eastAsia" w:ascii="宋体" w:hAnsi="宋体" w:eastAsia="宋体" w:cs="宋体"/>
          <w:b w:val="0"/>
          <w:bCs w:val="0"/>
          <w:sz w:val="24"/>
          <w:szCs w:val="24"/>
          <w:lang w:eastAsia="zh-CN"/>
        </w:rPr>
        <w:fldChar w:fldCharType="separate"/>
      </w:r>
      <w:r>
        <w:rPr>
          <w:rFonts w:hint="eastAsia" w:ascii="宋体" w:hAnsi="宋体" w:eastAsia="宋体" w:cs="宋体"/>
          <w:b w:val="0"/>
          <w:bCs w:val="0"/>
          <w:sz w:val="24"/>
          <w:szCs w:val="24"/>
          <w:lang w:eastAsia="zh-CN"/>
        </w:rPr>
        <w:t>四、</w:t>
      </w:r>
      <w:r>
        <w:rPr>
          <w:rFonts w:hint="eastAsia" w:ascii="宋体" w:hAnsi="宋体" w:eastAsia="宋体" w:cs="宋体"/>
          <w:b w:val="0"/>
          <w:bCs w:val="0"/>
          <w:sz w:val="24"/>
          <w:szCs w:val="24"/>
        </w:rPr>
        <w:t>毕业论文要求与撰写规范</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_Toc15289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27</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lang w:eastAsia="zh-CN"/>
        </w:rPr>
        <w:fldChar w:fldCharType="end"/>
      </w:r>
    </w:p>
    <w:p>
      <w:pPr>
        <w:pStyle w:val="2"/>
        <w:bidi w:val="0"/>
        <w:rPr>
          <w:rFonts w:hint="eastAsia" w:ascii="宋体" w:hAnsi="宋体" w:eastAsia="宋体" w:cs="宋体"/>
          <w:b w:val="0"/>
          <w:bCs w:val="0"/>
          <w:lang w:eastAsia="zh-CN"/>
        </w:rPr>
      </w:pPr>
      <w:r>
        <w:rPr>
          <w:rFonts w:hint="eastAsia" w:ascii="宋体" w:hAnsi="宋体" w:eastAsia="宋体" w:cs="宋体"/>
          <w:b w:val="0"/>
          <w:bCs w:val="0"/>
          <w:sz w:val="24"/>
          <w:szCs w:val="24"/>
          <w:lang w:eastAsia="zh-CN"/>
        </w:rPr>
        <w:fldChar w:fldCharType="end"/>
      </w:r>
    </w:p>
    <w:p>
      <w:pPr>
        <w:rPr>
          <w:rFonts w:hint="eastAsia" w:ascii="宋体" w:hAnsi="宋体" w:eastAsia="宋体" w:cs="宋体"/>
          <w:lang w:eastAsia="zh-CN"/>
        </w:rPr>
      </w:pPr>
    </w:p>
    <w:p>
      <w:pPr>
        <w:rPr>
          <w:rFonts w:hint="eastAsia" w:ascii="宋体" w:hAnsi="宋体" w:eastAsia="宋体" w:cs="宋体"/>
          <w:lang w:eastAsia="zh-CN"/>
        </w:rPr>
      </w:pPr>
    </w:p>
    <w:p>
      <w:pPr>
        <w:rPr>
          <w:rFonts w:hint="eastAsia" w:ascii="宋体" w:hAnsi="宋体" w:eastAsia="宋体" w:cs="宋体"/>
          <w:lang w:eastAsia="zh-CN"/>
        </w:rPr>
      </w:pPr>
    </w:p>
    <w:p>
      <w:pPr>
        <w:rPr>
          <w:rFonts w:hint="eastAsia" w:ascii="宋体" w:hAnsi="宋体" w:eastAsia="宋体" w:cs="宋体"/>
          <w:lang w:eastAsia="zh-CN"/>
        </w:rPr>
      </w:pPr>
    </w:p>
    <w:p>
      <w:pPr>
        <w:rPr>
          <w:rFonts w:hint="eastAsia" w:ascii="宋体" w:hAnsi="宋体" w:eastAsia="宋体" w:cs="宋体"/>
          <w:lang w:eastAsia="zh-CN"/>
        </w:rPr>
      </w:pPr>
    </w:p>
    <w:p>
      <w:pPr>
        <w:rPr>
          <w:rFonts w:hint="eastAsia" w:ascii="宋体" w:hAnsi="宋体" w:eastAsia="宋体" w:cs="宋体"/>
          <w:lang w:eastAsia="zh-CN"/>
        </w:rPr>
      </w:pPr>
    </w:p>
    <w:p>
      <w:pPr>
        <w:rPr>
          <w:rFonts w:hint="eastAsia" w:ascii="宋体" w:hAnsi="宋体" w:eastAsia="宋体" w:cs="宋体"/>
          <w:lang w:eastAsia="zh-CN"/>
        </w:rPr>
      </w:pPr>
    </w:p>
    <w:p>
      <w:pPr>
        <w:rPr>
          <w:rFonts w:hint="eastAsia" w:ascii="宋体" w:hAnsi="宋体" w:eastAsia="宋体" w:cs="宋体"/>
          <w:lang w:eastAsia="zh-CN"/>
        </w:rPr>
      </w:pPr>
    </w:p>
    <w:p>
      <w:pPr>
        <w:pStyle w:val="2"/>
        <w:bidi w:val="0"/>
        <w:rPr>
          <w:rFonts w:hint="eastAsia" w:ascii="宋体" w:hAnsi="宋体" w:eastAsia="宋体" w:cs="宋体"/>
          <w:lang w:eastAsia="zh-CN"/>
        </w:rPr>
      </w:pPr>
    </w:p>
    <w:p>
      <w:pPr>
        <w:rPr>
          <w:rFonts w:hint="eastAsia"/>
          <w:lang w:eastAsia="zh-CN"/>
        </w:rPr>
      </w:pPr>
    </w:p>
    <w:p>
      <w:pPr>
        <w:pStyle w:val="2"/>
        <w:bidi w:val="0"/>
        <w:jc w:val="center"/>
        <w:rPr>
          <w:rFonts w:hint="eastAsia"/>
          <w:lang w:eastAsia="zh-CN"/>
        </w:rPr>
        <w:sectPr>
          <w:pgSz w:w="11906" w:h="16838"/>
          <w:pgMar w:top="1440" w:right="1800" w:bottom="1440" w:left="1800" w:header="851" w:footer="992" w:gutter="0"/>
          <w:cols w:space="425" w:num="1"/>
          <w:docGrid w:type="lines" w:linePitch="312" w:charSpace="0"/>
        </w:sectPr>
      </w:pPr>
      <w:bookmarkStart w:id="4" w:name="_Toc26359"/>
      <w:bookmarkStart w:id="5" w:name="_Toc21875"/>
    </w:p>
    <w:p>
      <w:pPr>
        <w:pStyle w:val="2"/>
        <w:bidi w:val="0"/>
        <w:jc w:val="center"/>
        <w:rPr>
          <w:rFonts w:hint="eastAsia"/>
        </w:rPr>
      </w:pPr>
      <w:r>
        <w:rPr>
          <w:rFonts w:hint="eastAsia"/>
          <w:lang w:eastAsia="zh-CN"/>
        </w:rPr>
        <w:t>护理专业</w:t>
      </w:r>
      <w:r>
        <w:rPr>
          <w:rFonts w:hint="eastAsia"/>
        </w:rPr>
        <w:t>实习大纲</w:t>
      </w:r>
      <w:bookmarkEnd w:id="0"/>
      <w:bookmarkEnd w:id="1"/>
      <w:bookmarkEnd w:id="2"/>
      <w:bookmarkEnd w:id="3"/>
      <w:bookmarkEnd w:id="4"/>
      <w:bookmarkEnd w:id="5"/>
    </w:p>
    <w:p>
      <w:pPr>
        <w:pStyle w:val="2"/>
        <w:bidi w:val="0"/>
        <w:rPr>
          <w:rFonts w:hint="eastAsia"/>
          <w:highlight w:val="none"/>
        </w:rPr>
      </w:pPr>
      <w:bookmarkStart w:id="6" w:name="_Toc23973"/>
      <w:r>
        <w:rPr>
          <w:rFonts w:hint="eastAsia"/>
          <w:lang w:eastAsia="zh-CN"/>
        </w:rPr>
        <w:t>一</w:t>
      </w:r>
      <w:r>
        <w:rPr>
          <w:rFonts w:hint="eastAsia"/>
        </w:rPr>
        <w:t>、实</w:t>
      </w:r>
      <w:r>
        <w:rPr>
          <w:rFonts w:hint="eastAsia"/>
          <w:highlight w:val="none"/>
        </w:rPr>
        <w:t>习计划</w:t>
      </w:r>
      <w:bookmarkEnd w:id="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（一）总时间</w:t>
      </w:r>
      <w:r>
        <w:rPr>
          <w:rFonts w:hint="eastAsia" w:ascii="宋体" w:hAnsi="宋体" w:cs="宋体"/>
          <w:sz w:val="24"/>
          <w:highlight w:val="none"/>
          <w:lang w:val="en-US" w:eastAsia="zh-CN"/>
        </w:rPr>
        <w:t>48</w:t>
      </w:r>
      <w:r>
        <w:rPr>
          <w:rFonts w:hint="eastAsia" w:ascii="宋体" w:hAnsi="宋体" w:eastAsia="宋体" w:cs="宋体"/>
          <w:sz w:val="24"/>
          <w:highlight w:val="none"/>
        </w:rPr>
        <w:t>周：自    年   月   日—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（二）实习科目、时间分配及分组轮转方案：</w:t>
      </w:r>
    </w:p>
    <w:tbl>
      <w:tblPr>
        <w:tblStyle w:val="10"/>
        <w:tblW w:w="7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223"/>
        <w:gridCol w:w="4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262" w:type="dxa"/>
            <w:gridSpan w:val="2"/>
            <w:noWrap w:val="0"/>
            <w:vAlign w:val="top"/>
          </w:tcPr>
          <w:p>
            <w:pPr>
              <w:jc w:val="center"/>
              <w:rPr>
                <w:rFonts w:hint="eastAsia" w:ascii="宋体" w:hAnsi="宋体" w:eastAsia="宋体" w:cs="宋体"/>
                <w:b/>
                <w:sz w:val="24"/>
                <w:highlight w:val="none"/>
              </w:rPr>
            </w:pPr>
            <w:r>
              <w:rPr>
                <w:rFonts w:hint="eastAsia" w:ascii="宋体" w:hAnsi="宋体" w:eastAsia="宋体" w:cs="宋体"/>
                <w:b/>
                <w:sz w:val="24"/>
                <w:highlight w:val="none"/>
              </w:rPr>
              <w:t xml:space="preserve">实习科目       </w:t>
            </w:r>
          </w:p>
        </w:tc>
        <w:tc>
          <w:tcPr>
            <w:tcW w:w="4197" w:type="dxa"/>
            <w:noWrap w:val="0"/>
            <w:vAlign w:val="top"/>
          </w:tcPr>
          <w:p>
            <w:pPr>
              <w:jc w:val="center"/>
              <w:rPr>
                <w:rFonts w:hint="eastAsia" w:ascii="宋体" w:hAnsi="宋体" w:eastAsia="宋体" w:cs="宋体"/>
                <w:b/>
                <w:sz w:val="24"/>
                <w:highlight w:val="none"/>
              </w:rPr>
            </w:pPr>
            <w:r>
              <w:rPr>
                <w:rFonts w:hint="eastAsia" w:ascii="宋体" w:hAnsi="宋体" w:eastAsia="宋体" w:cs="宋体"/>
                <w:b/>
                <w:sz w:val="24"/>
                <w:highlight w:val="none"/>
              </w:rPr>
              <w:t>时间分配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262" w:type="dxa"/>
            <w:gridSpan w:val="2"/>
            <w:noWrap w:val="0"/>
            <w:vAlign w:val="top"/>
          </w:tcPr>
          <w:p>
            <w:pPr>
              <w:jc w:val="center"/>
              <w:rPr>
                <w:rFonts w:hint="eastAsia" w:ascii="宋体" w:hAnsi="宋体" w:eastAsia="宋体" w:cs="宋体"/>
                <w:sz w:val="24"/>
                <w:highlight w:val="none"/>
              </w:rPr>
            </w:pPr>
            <w:r>
              <w:rPr>
                <w:rFonts w:hint="eastAsia" w:ascii="宋体" w:hAnsi="宋体" w:eastAsia="宋体" w:cs="宋体"/>
                <w:sz w:val="24"/>
                <w:highlight w:val="none"/>
              </w:rPr>
              <w:t>内科护理</w:t>
            </w:r>
          </w:p>
        </w:tc>
        <w:tc>
          <w:tcPr>
            <w:tcW w:w="4197"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12周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262" w:type="dxa"/>
            <w:gridSpan w:val="2"/>
            <w:noWrap w:val="0"/>
            <w:vAlign w:val="top"/>
          </w:tcPr>
          <w:p>
            <w:pPr>
              <w:jc w:val="center"/>
              <w:rPr>
                <w:rFonts w:hint="eastAsia" w:ascii="宋体" w:hAnsi="宋体" w:eastAsia="宋体" w:cs="宋体"/>
                <w:sz w:val="24"/>
                <w:highlight w:val="none"/>
              </w:rPr>
            </w:pPr>
            <w:r>
              <w:rPr>
                <w:rFonts w:hint="eastAsia" w:ascii="宋体" w:hAnsi="宋体" w:eastAsia="宋体" w:cs="宋体"/>
                <w:sz w:val="24"/>
                <w:highlight w:val="none"/>
              </w:rPr>
              <w:t>外科护理</w:t>
            </w:r>
          </w:p>
        </w:tc>
        <w:tc>
          <w:tcPr>
            <w:tcW w:w="4197"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12周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262" w:type="dxa"/>
            <w:gridSpan w:val="2"/>
            <w:noWrap w:val="0"/>
            <w:vAlign w:val="top"/>
          </w:tcPr>
          <w:p>
            <w:pPr>
              <w:jc w:val="center"/>
              <w:rPr>
                <w:rFonts w:hint="eastAsia" w:ascii="宋体" w:hAnsi="宋体" w:eastAsia="宋体" w:cs="宋体"/>
                <w:sz w:val="24"/>
                <w:highlight w:val="none"/>
              </w:rPr>
            </w:pPr>
            <w:r>
              <w:rPr>
                <w:rFonts w:hint="eastAsia" w:ascii="宋体" w:hAnsi="宋体" w:eastAsia="宋体" w:cs="宋体"/>
                <w:sz w:val="24"/>
                <w:highlight w:val="none"/>
              </w:rPr>
              <w:t>手术室</w:t>
            </w:r>
          </w:p>
        </w:tc>
        <w:tc>
          <w:tcPr>
            <w:tcW w:w="4197"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4周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39" w:type="dxa"/>
            <w:vMerge w:val="restart"/>
            <w:noWrap w:val="0"/>
            <w:vAlign w:val="top"/>
          </w:tcPr>
          <w:p>
            <w:pPr>
              <w:jc w:val="center"/>
              <w:rPr>
                <w:rFonts w:hint="eastAsia" w:ascii="宋体" w:hAnsi="宋体" w:eastAsia="宋体" w:cs="宋体"/>
                <w:sz w:val="24"/>
                <w:highlight w:val="none"/>
              </w:rPr>
            </w:pPr>
            <w:r>
              <w:rPr>
                <w:rFonts w:hint="eastAsia" w:ascii="宋体" w:hAnsi="宋体" w:eastAsia="宋体" w:cs="宋体"/>
                <w:sz w:val="24"/>
                <w:highlight w:val="none"/>
              </w:rPr>
              <w:t>急</w:t>
            </w:r>
          </w:p>
          <w:p>
            <w:pPr>
              <w:jc w:val="center"/>
              <w:rPr>
                <w:rFonts w:hint="eastAsia" w:ascii="宋体" w:hAnsi="宋体" w:eastAsia="宋体" w:cs="宋体"/>
                <w:sz w:val="24"/>
                <w:highlight w:val="none"/>
              </w:rPr>
            </w:pPr>
            <w:r>
              <w:rPr>
                <w:rFonts w:hint="eastAsia" w:ascii="宋体" w:hAnsi="宋体" w:eastAsia="宋体" w:cs="宋体"/>
                <w:sz w:val="24"/>
                <w:highlight w:val="none"/>
              </w:rPr>
              <w:t>救</w:t>
            </w:r>
          </w:p>
          <w:p>
            <w:pPr>
              <w:jc w:val="center"/>
              <w:rPr>
                <w:rFonts w:hint="eastAsia" w:ascii="宋体" w:hAnsi="宋体" w:eastAsia="宋体" w:cs="宋体"/>
                <w:sz w:val="24"/>
                <w:highlight w:val="none"/>
              </w:rPr>
            </w:pPr>
            <w:r>
              <w:rPr>
                <w:rFonts w:hint="eastAsia" w:ascii="宋体" w:hAnsi="宋体" w:eastAsia="宋体" w:cs="宋体"/>
                <w:sz w:val="24"/>
                <w:highlight w:val="none"/>
              </w:rPr>
              <w:t>重</w:t>
            </w:r>
          </w:p>
          <w:p>
            <w:pPr>
              <w:jc w:val="center"/>
              <w:rPr>
                <w:rFonts w:hint="eastAsia" w:ascii="宋体" w:hAnsi="宋体" w:eastAsia="宋体" w:cs="宋体"/>
                <w:sz w:val="24"/>
                <w:highlight w:val="none"/>
              </w:rPr>
            </w:pPr>
            <w:r>
              <w:rPr>
                <w:rFonts w:hint="eastAsia" w:ascii="宋体" w:hAnsi="宋体" w:eastAsia="宋体" w:cs="宋体"/>
                <w:sz w:val="24"/>
                <w:highlight w:val="none"/>
              </w:rPr>
              <w:t>症</w:t>
            </w:r>
          </w:p>
        </w:tc>
        <w:tc>
          <w:tcPr>
            <w:tcW w:w="2223" w:type="dxa"/>
            <w:noWrap w:val="0"/>
            <w:vAlign w:val="top"/>
          </w:tcPr>
          <w:p>
            <w:pPr>
              <w:jc w:val="center"/>
              <w:rPr>
                <w:rFonts w:hint="eastAsia" w:ascii="宋体" w:hAnsi="宋体" w:eastAsia="宋体" w:cs="宋体"/>
                <w:sz w:val="24"/>
                <w:highlight w:val="none"/>
              </w:rPr>
            </w:pPr>
            <w:r>
              <w:rPr>
                <w:rFonts w:hint="eastAsia" w:ascii="宋体" w:hAnsi="宋体" w:eastAsia="宋体" w:cs="宋体"/>
                <w:sz w:val="24"/>
                <w:highlight w:val="none"/>
              </w:rPr>
              <w:t>ICU</w:t>
            </w:r>
          </w:p>
        </w:tc>
        <w:tc>
          <w:tcPr>
            <w:tcW w:w="4197"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4周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39" w:type="dxa"/>
            <w:vMerge w:val="continue"/>
            <w:noWrap w:val="0"/>
            <w:vAlign w:val="top"/>
          </w:tcPr>
          <w:p>
            <w:pPr>
              <w:rPr>
                <w:rFonts w:hint="eastAsia" w:ascii="宋体" w:hAnsi="宋体" w:eastAsia="宋体" w:cs="宋体"/>
                <w:sz w:val="24"/>
                <w:highlight w:val="none"/>
              </w:rPr>
            </w:pPr>
          </w:p>
        </w:tc>
        <w:tc>
          <w:tcPr>
            <w:tcW w:w="2223" w:type="dxa"/>
            <w:noWrap w:val="0"/>
            <w:vAlign w:val="top"/>
          </w:tcPr>
          <w:p>
            <w:pPr>
              <w:jc w:val="center"/>
              <w:rPr>
                <w:rFonts w:hint="eastAsia" w:ascii="宋体" w:hAnsi="宋体" w:eastAsia="宋体" w:cs="宋体"/>
                <w:sz w:val="24"/>
                <w:highlight w:val="none"/>
              </w:rPr>
            </w:pPr>
            <w:r>
              <w:rPr>
                <w:rFonts w:hint="eastAsia" w:ascii="宋体" w:hAnsi="宋体" w:eastAsia="宋体" w:cs="宋体"/>
                <w:sz w:val="24"/>
                <w:highlight w:val="none"/>
              </w:rPr>
              <w:t>急诊内科</w:t>
            </w:r>
          </w:p>
        </w:tc>
        <w:tc>
          <w:tcPr>
            <w:tcW w:w="4197"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39" w:type="dxa"/>
            <w:vMerge w:val="continue"/>
            <w:noWrap w:val="0"/>
            <w:vAlign w:val="top"/>
          </w:tcPr>
          <w:p>
            <w:pPr>
              <w:rPr>
                <w:rFonts w:hint="eastAsia" w:ascii="宋体" w:hAnsi="宋体" w:eastAsia="宋体" w:cs="宋体"/>
                <w:sz w:val="24"/>
                <w:highlight w:val="none"/>
              </w:rPr>
            </w:pPr>
          </w:p>
        </w:tc>
        <w:tc>
          <w:tcPr>
            <w:tcW w:w="2223" w:type="dxa"/>
            <w:noWrap w:val="0"/>
            <w:vAlign w:val="top"/>
          </w:tcPr>
          <w:p>
            <w:pPr>
              <w:jc w:val="center"/>
              <w:rPr>
                <w:rFonts w:hint="eastAsia" w:ascii="宋体" w:hAnsi="宋体" w:eastAsia="宋体" w:cs="宋体"/>
                <w:sz w:val="24"/>
                <w:highlight w:val="none"/>
              </w:rPr>
            </w:pPr>
            <w:r>
              <w:rPr>
                <w:rFonts w:hint="eastAsia" w:ascii="宋体" w:hAnsi="宋体" w:eastAsia="宋体" w:cs="宋体"/>
                <w:sz w:val="24"/>
                <w:highlight w:val="none"/>
              </w:rPr>
              <w:t>急诊外科</w:t>
            </w:r>
          </w:p>
        </w:tc>
        <w:tc>
          <w:tcPr>
            <w:tcW w:w="4197"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39" w:type="dxa"/>
            <w:vMerge w:val="continue"/>
            <w:noWrap w:val="0"/>
            <w:vAlign w:val="top"/>
          </w:tcPr>
          <w:p>
            <w:pPr>
              <w:rPr>
                <w:rFonts w:hint="eastAsia" w:ascii="宋体" w:hAnsi="宋体" w:eastAsia="宋体" w:cs="宋体"/>
                <w:color w:val="FF0000"/>
                <w:sz w:val="24"/>
                <w:highlight w:val="none"/>
              </w:rPr>
            </w:pPr>
          </w:p>
        </w:tc>
        <w:tc>
          <w:tcPr>
            <w:tcW w:w="2223" w:type="dxa"/>
            <w:noWrap w:val="0"/>
            <w:vAlign w:val="top"/>
          </w:tcPr>
          <w:p>
            <w:pPr>
              <w:jc w:val="center"/>
              <w:rPr>
                <w:rFonts w:hint="eastAsia" w:ascii="宋体" w:hAnsi="宋体" w:eastAsia="宋体" w:cs="宋体"/>
                <w:color w:val="FF0000"/>
                <w:sz w:val="24"/>
                <w:highlight w:val="none"/>
              </w:rPr>
            </w:pPr>
            <w:r>
              <w:rPr>
                <w:rFonts w:hint="eastAsia" w:ascii="宋体" w:hAnsi="宋体" w:eastAsia="宋体" w:cs="宋体"/>
                <w:sz w:val="24"/>
                <w:highlight w:val="none"/>
              </w:rPr>
              <w:t>心电图</w:t>
            </w:r>
          </w:p>
        </w:tc>
        <w:tc>
          <w:tcPr>
            <w:tcW w:w="4197"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262" w:type="dxa"/>
            <w:gridSpan w:val="2"/>
            <w:noWrap w:val="0"/>
            <w:vAlign w:val="top"/>
          </w:tcPr>
          <w:p>
            <w:pPr>
              <w:jc w:val="center"/>
              <w:rPr>
                <w:rFonts w:hint="eastAsia" w:ascii="宋体" w:hAnsi="宋体" w:eastAsia="宋体" w:cs="宋体"/>
                <w:sz w:val="24"/>
                <w:highlight w:val="none"/>
              </w:rPr>
            </w:pPr>
            <w:r>
              <w:rPr>
                <w:rFonts w:hint="eastAsia" w:ascii="宋体" w:hAnsi="宋体" w:eastAsia="宋体" w:cs="宋体"/>
                <w:sz w:val="24"/>
                <w:highlight w:val="none"/>
              </w:rPr>
              <w:t>妇产科护理</w:t>
            </w:r>
          </w:p>
        </w:tc>
        <w:tc>
          <w:tcPr>
            <w:tcW w:w="4197" w:type="dxa"/>
            <w:noWrap w:val="0"/>
            <w:vAlign w:val="center"/>
          </w:tcPr>
          <w:p>
            <w:pPr>
              <w:jc w:val="center"/>
              <w:rPr>
                <w:rFonts w:hint="eastAsia" w:ascii="宋体" w:hAnsi="宋体" w:eastAsia="宋体" w:cs="宋体"/>
                <w:color w:val="FF0000"/>
                <w:sz w:val="24"/>
                <w:highlight w:val="none"/>
              </w:rPr>
            </w:pPr>
            <w:r>
              <w:rPr>
                <w:rFonts w:hint="eastAsia" w:ascii="宋体" w:hAnsi="宋体" w:cs="宋体"/>
                <w:color w:val="0C0C0C"/>
                <w:sz w:val="24"/>
                <w:highlight w:val="none"/>
                <w:lang w:val="en-US" w:eastAsia="zh-CN"/>
              </w:rPr>
              <w:t>4</w:t>
            </w:r>
            <w:r>
              <w:rPr>
                <w:rFonts w:hint="eastAsia" w:ascii="宋体" w:hAnsi="宋体" w:eastAsia="宋体" w:cs="宋体"/>
                <w:sz w:val="24"/>
                <w:highlight w:val="none"/>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262" w:type="dxa"/>
            <w:gridSpan w:val="2"/>
            <w:noWrap w:val="0"/>
            <w:vAlign w:val="top"/>
          </w:tcPr>
          <w:p>
            <w:pPr>
              <w:jc w:val="center"/>
              <w:rPr>
                <w:rFonts w:hint="eastAsia" w:ascii="宋体" w:hAnsi="宋体" w:eastAsia="宋体" w:cs="宋体"/>
                <w:sz w:val="24"/>
                <w:highlight w:val="none"/>
              </w:rPr>
            </w:pPr>
            <w:r>
              <w:rPr>
                <w:rFonts w:hint="eastAsia" w:ascii="宋体" w:hAnsi="宋体" w:eastAsia="宋体" w:cs="宋体"/>
                <w:sz w:val="24"/>
                <w:highlight w:val="none"/>
              </w:rPr>
              <w:t>儿科护理</w:t>
            </w:r>
          </w:p>
        </w:tc>
        <w:tc>
          <w:tcPr>
            <w:tcW w:w="4197"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4周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262" w:type="dxa"/>
            <w:gridSpan w:val="2"/>
            <w:noWrap w:val="0"/>
            <w:vAlign w:val="top"/>
          </w:tcPr>
          <w:p>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心理卫生</w:t>
            </w:r>
            <w:r>
              <w:rPr>
                <w:rFonts w:hint="eastAsia" w:ascii="宋体" w:hAnsi="宋体" w:cs="宋体"/>
                <w:sz w:val="24"/>
                <w:highlight w:val="none"/>
                <w:lang w:val="en-US" w:eastAsia="zh-CN"/>
              </w:rPr>
              <w:t>*</w:t>
            </w:r>
          </w:p>
        </w:tc>
        <w:tc>
          <w:tcPr>
            <w:tcW w:w="4197" w:type="dxa"/>
            <w:noWrap w:val="0"/>
            <w:vAlign w:val="center"/>
          </w:tcPr>
          <w:p>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262" w:type="dxa"/>
            <w:gridSpan w:val="2"/>
            <w:noWrap w:val="0"/>
            <w:vAlign w:val="top"/>
          </w:tcPr>
          <w:p>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社区卫生保健</w:t>
            </w:r>
            <w:r>
              <w:rPr>
                <w:rFonts w:hint="eastAsia" w:ascii="宋体" w:hAnsi="宋体" w:cs="宋体"/>
                <w:sz w:val="24"/>
                <w:highlight w:val="none"/>
                <w:lang w:val="en-US" w:eastAsia="zh-CN"/>
              </w:rPr>
              <w:t>*</w:t>
            </w:r>
          </w:p>
        </w:tc>
        <w:tc>
          <w:tcPr>
            <w:tcW w:w="4197" w:type="dxa"/>
            <w:noWrap w:val="0"/>
            <w:vAlign w:val="center"/>
          </w:tcPr>
          <w:p>
            <w:pPr>
              <w:jc w:val="center"/>
              <w:rPr>
                <w:rFonts w:hint="default" w:ascii="宋体" w:hAnsi="宋体" w:eastAsia="宋体" w:cs="宋体"/>
                <w:sz w:val="24"/>
                <w:highlight w:val="none"/>
                <w:lang w:val="en-US" w:eastAsia="zh-CN"/>
              </w:rPr>
            </w:pPr>
            <w:r>
              <w:rPr>
                <w:rFonts w:hint="eastAsia" w:ascii="宋体" w:hAnsi="宋体" w:eastAsia="宋体" w:cs="宋体"/>
                <w:sz w:val="24"/>
                <w:highlight w:val="none"/>
              </w:rPr>
              <w:t>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262" w:type="dxa"/>
            <w:gridSpan w:val="2"/>
            <w:noWrap w:val="0"/>
            <w:vAlign w:val="top"/>
          </w:tcPr>
          <w:p>
            <w:pPr>
              <w:jc w:val="center"/>
              <w:rPr>
                <w:rFonts w:hint="eastAsia" w:ascii="宋体" w:hAnsi="宋体" w:eastAsia="宋体" w:cs="宋体"/>
                <w:sz w:val="24"/>
                <w:highlight w:val="none"/>
              </w:rPr>
            </w:pPr>
            <w:r>
              <w:rPr>
                <w:rFonts w:hint="eastAsia" w:ascii="宋体" w:hAnsi="宋体" w:eastAsia="宋体" w:cs="宋体"/>
                <w:sz w:val="24"/>
                <w:highlight w:val="none"/>
              </w:rPr>
              <w:t>护理管理</w:t>
            </w:r>
          </w:p>
        </w:tc>
        <w:tc>
          <w:tcPr>
            <w:tcW w:w="4197" w:type="dxa"/>
            <w:noWrap w:val="0"/>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262" w:type="dxa"/>
            <w:gridSpan w:val="2"/>
            <w:noWrap w:val="0"/>
            <w:vAlign w:val="top"/>
          </w:tcPr>
          <w:p>
            <w:pPr>
              <w:jc w:val="center"/>
              <w:rPr>
                <w:rFonts w:hint="eastAsia" w:ascii="宋体" w:hAnsi="宋体" w:eastAsia="宋体" w:cs="宋体"/>
                <w:sz w:val="24"/>
                <w:highlight w:val="none"/>
              </w:rPr>
            </w:pPr>
            <w:r>
              <w:rPr>
                <w:rFonts w:hint="eastAsia" w:ascii="宋体" w:hAnsi="宋体" w:eastAsia="宋体" w:cs="宋体"/>
                <w:sz w:val="24"/>
                <w:highlight w:val="none"/>
              </w:rPr>
              <w:t>毕业论文</w:t>
            </w:r>
          </w:p>
        </w:tc>
        <w:tc>
          <w:tcPr>
            <w:tcW w:w="4197" w:type="dxa"/>
            <w:noWrap w:val="0"/>
            <w:vAlign w:val="center"/>
          </w:tcPr>
          <w:p>
            <w:pPr>
              <w:jc w:val="center"/>
              <w:rPr>
                <w:rFonts w:hint="eastAsia" w:ascii="宋体" w:hAnsi="宋体" w:eastAsia="宋体" w:cs="宋体"/>
                <w:sz w:val="24"/>
                <w:highlight w:val="none"/>
              </w:rPr>
            </w:pPr>
          </w:p>
        </w:tc>
      </w:tr>
    </w:tbl>
    <w:p>
      <w:pPr>
        <w:pStyle w:val="2"/>
        <w:bidi w:val="0"/>
        <w:ind w:firstLine="240" w:firstLineChars="100"/>
        <w:rPr>
          <w:rFonts w:hint="eastAsia" w:ascii="宋体" w:hAnsi="宋体" w:eastAsia="宋体" w:cs="宋体"/>
          <w:b w:val="0"/>
          <w:bCs w:val="0"/>
          <w:kern w:val="2"/>
          <w:sz w:val="24"/>
          <w:szCs w:val="24"/>
          <w:highlight w:val="none"/>
          <w:lang w:val="en-US" w:eastAsia="zh-CN" w:bidi="ar-SA"/>
        </w:rPr>
      </w:pPr>
      <w:bookmarkStart w:id="7" w:name="_Toc23547"/>
      <w:r>
        <w:rPr>
          <w:rFonts w:hint="eastAsia" w:ascii="宋体" w:hAnsi="宋体" w:eastAsia="宋体" w:cs="宋体"/>
          <w:b w:val="0"/>
          <w:bCs w:val="0"/>
          <w:kern w:val="2"/>
          <w:sz w:val="24"/>
          <w:szCs w:val="24"/>
          <w:highlight w:val="none"/>
          <w:lang w:val="en-US" w:eastAsia="zh-CN" w:bidi="ar-SA"/>
        </w:rPr>
        <w:t>注：</w:t>
      </w:r>
      <w:r>
        <w:rPr>
          <w:rFonts w:hint="eastAsia" w:ascii="宋体" w:hAnsi="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highlight w:val="none"/>
          <w:lang w:val="en-US" w:eastAsia="zh-CN" w:bidi="ar-SA"/>
        </w:rPr>
        <w:t>实习科目可根据实习医院</w:t>
      </w:r>
      <w:r>
        <w:rPr>
          <w:rFonts w:hint="eastAsia" w:ascii="宋体" w:hAnsi="宋体" w:cs="宋体"/>
          <w:b w:val="0"/>
          <w:bCs w:val="0"/>
          <w:kern w:val="2"/>
          <w:sz w:val="24"/>
          <w:szCs w:val="24"/>
          <w:highlight w:val="none"/>
          <w:lang w:val="en-US" w:eastAsia="zh-CN" w:bidi="ar-SA"/>
        </w:rPr>
        <w:t>实际情况</w:t>
      </w:r>
      <w:r>
        <w:rPr>
          <w:rFonts w:hint="eastAsia" w:ascii="宋体" w:hAnsi="宋体" w:eastAsia="宋体" w:cs="宋体"/>
          <w:b w:val="0"/>
          <w:bCs w:val="0"/>
          <w:kern w:val="2"/>
          <w:sz w:val="24"/>
          <w:szCs w:val="24"/>
          <w:highlight w:val="none"/>
          <w:lang w:val="en-US" w:eastAsia="zh-CN" w:bidi="ar-SA"/>
        </w:rPr>
        <w:t>自行安排</w:t>
      </w:r>
      <w:bookmarkStart w:id="25" w:name="_GoBack"/>
      <w:bookmarkEnd w:id="25"/>
    </w:p>
    <w:p>
      <w:pPr>
        <w:rPr>
          <w:rFonts w:hint="eastAsia" w:ascii="宋体" w:hAnsi="宋体" w:eastAsia="宋体" w:cs="宋体"/>
          <w:b w:val="0"/>
          <w:bCs w:val="0"/>
          <w:kern w:val="2"/>
          <w:sz w:val="24"/>
          <w:szCs w:val="24"/>
          <w:lang w:val="en-US" w:eastAsia="zh-CN" w:bidi="ar-SA"/>
        </w:rPr>
      </w:pPr>
    </w:p>
    <w:p>
      <w:pPr>
        <w:rPr>
          <w:rFonts w:hint="default" w:ascii="宋体" w:hAnsi="宋体" w:eastAsia="宋体" w:cs="宋体"/>
          <w:b w:val="0"/>
          <w:bCs w:val="0"/>
          <w:kern w:val="2"/>
          <w:sz w:val="24"/>
          <w:szCs w:val="24"/>
          <w:lang w:val="en-US" w:eastAsia="zh-CN" w:bidi="ar-SA"/>
        </w:rPr>
      </w:pPr>
    </w:p>
    <w:p>
      <w:pPr>
        <w:rPr>
          <w:rFonts w:hint="eastAsia"/>
          <w:lang w:eastAsia="zh-CN"/>
        </w:rPr>
      </w:pPr>
    </w:p>
    <w:p>
      <w:pPr>
        <w:pStyle w:val="2"/>
        <w:bidi w:val="0"/>
        <w:rPr>
          <w:rFonts w:hint="eastAsia"/>
        </w:rPr>
      </w:pPr>
      <w:r>
        <w:rPr>
          <w:rFonts w:hint="eastAsia"/>
          <w:lang w:eastAsia="zh-CN"/>
        </w:rPr>
        <w:t>二</w:t>
      </w:r>
      <w:r>
        <w:rPr>
          <w:rFonts w:hint="eastAsia"/>
        </w:rPr>
        <w:t>、实习课程教学计划与实施细则</w:t>
      </w:r>
      <w:bookmarkEnd w:id="7"/>
    </w:p>
    <w:p>
      <w:pPr>
        <w:pStyle w:val="3"/>
        <w:bidi w:val="0"/>
        <w:rPr>
          <w:rFonts w:hint="eastAsia"/>
        </w:rPr>
      </w:pPr>
      <w:bookmarkStart w:id="8" w:name="_Toc28170"/>
      <w:r>
        <w:rPr>
          <w:rFonts w:hint="eastAsia"/>
        </w:rPr>
        <w:t>（一）实习课程教学计划安排表</w:t>
      </w:r>
      <w:bookmarkEnd w:id="8"/>
    </w:p>
    <w:tbl>
      <w:tblPr>
        <w:tblStyle w:val="10"/>
        <w:tblW w:w="8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204"/>
        <w:gridCol w:w="2520"/>
        <w:gridCol w:w="3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noWrap w:val="0"/>
            <w:vAlign w:val="top"/>
          </w:tcPr>
          <w:p>
            <w:pPr>
              <w:adjustRightInd w:val="0"/>
              <w:rPr>
                <w:rFonts w:hint="eastAsia" w:ascii="宋体" w:hAnsi="宋体" w:eastAsia="宋体" w:cs="宋体"/>
                <w:spacing w:val="-20"/>
                <w:sz w:val="28"/>
              </w:rPr>
            </w:pPr>
            <w:r>
              <w:rPr>
                <w:rFonts w:hint="eastAsia" w:ascii="宋体" w:hAnsi="宋体" w:eastAsia="宋体" w:cs="宋体"/>
                <w:spacing w:val="-20"/>
                <w:sz w:val="28"/>
              </w:rPr>
              <w:t>实习科目</w:t>
            </w:r>
          </w:p>
        </w:tc>
        <w:tc>
          <w:tcPr>
            <w:tcW w:w="1204" w:type="dxa"/>
            <w:noWrap w:val="0"/>
            <w:vAlign w:val="top"/>
          </w:tcPr>
          <w:p>
            <w:pPr>
              <w:adjustRightInd w:val="0"/>
              <w:rPr>
                <w:rFonts w:hint="eastAsia" w:ascii="宋体" w:hAnsi="宋体" w:eastAsia="宋体" w:cs="宋体"/>
                <w:spacing w:val="-20"/>
                <w:sz w:val="28"/>
              </w:rPr>
            </w:pPr>
            <w:r>
              <w:rPr>
                <w:rFonts w:hint="eastAsia" w:ascii="宋体" w:hAnsi="宋体" w:eastAsia="宋体" w:cs="宋体"/>
                <w:spacing w:val="-20"/>
                <w:sz w:val="28"/>
              </w:rPr>
              <w:t>实习科室</w:t>
            </w:r>
          </w:p>
        </w:tc>
        <w:tc>
          <w:tcPr>
            <w:tcW w:w="2520" w:type="dxa"/>
            <w:noWrap w:val="0"/>
            <w:vAlign w:val="top"/>
          </w:tcPr>
          <w:p>
            <w:pPr>
              <w:adjustRightInd w:val="0"/>
              <w:ind w:firstLine="240" w:firstLineChars="100"/>
              <w:rPr>
                <w:rFonts w:hint="eastAsia" w:ascii="宋体" w:hAnsi="宋体" w:eastAsia="宋体" w:cs="宋体"/>
                <w:spacing w:val="-20"/>
                <w:sz w:val="28"/>
              </w:rPr>
            </w:pPr>
            <w:r>
              <w:rPr>
                <w:rFonts w:hint="eastAsia" w:ascii="宋体" w:hAnsi="宋体" w:eastAsia="宋体" w:cs="宋体"/>
                <w:spacing w:val="-20"/>
                <w:sz w:val="28"/>
              </w:rPr>
              <w:t>实习起讫时间</w:t>
            </w:r>
          </w:p>
        </w:tc>
        <w:tc>
          <w:tcPr>
            <w:tcW w:w="3706" w:type="dxa"/>
            <w:noWrap w:val="0"/>
            <w:vAlign w:val="top"/>
          </w:tcPr>
          <w:p>
            <w:pPr>
              <w:adjustRightInd w:val="0"/>
              <w:rPr>
                <w:rFonts w:hint="eastAsia" w:ascii="宋体" w:hAnsi="宋体" w:eastAsia="宋体" w:cs="宋体"/>
                <w:spacing w:val="-20"/>
                <w:sz w:val="28"/>
              </w:rPr>
            </w:pPr>
            <w:r>
              <w:rPr>
                <w:rFonts w:hint="eastAsia" w:ascii="宋体" w:hAnsi="宋体" w:eastAsia="宋体" w:cs="宋体"/>
                <w:spacing w:val="-20"/>
                <w:sz w:val="28"/>
              </w:rPr>
              <w:t>备注（包括缺实习时间记载）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noWrap w:val="0"/>
            <w:vAlign w:val="top"/>
          </w:tcPr>
          <w:p>
            <w:pPr>
              <w:adjustRightInd w:val="0"/>
              <w:rPr>
                <w:rFonts w:hint="eastAsia" w:ascii="宋体" w:hAnsi="宋体" w:eastAsia="宋体" w:cs="宋体"/>
                <w:color w:val="FF0000"/>
                <w:spacing w:val="-20"/>
                <w:sz w:val="28"/>
              </w:rPr>
            </w:pPr>
          </w:p>
        </w:tc>
        <w:tc>
          <w:tcPr>
            <w:tcW w:w="1204" w:type="dxa"/>
            <w:noWrap w:val="0"/>
            <w:vAlign w:val="top"/>
          </w:tcPr>
          <w:p>
            <w:pPr>
              <w:adjustRightInd w:val="0"/>
              <w:rPr>
                <w:rFonts w:hint="eastAsia" w:ascii="宋体" w:hAnsi="宋体" w:eastAsia="宋体" w:cs="宋体"/>
                <w:spacing w:val="-20"/>
                <w:sz w:val="28"/>
              </w:rPr>
            </w:pPr>
          </w:p>
        </w:tc>
        <w:tc>
          <w:tcPr>
            <w:tcW w:w="2520" w:type="dxa"/>
            <w:noWrap w:val="0"/>
            <w:vAlign w:val="top"/>
          </w:tcPr>
          <w:p>
            <w:pPr>
              <w:adjustRightInd w:val="0"/>
              <w:rPr>
                <w:rFonts w:hint="eastAsia" w:ascii="宋体" w:hAnsi="宋体" w:eastAsia="宋体" w:cs="宋体"/>
                <w:spacing w:val="-20"/>
                <w:sz w:val="24"/>
              </w:rPr>
            </w:pPr>
            <w:r>
              <w:rPr>
                <w:rFonts w:hint="eastAsia" w:ascii="宋体" w:hAnsi="宋体" w:eastAsia="宋体" w:cs="宋体"/>
                <w:spacing w:val="-20"/>
                <w:sz w:val="24"/>
              </w:rPr>
              <w:t>自</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日起　</w:t>
            </w:r>
          </w:p>
          <w:p>
            <w:pPr>
              <w:adjustRightInd w:val="0"/>
              <w:rPr>
                <w:rFonts w:hint="eastAsia" w:ascii="宋体" w:hAnsi="宋体" w:eastAsia="宋体" w:cs="宋体"/>
                <w:spacing w:val="-20"/>
                <w:sz w:val="24"/>
              </w:rPr>
            </w:pPr>
            <w:r>
              <w:rPr>
                <w:rFonts w:hint="eastAsia" w:ascii="宋体" w:hAnsi="宋体" w:eastAsia="宋体" w:cs="宋体"/>
                <w:spacing w:val="-20"/>
                <w:sz w:val="24"/>
              </w:rPr>
              <w:t>至</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日止</w:t>
            </w:r>
          </w:p>
        </w:tc>
        <w:tc>
          <w:tcPr>
            <w:tcW w:w="3706" w:type="dxa"/>
            <w:noWrap w:val="0"/>
            <w:vAlign w:val="top"/>
          </w:tcPr>
          <w:p>
            <w:pPr>
              <w:adjustRightInd w:val="0"/>
              <w:rPr>
                <w:rFonts w:hint="eastAsia" w:ascii="宋体" w:hAnsi="宋体" w:eastAsia="宋体" w:cs="宋体"/>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noWrap w:val="0"/>
            <w:vAlign w:val="top"/>
          </w:tcPr>
          <w:p>
            <w:pPr>
              <w:adjustRightInd w:val="0"/>
              <w:rPr>
                <w:rFonts w:hint="eastAsia" w:ascii="宋体" w:hAnsi="宋体" w:eastAsia="宋体" w:cs="宋体"/>
                <w:spacing w:val="-20"/>
                <w:sz w:val="28"/>
              </w:rPr>
            </w:pPr>
          </w:p>
        </w:tc>
        <w:tc>
          <w:tcPr>
            <w:tcW w:w="1204" w:type="dxa"/>
            <w:noWrap w:val="0"/>
            <w:vAlign w:val="top"/>
          </w:tcPr>
          <w:p>
            <w:pPr>
              <w:adjustRightInd w:val="0"/>
              <w:rPr>
                <w:rFonts w:hint="eastAsia" w:ascii="宋体" w:hAnsi="宋体" w:eastAsia="宋体" w:cs="宋体"/>
                <w:spacing w:val="-20"/>
                <w:sz w:val="28"/>
              </w:rPr>
            </w:pPr>
          </w:p>
        </w:tc>
        <w:tc>
          <w:tcPr>
            <w:tcW w:w="2520" w:type="dxa"/>
            <w:noWrap w:val="0"/>
            <w:vAlign w:val="top"/>
          </w:tcPr>
          <w:p>
            <w:pPr>
              <w:adjustRightInd w:val="0"/>
              <w:rPr>
                <w:rFonts w:hint="eastAsia" w:ascii="宋体" w:hAnsi="宋体" w:eastAsia="宋体" w:cs="宋体"/>
                <w:spacing w:val="-20"/>
                <w:sz w:val="24"/>
              </w:rPr>
            </w:pPr>
            <w:r>
              <w:rPr>
                <w:rFonts w:hint="eastAsia" w:ascii="宋体" w:hAnsi="宋体" w:eastAsia="宋体" w:cs="宋体"/>
                <w:spacing w:val="-20"/>
                <w:sz w:val="24"/>
              </w:rPr>
              <w:t>自</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日起　</w:t>
            </w:r>
          </w:p>
          <w:p>
            <w:pPr>
              <w:adjustRightInd w:val="0"/>
              <w:rPr>
                <w:rFonts w:hint="eastAsia" w:ascii="宋体" w:hAnsi="宋体" w:eastAsia="宋体" w:cs="宋体"/>
                <w:spacing w:val="-20"/>
                <w:szCs w:val="21"/>
              </w:rPr>
            </w:pPr>
            <w:r>
              <w:rPr>
                <w:rFonts w:hint="eastAsia" w:ascii="宋体" w:hAnsi="宋体" w:eastAsia="宋体" w:cs="宋体"/>
                <w:spacing w:val="-20"/>
                <w:sz w:val="24"/>
              </w:rPr>
              <w:t>至</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日止</w:t>
            </w:r>
          </w:p>
        </w:tc>
        <w:tc>
          <w:tcPr>
            <w:tcW w:w="3706" w:type="dxa"/>
            <w:noWrap w:val="0"/>
            <w:vAlign w:val="top"/>
          </w:tcPr>
          <w:p>
            <w:pPr>
              <w:adjustRightInd w:val="0"/>
              <w:rPr>
                <w:rFonts w:hint="eastAsia" w:ascii="宋体" w:hAnsi="宋体" w:eastAsia="宋体" w:cs="宋体"/>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noWrap w:val="0"/>
            <w:vAlign w:val="top"/>
          </w:tcPr>
          <w:p>
            <w:pPr>
              <w:adjustRightInd w:val="0"/>
              <w:rPr>
                <w:rFonts w:hint="eastAsia" w:ascii="宋体" w:hAnsi="宋体" w:eastAsia="宋体" w:cs="宋体"/>
                <w:spacing w:val="-20"/>
                <w:sz w:val="28"/>
              </w:rPr>
            </w:pPr>
          </w:p>
        </w:tc>
        <w:tc>
          <w:tcPr>
            <w:tcW w:w="1204" w:type="dxa"/>
            <w:noWrap w:val="0"/>
            <w:vAlign w:val="top"/>
          </w:tcPr>
          <w:p>
            <w:pPr>
              <w:adjustRightInd w:val="0"/>
              <w:rPr>
                <w:rFonts w:hint="eastAsia" w:ascii="宋体" w:hAnsi="宋体" w:eastAsia="宋体" w:cs="宋体"/>
                <w:spacing w:val="-20"/>
                <w:sz w:val="28"/>
              </w:rPr>
            </w:pPr>
          </w:p>
        </w:tc>
        <w:tc>
          <w:tcPr>
            <w:tcW w:w="2520" w:type="dxa"/>
            <w:noWrap w:val="0"/>
            <w:vAlign w:val="top"/>
          </w:tcPr>
          <w:p>
            <w:pPr>
              <w:adjustRightInd w:val="0"/>
              <w:rPr>
                <w:rFonts w:hint="eastAsia" w:ascii="宋体" w:hAnsi="宋体" w:eastAsia="宋体" w:cs="宋体"/>
                <w:spacing w:val="-20"/>
                <w:sz w:val="24"/>
              </w:rPr>
            </w:pPr>
            <w:r>
              <w:rPr>
                <w:rFonts w:hint="eastAsia" w:ascii="宋体" w:hAnsi="宋体" w:eastAsia="宋体" w:cs="宋体"/>
                <w:spacing w:val="-20"/>
                <w:sz w:val="24"/>
              </w:rPr>
              <w:t>自</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日起　</w:t>
            </w:r>
          </w:p>
          <w:p>
            <w:pPr>
              <w:adjustRightInd w:val="0"/>
              <w:rPr>
                <w:rFonts w:hint="eastAsia" w:ascii="宋体" w:hAnsi="宋体" w:eastAsia="宋体" w:cs="宋体"/>
                <w:spacing w:val="-20"/>
                <w:szCs w:val="21"/>
              </w:rPr>
            </w:pPr>
            <w:r>
              <w:rPr>
                <w:rFonts w:hint="eastAsia" w:ascii="宋体" w:hAnsi="宋体" w:eastAsia="宋体" w:cs="宋体"/>
                <w:spacing w:val="-20"/>
                <w:sz w:val="24"/>
              </w:rPr>
              <w:t>至</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日止</w:t>
            </w:r>
          </w:p>
        </w:tc>
        <w:tc>
          <w:tcPr>
            <w:tcW w:w="3706" w:type="dxa"/>
            <w:noWrap w:val="0"/>
            <w:vAlign w:val="top"/>
          </w:tcPr>
          <w:p>
            <w:pPr>
              <w:adjustRightInd w:val="0"/>
              <w:rPr>
                <w:rFonts w:hint="eastAsia" w:ascii="宋体" w:hAnsi="宋体" w:eastAsia="宋体" w:cs="宋体"/>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noWrap w:val="0"/>
            <w:vAlign w:val="top"/>
          </w:tcPr>
          <w:p>
            <w:pPr>
              <w:adjustRightInd w:val="0"/>
              <w:rPr>
                <w:rFonts w:hint="eastAsia" w:ascii="宋体" w:hAnsi="宋体" w:eastAsia="宋体" w:cs="宋体"/>
                <w:spacing w:val="-20"/>
                <w:sz w:val="28"/>
              </w:rPr>
            </w:pPr>
          </w:p>
        </w:tc>
        <w:tc>
          <w:tcPr>
            <w:tcW w:w="1204" w:type="dxa"/>
            <w:noWrap w:val="0"/>
            <w:vAlign w:val="top"/>
          </w:tcPr>
          <w:p>
            <w:pPr>
              <w:adjustRightInd w:val="0"/>
              <w:rPr>
                <w:rFonts w:hint="eastAsia" w:ascii="宋体" w:hAnsi="宋体" w:eastAsia="宋体" w:cs="宋体"/>
                <w:spacing w:val="-20"/>
                <w:sz w:val="28"/>
              </w:rPr>
            </w:pPr>
          </w:p>
        </w:tc>
        <w:tc>
          <w:tcPr>
            <w:tcW w:w="2520" w:type="dxa"/>
            <w:noWrap w:val="0"/>
            <w:vAlign w:val="top"/>
          </w:tcPr>
          <w:p>
            <w:pPr>
              <w:adjustRightInd w:val="0"/>
              <w:rPr>
                <w:rFonts w:hint="eastAsia" w:ascii="宋体" w:hAnsi="宋体" w:eastAsia="宋体" w:cs="宋体"/>
                <w:spacing w:val="-20"/>
                <w:sz w:val="24"/>
              </w:rPr>
            </w:pPr>
            <w:r>
              <w:rPr>
                <w:rFonts w:hint="eastAsia" w:ascii="宋体" w:hAnsi="宋体" w:eastAsia="宋体" w:cs="宋体"/>
                <w:spacing w:val="-20"/>
                <w:sz w:val="24"/>
              </w:rPr>
              <w:t>自</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日起　</w:t>
            </w:r>
          </w:p>
          <w:p>
            <w:pPr>
              <w:adjustRightInd w:val="0"/>
              <w:rPr>
                <w:rFonts w:hint="eastAsia" w:ascii="宋体" w:hAnsi="宋体" w:eastAsia="宋体" w:cs="宋体"/>
                <w:spacing w:val="-20"/>
                <w:szCs w:val="21"/>
              </w:rPr>
            </w:pPr>
            <w:r>
              <w:rPr>
                <w:rFonts w:hint="eastAsia" w:ascii="宋体" w:hAnsi="宋体" w:eastAsia="宋体" w:cs="宋体"/>
                <w:spacing w:val="-20"/>
                <w:sz w:val="24"/>
              </w:rPr>
              <w:t>至</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日止</w:t>
            </w:r>
          </w:p>
        </w:tc>
        <w:tc>
          <w:tcPr>
            <w:tcW w:w="3706" w:type="dxa"/>
            <w:noWrap w:val="0"/>
            <w:vAlign w:val="top"/>
          </w:tcPr>
          <w:p>
            <w:pPr>
              <w:adjustRightInd w:val="0"/>
              <w:rPr>
                <w:rFonts w:hint="eastAsia" w:ascii="宋体" w:hAnsi="宋体" w:eastAsia="宋体" w:cs="宋体"/>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noWrap w:val="0"/>
            <w:vAlign w:val="top"/>
          </w:tcPr>
          <w:p>
            <w:pPr>
              <w:adjustRightInd w:val="0"/>
              <w:rPr>
                <w:rFonts w:hint="eastAsia" w:ascii="宋体" w:hAnsi="宋体" w:eastAsia="宋体" w:cs="宋体"/>
                <w:spacing w:val="-20"/>
                <w:sz w:val="28"/>
              </w:rPr>
            </w:pPr>
          </w:p>
        </w:tc>
        <w:tc>
          <w:tcPr>
            <w:tcW w:w="1204" w:type="dxa"/>
            <w:noWrap w:val="0"/>
            <w:vAlign w:val="top"/>
          </w:tcPr>
          <w:p>
            <w:pPr>
              <w:adjustRightInd w:val="0"/>
              <w:rPr>
                <w:rFonts w:hint="eastAsia" w:ascii="宋体" w:hAnsi="宋体" w:eastAsia="宋体" w:cs="宋体"/>
                <w:spacing w:val="-20"/>
                <w:sz w:val="28"/>
              </w:rPr>
            </w:pPr>
          </w:p>
        </w:tc>
        <w:tc>
          <w:tcPr>
            <w:tcW w:w="2520" w:type="dxa"/>
            <w:noWrap w:val="0"/>
            <w:vAlign w:val="top"/>
          </w:tcPr>
          <w:p>
            <w:pPr>
              <w:adjustRightInd w:val="0"/>
              <w:rPr>
                <w:rFonts w:hint="eastAsia" w:ascii="宋体" w:hAnsi="宋体" w:eastAsia="宋体" w:cs="宋体"/>
                <w:spacing w:val="-20"/>
                <w:sz w:val="24"/>
              </w:rPr>
            </w:pPr>
            <w:r>
              <w:rPr>
                <w:rFonts w:hint="eastAsia" w:ascii="宋体" w:hAnsi="宋体" w:eastAsia="宋体" w:cs="宋体"/>
                <w:spacing w:val="-20"/>
                <w:sz w:val="24"/>
              </w:rPr>
              <w:t>自</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日起　</w:t>
            </w:r>
          </w:p>
          <w:p>
            <w:pPr>
              <w:adjustRightInd w:val="0"/>
              <w:rPr>
                <w:rFonts w:hint="eastAsia" w:ascii="宋体" w:hAnsi="宋体" w:eastAsia="宋体" w:cs="宋体"/>
                <w:spacing w:val="-20"/>
                <w:szCs w:val="21"/>
              </w:rPr>
            </w:pPr>
            <w:r>
              <w:rPr>
                <w:rFonts w:hint="eastAsia" w:ascii="宋体" w:hAnsi="宋体" w:eastAsia="宋体" w:cs="宋体"/>
                <w:spacing w:val="-20"/>
                <w:sz w:val="24"/>
              </w:rPr>
              <w:t>至</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日止</w:t>
            </w:r>
          </w:p>
        </w:tc>
        <w:tc>
          <w:tcPr>
            <w:tcW w:w="3706" w:type="dxa"/>
            <w:noWrap w:val="0"/>
            <w:vAlign w:val="top"/>
          </w:tcPr>
          <w:p>
            <w:pPr>
              <w:adjustRightInd w:val="0"/>
              <w:rPr>
                <w:rFonts w:hint="eastAsia" w:ascii="宋体" w:hAnsi="宋体" w:eastAsia="宋体" w:cs="宋体"/>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noWrap w:val="0"/>
            <w:vAlign w:val="top"/>
          </w:tcPr>
          <w:p>
            <w:pPr>
              <w:adjustRightInd w:val="0"/>
              <w:rPr>
                <w:rFonts w:hint="eastAsia" w:ascii="宋体" w:hAnsi="宋体" w:eastAsia="宋体" w:cs="宋体"/>
                <w:spacing w:val="-20"/>
                <w:sz w:val="28"/>
              </w:rPr>
            </w:pPr>
          </w:p>
        </w:tc>
        <w:tc>
          <w:tcPr>
            <w:tcW w:w="1204" w:type="dxa"/>
            <w:noWrap w:val="0"/>
            <w:vAlign w:val="top"/>
          </w:tcPr>
          <w:p>
            <w:pPr>
              <w:adjustRightInd w:val="0"/>
              <w:rPr>
                <w:rFonts w:hint="eastAsia" w:ascii="宋体" w:hAnsi="宋体" w:eastAsia="宋体" w:cs="宋体"/>
                <w:spacing w:val="-20"/>
                <w:sz w:val="28"/>
              </w:rPr>
            </w:pPr>
          </w:p>
        </w:tc>
        <w:tc>
          <w:tcPr>
            <w:tcW w:w="2520" w:type="dxa"/>
            <w:noWrap w:val="0"/>
            <w:vAlign w:val="top"/>
          </w:tcPr>
          <w:p>
            <w:pPr>
              <w:adjustRightInd w:val="0"/>
              <w:rPr>
                <w:rFonts w:hint="eastAsia" w:ascii="宋体" w:hAnsi="宋体" w:eastAsia="宋体" w:cs="宋体"/>
                <w:spacing w:val="-20"/>
                <w:sz w:val="24"/>
              </w:rPr>
            </w:pPr>
            <w:r>
              <w:rPr>
                <w:rFonts w:hint="eastAsia" w:ascii="宋体" w:hAnsi="宋体" w:eastAsia="宋体" w:cs="宋体"/>
                <w:spacing w:val="-20"/>
                <w:sz w:val="24"/>
              </w:rPr>
              <w:t>自</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日起　</w:t>
            </w:r>
          </w:p>
          <w:p>
            <w:pPr>
              <w:adjustRightInd w:val="0"/>
              <w:rPr>
                <w:rFonts w:hint="eastAsia" w:ascii="宋体" w:hAnsi="宋体" w:eastAsia="宋体" w:cs="宋体"/>
                <w:spacing w:val="-20"/>
                <w:szCs w:val="21"/>
              </w:rPr>
            </w:pPr>
            <w:r>
              <w:rPr>
                <w:rFonts w:hint="eastAsia" w:ascii="宋体" w:hAnsi="宋体" w:eastAsia="宋体" w:cs="宋体"/>
                <w:spacing w:val="-20"/>
                <w:sz w:val="24"/>
              </w:rPr>
              <w:t>至</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日止</w:t>
            </w:r>
          </w:p>
        </w:tc>
        <w:tc>
          <w:tcPr>
            <w:tcW w:w="3706" w:type="dxa"/>
            <w:noWrap w:val="0"/>
            <w:vAlign w:val="top"/>
          </w:tcPr>
          <w:p>
            <w:pPr>
              <w:adjustRightInd w:val="0"/>
              <w:rPr>
                <w:rFonts w:hint="eastAsia" w:ascii="宋体" w:hAnsi="宋体" w:eastAsia="宋体" w:cs="宋体"/>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noWrap w:val="0"/>
            <w:vAlign w:val="top"/>
          </w:tcPr>
          <w:p>
            <w:pPr>
              <w:adjustRightInd w:val="0"/>
              <w:rPr>
                <w:rFonts w:hint="eastAsia" w:ascii="宋体" w:hAnsi="宋体" w:eastAsia="宋体" w:cs="宋体"/>
                <w:spacing w:val="-20"/>
                <w:sz w:val="28"/>
              </w:rPr>
            </w:pPr>
          </w:p>
        </w:tc>
        <w:tc>
          <w:tcPr>
            <w:tcW w:w="1204" w:type="dxa"/>
            <w:noWrap w:val="0"/>
            <w:vAlign w:val="top"/>
          </w:tcPr>
          <w:p>
            <w:pPr>
              <w:adjustRightInd w:val="0"/>
              <w:rPr>
                <w:rFonts w:hint="eastAsia" w:ascii="宋体" w:hAnsi="宋体" w:eastAsia="宋体" w:cs="宋体"/>
                <w:spacing w:val="-20"/>
                <w:sz w:val="28"/>
              </w:rPr>
            </w:pPr>
          </w:p>
        </w:tc>
        <w:tc>
          <w:tcPr>
            <w:tcW w:w="2520" w:type="dxa"/>
            <w:noWrap w:val="0"/>
            <w:vAlign w:val="top"/>
          </w:tcPr>
          <w:p>
            <w:pPr>
              <w:adjustRightInd w:val="0"/>
              <w:rPr>
                <w:rFonts w:hint="eastAsia" w:ascii="宋体" w:hAnsi="宋体" w:eastAsia="宋体" w:cs="宋体"/>
                <w:spacing w:val="-20"/>
                <w:sz w:val="24"/>
              </w:rPr>
            </w:pPr>
            <w:r>
              <w:rPr>
                <w:rFonts w:hint="eastAsia" w:ascii="宋体" w:hAnsi="宋体" w:eastAsia="宋体" w:cs="宋体"/>
                <w:spacing w:val="-20"/>
                <w:sz w:val="24"/>
              </w:rPr>
              <w:t>自</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日起　</w:t>
            </w:r>
          </w:p>
          <w:p>
            <w:pPr>
              <w:adjustRightInd w:val="0"/>
              <w:rPr>
                <w:rFonts w:hint="eastAsia" w:ascii="宋体" w:hAnsi="宋体" w:eastAsia="宋体" w:cs="宋体"/>
                <w:spacing w:val="-20"/>
                <w:szCs w:val="21"/>
              </w:rPr>
            </w:pPr>
            <w:r>
              <w:rPr>
                <w:rFonts w:hint="eastAsia" w:ascii="宋体" w:hAnsi="宋体" w:eastAsia="宋体" w:cs="宋体"/>
                <w:spacing w:val="-20"/>
                <w:sz w:val="24"/>
              </w:rPr>
              <w:t>至</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日止</w:t>
            </w:r>
          </w:p>
        </w:tc>
        <w:tc>
          <w:tcPr>
            <w:tcW w:w="3706" w:type="dxa"/>
            <w:noWrap w:val="0"/>
            <w:vAlign w:val="top"/>
          </w:tcPr>
          <w:p>
            <w:pPr>
              <w:adjustRightInd w:val="0"/>
              <w:rPr>
                <w:rFonts w:hint="eastAsia" w:ascii="宋体" w:hAnsi="宋体" w:eastAsia="宋体" w:cs="宋体"/>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noWrap w:val="0"/>
            <w:vAlign w:val="top"/>
          </w:tcPr>
          <w:p>
            <w:pPr>
              <w:adjustRightInd w:val="0"/>
              <w:rPr>
                <w:rFonts w:hint="eastAsia" w:ascii="宋体" w:hAnsi="宋体" w:eastAsia="宋体" w:cs="宋体"/>
                <w:spacing w:val="-20"/>
                <w:sz w:val="28"/>
              </w:rPr>
            </w:pPr>
          </w:p>
        </w:tc>
        <w:tc>
          <w:tcPr>
            <w:tcW w:w="1204" w:type="dxa"/>
            <w:noWrap w:val="0"/>
            <w:vAlign w:val="top"/>
          </w:tcPr>
          <w:p>
            <w:pPr>
              <w:adjustRightInd w:val="0"/>
              <w:rPr>
                <w:rFonts w:hint="eastAsia" w:ascii="宋体" w:hAnsi="宋体" w:eastAsia="宋体" w:cs="宋体"/>
                <w:spacing w:val="-20"/>
                <w:sz w:val="28"/>
              </w:rPr>
            </w:pPr>
          </w:p>
        </w:tc>
        <w:tc>
          <w:tcPr>
            <w:tcW w:w="2520" w:type="dxa"/>
            <w:noWrap w:val="0"/>
            <w:vAlign w:val="top"/>
          </w:tcPr>
          <w:p>
            <w:pPr>
              <w:adjustRightInd w:val="0"/>
              <w:rPr>
                <w:rFonts w:hint="eastAsia" w:ascii="宋体" w:hAnsi="宋体" w:eastAsia="宋体" w:cs="宋体"/>
                <w:spacing w:val="-20"/>
                <w:sz w:val="24"/>
              </w:rPr>
            </w:pPr>
            <w:r>
              <w:rPr>
                <w:rFonts w:hint="eastAsia" w:ascii="宋体" w:hAnsi="宋体" w:eastAsia="宋体" w:cs="宋体"/>
                <w:spacing w:val="-20"/>
                <w:sz w:val="24"/>
              </w:rPr>
              <w:t>自</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日起　</w:t>
            </w:r>
          </w:p>
          <w:p>
            <w:pPr>
              <w:adjustRightInd w:val="0"/>
              <w:rPr>
                <w:rFonts w:hint="eastAsia" w:ascii="宋体" w:hAnsi="宋体" w:eastAsia="宋体" w:cs="宋体"/>
                <w:spacing w:val="-20"/>
                <w:szCs w:val="21"/>
              </w:rPr>
            </w:pPr>
            <w:r>
              <w:rPr>
                <w:rFonts w:hint="eastAsia" w:ascii="宋体" w:hAnsi="宋体" w:eastAsia="宋体" w:cs="宋体"/>
                <w:spacing w:val="-20"/>
                <w:sz w:val="24"/>
              </w:rPr>
              <w:t>至</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日止</w:t>
            </w:r>
          </w:p>
        </w:tc>
        <w:tc>
          <w:tcPr>
            <w:tcW w:w="3706" w:type="dxa"/>
            <w:noWrap w:val="0"/>
            <w:vAlign w:val="top"/>
          </w:tcPr>
          <w:p>
            <w:pPr>
              <w:adjustRightInd w:val="0"/>
              <w:rPr>
                <w:rFonts w:hint="eastAsia" w:ascii="宋体" w:hAnsi="宋体" w:eastAsia="宋体" w:cs="宋体"/>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noWrap w:val="0"/>
            <w:vAlign w:val="top"/>
          </w:tcPr>
          <w:p>
            <w:pPr>
              <w:adjustRightInd w:val="0"/>
              <w:rPr>
                <w:rFonts w:hint="eastAsia" w:ascii="宋体" w:hAnsi="宋体" w:eastAsia="宋体" w:cs="宋体"/>
                <w:spacing w:val="-20"/>
                <w:sz w:val="28"/>
              </w:rPr>
            </w:pPr>
          </w:p>
        </w:tc>
        <w:tc>
          <w:tcPr>
            <w:tcW w:w="1204" w:type="dxa"/>
            <w:noWrap w:val="0"/>
            <w:vAlign w:val="top"/>
          </w:tcPr>
          <w:p>
            <w:pPr>
              <w:adjustRightInd w:val="0"/>
              <w:rPr>
                <w:rFonts w:hint="eastAsia" w:ascii="宋体" w:hAnsi="宋体" w:eastAsia="宋体" w:cs="宋体"/>
                <w:spacing w:val="-20"/>
                <w:sz w:val="28"/>
              </w:rPr>
            </w:pPr>
          </w:p>
        </w:tc>
        <w:tc>
          <w:tcPr>
            <w:tcW w:w="2520" w:type="dxa"/>
            <w:noWrap w:val="0"/>
            <w:vAlign w:val="top"/>
          </w:tcPr>
          <w:p>
            <w:pPr>
              <w:adjustRightInd w:val="0"/>
              <w:rPr>
                <w:rFonts w:hint="eastAsia" w:ascii="宋体" w:hAnsi="宋体" w:eastAsia="宋体" w:cs="宋体"/>
                <w:spacing w:val="-20"/>
                <w:sz w:val="24"/>
              </w:rPr>
            </w:pPr>
            <w:r>
              <w:rPr>
                <w:rFonts w:hint="eastAsia" w:ascii="宋体" w:hAnsi="宋体" w:eastAsia="宋体" w:cs="宋体"/>
                <w:spacing w:val="-20"/>
                <w:sz w:val="24"/>
              </w:rPr>
              <w:t>自</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日起　</w:t>
            </w:r>
          </w:p>
          <w:p>
            <w:pPr>
              <w:adjustRightInd w:val="0"/>
              <w:rPr>
                <w:rFonts w:hint="eastAsia" w:ascii="宋体" w:hAnsi="宋体" w:eastAsia="宋体" w:cs="宋体"/>
                <w:spacing w:val="-20"/>
                <w:szCs w:val="21"/>
              </w:rPr>
            </w:pPr>
            <w:r>
              <w:rPr>
                <w:rFonts w:hint="eastAsia" w:ascii="宋体" w:hAnsi="宋体" w:eastAsia="宋体" w:cs="宋体"/>
                <w:spacing w:val="-20"/>
                <w:sz w:val="24"/>
              </w:rPr>
              <w:t>至</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日止</w:t>
            </w:r>
          </w:p>
        </w:tc>
        <w:tc>
          <w:tcPr>
            <w:tcW w:w="3706" w:type="dxa"/>
            <w:noWrap w:val="0"/>
            <w:vAlign w:val="top"/>
          </w:tcPr>
          <w:p>
            <w:pPr>
              <w:adjustRightInd w:val="0"/>
              <w:rPr>
                <w:rFonts w:hint="eastAsia" w:ascii="宋体" w:hAnsi="宋体" w:eastAsia="宋体" w:cs="宋体"/>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noWrap w:val="0"/>
            <w:vAlign w:val="top"/>
          </w:tcPr>
          <w:p>
            <w:pPr>
              <w:adjustRightInd w:val="0"/>
              <w:rPr>
                <w:rFonts w:hint="eastAsia" w:ascii="宋体" w:hAnsi="宋体" w:eastAsia="宋体" w:cs="宋体"/>
                <w:spacing w:val="-20"/>
                <w:sz w:val="28"/>
              </w:rPr>
            </w:pPr>
          </w:p>
        </w:tc>
        <w:tc>
          <w:tcPr>
            <w:tcW w:w="1204" w:type="dxa"/>
            <w:noWrap w:val="0"/>
            <w:vAlign w:val="top"/>
          </w:tcPr>
          <w:p>
            <w:pPr>
              <w:adjustRightInd w:val="0"/>
              <w:rPr>
                <w:rFonts w:hint="eastAsia" w:ascii="宋体" w:hAnsi="宋体" w:eastAsia="宋体" w:cs="宋体"/>
                <w:spacing w:val="-20"/>
                <w:sz w:val="28"/>
              </w:rPr>
            </w:pPr>
          </w:p>
        </w:tc>
        <w:tc>
          <w:tcPr>
            <w:tcW w:w="2520" w:type="dxa"/>
            <w:noWrap w:val="0"/>
            <w:vAlign w:val="top"/>
          </w:tcPr>
          <w:p>
            <w:pPr>
              <w:adjustRightInd w:val="0"/>
              <w:rPr>
                <w:rFonts w:hint="eastAsia" w:ascii="宋体" w:hAnsi="宋体" w:eastAsia="宋体" w:cs="宋体"/>
                <w:spacing w:val="-20"/>
                <w:sz w:val="24"/>
              </w:rPr>
            </w:pPr>
            <w:r>
              <w:rPr>
                <w:rFonts w:hint="eastAsia" w:ascii="宋体" w:hAnsi="宋体" w:eastAsia="宋体" w:cs="宋体"/>
                <w:spacing w:val="-20"/>
                <w:sz w:val="24"/>
              </w:rPr>
              <w:t>自</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日起　</w:t>
            </w:r>
          </w:p>
          <w:p>
            <w:pPr>
              <w:adjustRightInd w:val="0"/>
              <w:rPr>
                <w:rFonts w:hint="eastAsia" w:ascii="宋体" w:hAnsi="宋体" w:eastAsia="宋体" w:cs="宋体"/>
                <w:spacing w:val="-20"/>
                <w:szCs w:val="21"/>
              </w:rPr>
            </w:pPr>
            <w:r>
              <w:rPr>
                <w:rFonts w:hint="eastAsia" w:ascii="宋体" w:hAnsi="宋体" w:eastAsia="宋体" w:cs="宋体"/>
                <w:spacing w:val="-20"/>
                <w:sz w:val="24"/>
              </w:rPr>
              <w:t>至</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日止</w:t>
            </w:r>
          </w:p>
        </w:tc>
        <w:tc>
          <w:tcPr>
            <w:tcW w:w="3706" w:type="dxa"/>
            <w:noWrap w:val="0"/>
            <w:vAlign w:val="top"/>
          </w:tcPr>
          <w:p>
            <w:pPr>
              <w:adjustRightInd w:val="0"/>
              <w:rPr>
                <w:rFonts w:hint="eastAsia" w:ascii="宋体" w:hAnsi="宋体" w:eastAsia="宋体" w:cs="宋体"/>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noWrap w:val="0"/>
            <w:vAlign w:val="top"/>
          </w:tcPr>
          <w:p>
            <w:pPr>
              <w:adjustRightInd w:val="0"/>
              <w:rPr>
                <w:rFonts w:hint="eastAsia" w:ascii="宋体" w:hAnsi="宋体" w:eastAsia="宋体" w:cs="宋体"/>
                <w:spacing w:val="-20"/>
                <w:sz w:val="28"/>
              </w:rPr>
            </w:pPr>
          </w:p>
        </w:tc>
        <w:tc>
          <w:tcPr>
            <w:tcW w:w="1204" w:type="dxa"/>
            <w:noWrap w:val="0"/>
            <w:vAlign w:val="top"/>
          </w:tcPr>
          <w:p>
            <w:pPr>
              <w:adjustRightInd w:val="0"/>
              <w:rPr>
                <w:rFonts w:hint="eastAsia" w:ascii="宋体" w:hAnsi="宋体" w:eastAsia="宋体" w:cs="宋体"/>
                <w:spacing w:val="-20"/>
                <w:sz w:val="28"/>
              </w:rPr>
            </w:pPr>
          </w:p>
        </w:tc>
        <w:tc>
          <w:tcPr>
            <w:tcW w:w="2520" w:type="dxa"/>
            <w:noWrap w:val="0"/>
            <w:vAlign w:val="top"/>
          </w:tcPr>
          <w:p>
            <w:pPr>
              <w:adjustRightInd w:val="0"/>
              <w:rPr>
                <w:rFonts w:hint="eastAsia" w:ascii="宋体" w:hAnsi="宋体" w:eastAsia="宋体" w:cs="宋体"/>
                <w:spacing w:val="-20"/>
                <w:sz w:val="24"/>
              </w:rPr>
            </w:pPr>
            <w:r>
              <w:rPr>
                <w:rFonts w:hint="eastAsia" w:ascii="宋体" w:hAnsi="宋体" w:eastAsia="宋体" w:cs="宋体"/>
                <w:spacing w:val="-20"/>
                <w:sz w:val="24"/>
              </w:rPr>
              <w:t>自</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日起　</w:t>
            </w:r>
          </w:p>
          <w:p>
            <w:pPr>
              <w:adjustRightInd w:val="0"/>
              <w:rPr>
                <w:rFonts w:hint="eastAsia" w:ascii="宋体" w:hAnsi="宋体" w:eastAsia="宋体" w:cs="宋体"/>
                <w:spacing w:val="-20"/>
                <w:szCs w:val="21"/>
              </w:rPr>
            </w:pPr>
            <w:r>
              <w:rPr>
                <w:rFonts w:hint="eastAsia" w:ascii="宋体" w:hAnsi="宋体" w:eastAsia="宋体" w:cs="宋体"/>
                <w:spacing w:val="-20"/>
                <w:sz w:val="24"/>
              </w:rPr>
              <w:t>至</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日止</w:t>
            </w:r>
          </w:p>
        </w:tc>
        <w:tc>
          <w:tcPr>
            <w:tcW w:w="3706" w:type="dxa"/>
            <w:noWrap w:val="0"/>
            <w:vAlign w:val="top"/>
          </w:tcPr>
          <w:p>
            <w:pPr>
              <w:adjustRightInd w:val="0"/>
              <w:rPr>
                <w:rFonts w:hint="eastAsia" w:ascii="宋体" w:hAnsi="宋体" w:eastAsia="宋体" w:cs="宋体"/>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noWrap w:val="0"/>
            <w:vAlign w:val="top"/>
          </w:tcPr>
          <w:p>
            <w:pPr>
              <w:adjustRightInd w:val="0"/>
              <w:rPr>
                <w:rFonts w:hint="eastAsia" w:ascii="宋体" w:hAnsi="宋体" w:eastAsia="宋体" w:cs="宋体"/>
                <w:spacing w:val="-20"/>
                <w:sz w:val="28"/>
              </w:rPr>
            </w:pPr>
          </w:p>
        </w:tc>
        <w:tc>
          <w:tcPr>
            <w:tcW w:w="1204" w:type="dxa"/>
            <w:noWrap w:val="0"/>
            <w:vAlign w:val="top"/>
          </w:tcPr>
          <w:p>
            <w:pPr>
              <w:adjustRightInd w:val="0"/>
              <w:rPr>
                <w:rFonts w:hint="eastAsia" w:ascii="宋体" w:hAnsi="宋体" w:eastAsia="宋体" w:cs="宋体"/>
                <w:spacing w:val="-20"/>
                <w:sz w:val="28"/>
              </w:rPr>
            </w:pPr>
          </w:p>
        </w:tc>
        <w:tc>
          <w:tcPr>
            <w:tcW w:w="2520" w:type="dxa"/>
            <w:noWrap w:val="0"/>
            <w:vAlign w:val="top"/>
          </w:tcPr>
          <w:p>
            <w:pPr>
              <w:adjustRightInd w:val="0"/>
              <w:rPr>
                <w:rFonts w:hint="eastAsia" w:ascii="宋体" w:hAnsi="宋体" w:eastAsia="宋体" w:cs="宋体"/>
                <w:spacing w:val="-20"/>
                <w:sz w:val="24"/>
              </w:rPr>
            </w:pPr>
            <w:r>
              <w:rPr>
                <w:rFonts w:hint="eastAsia" w:ascii="宋体" w:hAnsi="宋体" w:eastAsia="宋体" w:cs="宋体"/>
                <w:spacing w:val="-20"/>
                <w:sz w:val="24"/>
              </w:rPr>
              <w:t>自</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日起　</w:t>
            </w:r>
          </w:p>
          <w:p>
            <w:pPr>
              <w:adjustRightInd w:val="0"/>
              <w:rPr>
                <w:rFonts w:hint="eastAsia" w:ascii="宋体" w:hAnsi="宋体" w:eastAsia="宋体" w:cs="宋体"/>
                <w:spacing w:val="-20"/>
                <w:szCs w:val="21"/>
              </w:rPr>
            </w:pPr>
            <w:r>
              <w:rPr>
                <w:rFonts w:hint="eastAsia" w:ascii="宋体" w:hAnsi="宋体" w:eastAsia="宋体" w:cs="宋体"/>
                <w:spacing w:val="-20"/>
                <w:sz w:val="24"/>
              </w:rPr>
              <w:t>至</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日止</w:t>
            </w:r>
          </w:p>
        </w:tc>
        <w:tc>
          <w:tcPr>
            <w:tcW w:w="3706" w:type="dxa"/>
            <w:noWrap w:val="0"/>
            <w:vAlign w:val="top"/>
          </w:tcPr>
          <w:p>
            <w:pPr>
              <w:adjustRightInd w:val="0"/>
              <w:rPr>
                <w:rFonts w:hint="eastAsia" w:ascii="宋体" w:hAnsi="宋体" w:eastAsia="宋体" w:cs="宋体"/>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noWrap w:val="0"/>
            <w:vAlign w:val="top"/>
          </w:tcPr>
          <w:p>
            <w:pPr>
              <w:adjustRightInd w:val="0"/>
              <w:rPr>
                <w:rFonts w:hint="eastAsia" w:ascii="宋体" w:hAnsi="宋体" w:eastAsia="宋体" w:cs="宋体"/>
                <w:spacing w:val="-20"/>
                <w:sz w:val="28"/>
              </w:rPr>
            </w:pPr>
          </w:p>
        </w:tc>
        <w:tc>
          <w:tcPr>
            <w:tcW w:w="1204" w:type="dxa"/>
            <w:noWrap w:val="0"/>
            <w:vAlign w:val="top"/>
          </w:tcPr>
          <w:p>
            <w:pPr>
              <w:adjustRightInd w:val="0"/>
              <w:rPr>
                <w:rFonts w:hint="eastAsia" w:ascii="宋体" w:hAnsi="宋体" w:eastAsia="宋体" w:cs="宋体"/>
                <w:spacing w:val="-20"/>
                <w:sz w:val="28"/>
              </w:rPr>
            </w:pPr>
          </w:p>
        </w:tc>
        <w:tc>
          <w:tcPr>
            <w:tcW w:w="2520" w:type="dxa"/>
            <w:noWrap w:val="0"/>
            <w:vAlign w:val="top"/>
          </w:tcPr>
          <w:p>
            <w:pPr>
              <w:adjustRightInd w:val="0"/>
              <w:rPr>
                <w:rFonts w:hint="eastAsia" w:ascii="宋体" w:hAnsi="宋体" w:eastAsia="宋体" w:cs="宋体"/>
                <w:spacing w:val="-20"/>
                <w:sz w:val="24"/>
              </w:rPr>
            </w:pPr>
            <w:r>
              <w:rPr>
                <w:rFonts w:hint="eastAsia" w:ascii="宋体" w:hAnsi="宋体" w:eastAsia="宋体" w:cs="宋体"/>
                <w:spacing w:val="-20"/>
                <w:sz w:val="24"/>
              </w:rPr>
              <w:t>自</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日起　</w:t>
            </w:r>
          </w:p>
          <w:p>
            <w:pPr>
              <w:adjustRightInd w:val="0"/>
              <w:rPr>
                <w:rFonts w:hint="eastAsia" w:ascii="宋体" w:hAnsi="宋体" w:eastAsia="宋体" w:cs="宋体"/>
                <w:spacing w:val="-20"/>
                <w:szCs w:val="21"/>
              </w:rPr>
            </w:pPr>
            <w:r>
              <w:rPr>
                <w:rFonts w:hint="eastAsia" w:ascii="宋体" w:hAnsi="宋体" w:eastAsia="宋体" w:cs="宋体"/>
                <w:spacing w:val="-20"/>
                <w:sz w:val="24"/>
              </w:rPr>
              <w:t>至</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日止</w:t>
            </w:r>
          </w:p>
        </w:tc>
        <w:tc>
          <w:tcPr>
            <w:tcW w:w="3706" w:type="dxa"/>
            <w:noWrap w:val="0"/>
            <w:vAlign w:val="top"/>
          </w:tcPr>
          <w:p>
            <w:pPr>
              <w:adjustRightInd w:val="0"/>
              <w:rPr>
                <w:rFonts w:hint="eastAsia" w:ascii="宋体" w:hAnsi="宋体" w:eastAsia="宋体" w:cs="宋体"/>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noWrap w:val="0"/>
            <w:vAlign w:val="top"/>
          </w:tcPr>
          <w:p>
            <w:pPr>
              <w:adjustRightInd w:val="0"/>
              <w:rPr>
                <w:rFonts w:hint="eastAsia" w:ascii="宋体" w:hAnsi="宋体" w:eastAsia="宋体" w:cs="宋体"/>
                <w:spacing w:val="-20"/>
                <w:sz w:val="28"/>
              </w:rPr>
            </w:pPr>
          </w:p>
        </w:tc>
        <w:tc>
          <w:tcPr>
            <w:tcW w:w="1204" w:type="dxa"/>
            <w:noWrap w:val="0"/>
            <w:vAlign w:val="top"/>
          </w:tcPr>
          <w:p>
            <w:pPr>
              <w:adjustRightInd w:val="0"/>
              <w:rPr>
                <w:rFonts w:hint="eastAsia" w:ascii="宋体" w:hAnsi="宋体" w:eastAsia="宋体" w:cs="宋体"/>
                <w:spacing w:val="-20"/>
                <w:sz w:val="28"/>
              </w:rPr>
            </w:pPr>
          </w:p>
        </w:tc>
        <w:tc>
          <w:tcPr>
            <w:tcW w:w="2520" w:type="dxa"/>
            <w:noWrap w:val="0"/>
            <w:vAlign w:val="top"/>
          </w:tcPr>
          <w:p>
            <w:pPr>
              <w:adjustRightInd w:val="0"/>
              <w:rPr>
                <w:rFonts w:hint="eastAsia" w:ascii="宋体" w:hAnsi="宋体" w:eastAsia="宋体" w:cs="宋体"/>
                <w:spacing w:val="-20"/>
                <w:sz w:val="24"/>
              </w:rPr>
            </w:pPr>
            <w:r>
              <w:rPr>
                <w:rFonts w:hint="eastAsia" w:ascii="宋体" w:hAnsi="宋体" w:eastAsia="宋体" w:cs="宋体"/>
                <w:spacing w:val="-20"/>
                <w:sz w:val="24"/>
              </w:rPr>
              <w:t>自</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日起　</w:t>
            </w:r>
          </w:p>
          <w:p>
            <w:pPr>
              <w:adjustRightInd w:val="0"/>
              <w:rPr>
                <w:rFonts w:hint="eastAsia" w:ascii="宋体" w:hAnsi="宋体" w:eastAsia="宋体" w:cs="宋体"/>
                <w:spacing w:val="-20"/>
                <w:szCs w:val="21"/>
              </w:rPr>
            </w:pPr>
            <w:r>
              <w:rPr>
                <w:rFonts w:hint="eastAsia" w:ascii="宋体" w:hAnsi="宋体" w:eastAsia="宋体" w:cs="宋体"/>
                <w:spacing w:val="-20"/>
                <w:sz w:val="24"/>
              </w:rPr>
              <w:t>至</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日止</w:t>
            </w:r>
          </w:p>
        </w:tc>
        <w:tc>
          <w:tcPr>
            <w:tcW w:w="3706" w:type="dxa"/>
            <w:noWrap w:val="0"/>
            <w:vAlign w:val="top"/>
          </w:tcPr>
          <w:p>
            <w:pPr>
              <w:adjustRightInd w:val="0"/>
              <w:rPr>
                <w:rFonts w:hint="eastAsia" w:ascii="宋体" w:hAnsi="宋体" w:eastAsia="宋体" w:cs="宋体"/>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noWrap w:val="0"/>
            <w:vAlign w:val="top"/>
          </w:tcPr>
          <w:p>
            <w:pPr>
              <w:adjustRightInd w:val="0"/>
              <w:rPr>
                <w:rFonts w:hint="eastAsia" w:ascii="宋体" w:hAnsi="宋体" w:eastAsia="宋体" w:cs="宋体"/>
                <w:spacing w:val="-20"/>
                <w:sz w:val="28"/>
              </w:rPr>
            </w:pPr>
          </w:p>
        </w:tc>
        <w:tc>
          <w:tcPr>
            <w:tcW w:w="1204" w:type="dxa"/>
            <w:noWrap w:val="0"/>
            <w:vAlign w:val="top"/>
          </w:tcPr>
          <w:p>
            <w:pPr>
              <w:adjustRightInd w:val="0"/>
              <w:rPr>
                <w:rFonts w:hint="eastAsia" w:ascii="宋体" w:hAnsi="宋体" w:eastAsia="宋体" w:cs="宋体"/>
                <w:spacing w:val="-20"/>
                <w:sz w:val="28"/>
              </w:rPr>
            </w:pPr>
          </w:p>
        </w:tc>
        <w:tc>
          <w:tcPr>
            <w:tcW w:w="2520" w:type="dxa"/>
            <w:noWrap w:val="0"/>
            <w:vAlign w:val="top"/>
          </w:tcPr>
          <w:p>
            <w:pPr>
              <w:adjustRightInd w:val="0"/>
              <w:rPr>
                <w:rFonts w:hint="eastAsia" w:ascii="宋体" w:hAnsi="宋体" w:eastAsia="宋体" w:cs="宋体"/>
                <w:spacing w:val="-20"/>
                <w:sz w:val="24"/>
              </w:rPr>
            </w:pPr>
            <w:r>
              <w:rPr>
                <w:rFonts w:hint="eastAsia" w:ascii="宋体" w:hAnsi="宋体" w:eastAsia="宋体" w:cs="宋体"/>
                <w:spacing w:val="-20"/>
                <w:sz w:val="24"/>
              </w:rPr>
              <w:t>自</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日起　</w:t>
            </w:r>
          </w:p>
          <w:p>
            <w:pPr>
              <w:adjustRightInd w:val="0"/>
              <w:rPr>
                <w:rFonts w:hint="eastAsia" w:ascii="宋体" w:hAnsi="宋体" w:eastAsia="宋体" w:cs="宋体"/>
                <w:spacing w:val="-20"/>
                <w:szCs w:val="21"/>
              </w:rPr>
            </w:pPr>
            <w:r>
              <w:rPr>
                <w:rFonts w:hint="eastAsia" w:ascii="宋体" w:hAnsi="宋体" w:eastAsia="宋体" w:cs="宋体"/>
                <w:spacing w:val="-20"/>
                <w:sz w:val="24"/>
              </w:rPr>
              <w:t>至</w:t>
            </w:r>
            <w:r>
              <w:rPr>
                <w:rFonts w:hint="eastAsia" w:ascii="宋体" w:hAnsi="宋体" w:eastAsia="宋体" w:cs="宋体"/>
                <w:spacing w:val="-20"/>
                <w:sz w:val="24"/>
                <w:u w:val="single"/>
              </w:rPr>
              <w:t>　　</w:t>
            </w:r>
            <w:r>
              <w:rPr>
                <w:rFonts w:hint="eastAsia" w:ascii="宋体" w:hAnsi="宋体" w:eastAsia="宋体" w:cs="宋体"/>
                <w:spacing w:val="-20"/>
                <w:sz w:val="24"/>
              </w:rPr>
              <w:t>年</w:t>
            </w:r>
            <w:r>
              <w:rPr>
                <w:rFonts w:hint="eastAsia" w:ascii="宋体" w:hAnsi="宋体" w:eastAsia="宋体" w:cs="宋体"/>
                <w:spacing w:val="-20"/>
                <w:sz w:val="24"/>
                <w:u w:val="single"/>
              </w:rPr>
              <w:t xml:space="preserve">　 </w:t>
            </w:r>
            <w:r>
              <w:rPr>
                <w:rFonts w:hint="eastAsia" w:ascii="宋体" w:hAnsi="宋体" w:eastAsia="宋体" w:cs="宋体"/>
                <w:spacing w:val="-20"/>
                <w:sz w:val="24"/>
              </w:rPr>
              <w:t>月</w:t>
            </w:r>
            <w:r>
              <w:rPr>
                <w:rFonts w:hint="eastAsia" w:ascii="宋体" w:hAnsi="宋体" w:eastAsia="宋体" w:cs="宋体"/>
                <w:spacing w:val="-20"/>
                <w:sz w:val="24"/>
                <w:u w:val="single"/>
              </w:rPr>
              <w:t xml:space="preserve">     </w:t>
            </w:r>
            <w:r>
              <w:rPr>
                <w:rFonts w:hint="eastAsia" w:ascii="宋体" w:hAnsi="宋体" w:eastAsia="宋体" w:cs="宋体"/>
                <w:spacing w:val="-20"/>
                <w:sz w:val="24"/>
              </w:rPr>
              <w:t>日止</w:t>
            </w:r>
          </w:p>
        </w:tc>
        <w:tc>
          <w:tcPr>
            <w:tcW w:w="3706" w:type="dxa"/>
            <w:noWrap w:val="0"/>
            <w:vAlign w:val="top"/>
          </w:tcPr>
          <w:p>
            <w:pPr>
              <w:adjustRightInd w:val="0"/>
              <w:rPr>
                <w:rFonts w:hint="eastAsia" w:ascii="宋体" w:hAnsi="宋体" w:eastAsia="宋体" w:cs="宋体"/>
                <w:spacing w:val="-20"/>
                <w:sz w:val="28"/>
              </w:rPr>
            </w:pPr>
          </w:p>
        </w:tc>
      </w:tr>
    </w:tbl>
    <w:p>
      <w:pPr>
        <w:spacing w:line="360" w:lineRule="auto"/>
        <w:jc w:val="both"/>
        <w:rPr>
          <w:rFonts w:hint="eastAsia" w:ascii="宋体" w:hAnsi="宋体" w:eastAsia="宋体" w:cs="宋体"/>
          <w:b w:val="0"/>
          <w:bCs/>
          <w:sz w:val="28"/>
          <w:szCs w:val="28"/>
        </w:rPr>
      </w:pPr>
    </w:p>
    <w:p>
      <w:pPr>
        <w:spacing w:line="360" w:lineRule="auto"/>
        <w:jc w:val="both"/>
        <w:rPr>
          <w:rFonts w:hint="eastAsia" w:ascii="宋体" w:hAnsi="宋体" w:eastAsia="宋体" w:cs="宋体"/>
          <w:b/>
          <w:bCs w:val="0"/>
          <w:sz w:val="28"/>
          <w:szCs w:val="28"/>
        </w:rPr>
      </w:pPr>
    </w:p>
    <w:p>
      <w:pPr>
        <w:spacing w:line="360" w:lineRule="auto"/>
        <w:jc w:val="both"/>
        <w:rPr>
          <w:rFonts w:hint="eastAsia" w:ascii="宋体" w:hAnsi="宋体" w:eastAsia="宋体" w:cs="宋体"/>
          <w:b/>
          <w:bCs w:val="0"/>
          <w:sz w:val="28"/>
          <w:szCs w:val="28"/>
        </w:rPr>
      </w:pPr>
    </w:p>
    <w:p>
      <w:pPr>
        <w:pStyle w:val="3"/>
        <w:bidi w:val="0"/>
        <w:rPr>
          <w:rFonts w:hint="eastAsia"/>
        </w:rPr>
      </w:pPr>
      <w:bookmarkStart w:id="9" w:name="_Toc13336"/>
      <w:r>
        <w:rPr>
          <w:rFonts w:hint="eastAsia"/>
        </w:rPr>
        <w:t>（二）实习课程教学计划实施细则</w:t>
      </w:r>
      <w:bookmarkEnd w:id="9"/>
    </w:p>
    <w:p>
      <w:pPr>
        <w:tabs>
          <w:tab w:val="left" w:pos="3240"/>
          <w:tab w:val="left" w:pos="8280"/>
        </w:tabs>
        <w:spacing w:line="360" w:lineRule="auto"/>
        <w:ind w:right="26" w:firstLine="480" w:firstLineChars="200"/>
        <w:rPr>
          <w:rFonts w:hint="eastAsia" w:ascii="宋体" w:hAnsi="宋体" w:eastAsia="宋体" w:cs="宋体"/>
          <w:bCs/>
          <w:color w:val="000000"/>
          <w:kern w:val="0"/>
          <w:sz w:val="24"/>
        </w:rPr>
      </w:pPr>
      <w:r>
        <w:rPr>
          <w:rFonts w:hint="eastAsia" w:ascii="宋体" w:hAnsi="宋体" w:eastAsia="宋体" w:cs="宋体"/>
          <w:bCs/>
          <w:color w:val="000000"/>
          <w:kern w:val="0"/>
          <w:sz w:val="24"/>
        </w:rPr>
        <w:t>1</w:t>
      </w:r>
      <w:r>
        <w:rPr>
          <w:rFonts w:hint="eastAsia" w:ascii="宋体" w:hAnsi="宋体" w:eastAsia="宋体" w:cs="宋体"/>
          <w:bCs/>
          <w:color w:val="000000"/>
          <w:kern w:val="0"/>
          <w:sz w:val="24"/>
          <w:lang w:val="en-US" w:eastAsia="zh-CN"/>
        </w:rPr>
        <w:t>.</w:t>
      </w:r>
      <w:r>
        <w:rPr>
          <w:rFonts w:hint="eastAsia" w:ascii="宋体" w:hAnsi="宋体" w:eastAsia="宋体" w:cs="宋体"/>
          <w:bCs/>
          <w:color w:val="000000"/>
          <w:kern w:val="0"/>
          <w:sz w:val="24"/>
        </w:rPr>
        <w:t>“实习课程教学”的含义，就是把实习大纲中对各科的专业要求和对学生素质与能力的要求分解成具体“课程”，以学校课程的教学与管理方法实施对实习教学的规范化管理，在重视实习过程化管理的同时，更加重视实习目标管理，其核心是实行新的实习生考核管理办法。</w:t>
      </w:r>
    </w:p>
    <w:p>
      <w:pPr>
        <w:tabs>
          <w:tab w:val="left" w:pos="3240"/>
          <w:tab w:val="left" w:pos="8280"/>
        </w:tabs>
        <w:spacing w:line="360" w:lineRule="auto"/>
        <w:ind w:right="26" w:firstLine="480" w:firstLineChars="200"/>
        <w:rPr>
          <w:rFonts w:hint="eastAsia" w:ascii="宋体" w:hAnsi="宋体" w:eastAsia="宋体" w:cs="宋体"/>
          <w:bCs/>
          <w:color w:val="000000"/>
          <w:kern w:val="0"/>
          <w:sz w:val="24"/>
        </w:rPr>
      </w:pPr>
      <w:r>
        <w:rPr>
          <w:rFonts w:hint="eastAsia" w:ascii="宋体" w:hAnsi="宋体" w:eastAsia="宋体" w:cs="宋体"/>
          <w:bCs/>
          <w:color w:val="000000"/>
          <w:kern w:val="0"/>
          <w:sz w:val="24"/>
        </w:rPr>
        <w:t>2</w:t>
      </w:r>
      <w:r>
        <w:rPr>
          <w:rFonts w:hint="eastAsia" w:ascii="宋体" w:hAnsi="宋体" w:eastAsia="宋体" w:cs="宋体"/>
          <w:bCs/>
          <w:color w:val="000000"/>
          <w:kern w:val="0"/>
          <w:sz w:val="24"/>
          <w:lang w:val="en-US" w:eastAsia="zh-CN"/>
        </w:rPr>
        <w:t>.</w:t>
      </w:r>
      <w:r>
        <w:rPr>
          <w:rFonts w:hint="eastAsia" w:ascii="宋体" w:hAnsi="宋体" w:eastAsia="宋体" w:cs="宋体"/>
          <w:bCs/>
          <w:color w:val="000000"/>
          <w:kern w:val="0"/>
          <w:sz w:val="24"/>
        </w:rPr>
        <w:t>对实习生的课程考核全部采取“背靠背”的方式进行，即由科教科（教学管理部门）和各有关业务科室根据《实习大纲》的教学与考核要求，严肃认真地对实习生进行出科技能考核和有关考核，相关成绩应及时登录到《实习手册》上，平时各项考核成绩不与实习生见面。每科（轮）实习结束后，各科室教学负责人在听取带教老师的意见后，组织3人考核小组为实习生评定本科室的课程成绩，并及时报送科教科（教学管理部门）备案。</w:t>
      </w:r>
    </w:p>
    <w:p>
      <w:pPr>
        <w:tabs>
          <w:tab w:val="left" w:pos="3240"/>
          <w:tab w:val="left" w:pos="8280"/>
        </w:tabs>
        <w:spacing w:line="360" w:lineRule="auto"/>
        <w:ind w:right="26" w:firstLine="480" w:firstLineChars="200"/>
        <w:rPr>
          <w:rFonts w:hint="eastAsia" w:ascii="宋体" w:hAnsi="宋体" w:eastAsia="宋体" w:cs="宋体"/>
          <w:bCs/>
          <w:color w:val="000000"/>
          <w:kern w:val="0"/>
          <w:sz w:val="24"/>
        </w:rPr>
      </w:pPr>
      <w:r>
        <w:rPr>
          <w:rFonts w:hint="eastAsia" w:ascii="宋体" w:hAnsi="宋体" w:eastAsia="宋体" w:cs="宋体"/>
          <w:bCs/>
          <w:color w:val="000000"/>
          <w:kern w:val="0"/>
          <w:sz w:val="24"/>
        </w:rPr>
        <w:t>3</w:t>
      </w:r>
      <w:r>
        <w:rPr>
          <w:rFonts w:hint="eastAsia" w:ascii="宋体" w:hAnsi="宋体" w:eastAsia="宋体" w:cs="宋体"/>
          <w:bCs/>
          <w:color w:val="000000"/>
          <w:kern w:val="0"/>
          <w:sz w:val="24"/>
          <w:lang w:val="en-US" w:eastAsia="zh-CN"/>
        </w:rPr>
        <w:t>.</w:t>
      </w:r>
      <w:r>
        <w:rPr>
          <w:rFonts w:hint="eastAsia" w:ascii="宋体" w:hAnsi="宋体" w:eastAsia="宋体" w:cs="宋体"/>
          <w:bCs/>
          <w:color w:val="000000"/>
          <w:kern w:val="0"/>
          <w:sz w:val="24"/>
        </w:rPr>
        <w:t>实习生根据《实习手册》中的教学要求与考核标准完成实习任务并接受有关考核。该手册平时一直由实习生保管并记载教学和实习内容，出科（病区）时须请带教老师签章证明，实习结束时将考核册交给科教科（教学管理部门），由科教科（教学管理部门）负责核计并登录实习生的所有实习课程成绩，之后交学校归入学生档案。</w:t>
      </w:r>
    </w:p>
    <w:p>
      <w:pPr>
        <w:tabs>
          <w:tab w:val="left" w:pos="3240"/>
          <w:tab w:val="left" w:pos="8280"/>
        </w:tabs>
        <w:spacing w:line="360" w:lineRule="auto"/>
        <w:ind w:right="26" w:firstLine="480" w:firstLineChars="200"/>
        <w:rPr>
          <w:rFonts w:hint="eastAsia" w:ascii="宋体" w:hAnsi="宋体" w:eastAsia="宋体" w:cs="宋体"/>
          <w:bCs/>
          <w:color w:val="000000"/>
          <w:kern w:val="0"/>
          <w:sz w:val="24"/>
        </w:rPr>
      </w:pPr>
      <w:r>
        <w:rPr>
          <w:rFonts w:hint="eastAsia" w:ascii="宋体" w:hAnsi="宋体" w:eastAsia="宋体" w:cs="宋体"/>
          <w:bCs/>
          <w:color w:val="000000"/>
          <w:kern w:val="0"/>
          <w:sz w:val="24"/>
        </w:rPr>
        <w:t>4</w:t>
      </w:r>
      <w:r>
        <w:rPr>
          <w:rFonts w:hint="eastAsia" w:ascii="宋体" w:hAnsi="宋体" w:eastAsia="宋体" w:cs="宋体"/>
          <w:bCs/>
          <w:color w:val="000000"/>
          <w:kern w:val="0"/>
          <w:sz w:val="24"/>
          <w:lang w:val="en-US" w:eastAsia="zh-CN"/>
        </w:rPr>
        <w:t>.</w:t>
      </w:r>
      <w:r>
        <w:rPr>
          <w:rFonts w:hint="eastAsia" w:ascii="宋体" w:hAnsi="宋体" w:eastAsia="宋体" w:cs="宋体"/>
          <w:bCs/>
          <w:color w:val="000000"/>
          <w:kern w:val="0"/>
          <w:sz w:val="24"/>
        </w:rPr>
        <w:t>课程总成绩和有关单项考核均以100分制记载（以整数记）。单项获100分必须是表现出色且无任何违纪和差错行为者，所有单项得分为100分者该课程才可评为100分。单项中如有1项低于60分，该课程最高为60分。“出科技能考核”须至少二位教师共同考核评分。评分教师以个人印章署名。考核应实事求是，杜绝打人情分，每一实习组的课程成绩均应符合“考试成绩正态分布曲线”的标准。学校将通过定期实习教学质量测评、中期教学检查以及毕业技能考核成绩监督评分的客观公正性，严重违规者将按学校有关规定处理。</w:t>
      </w:r>
    </w:p>
    <w:p>
      <w:pPr>
        <w:tabs>
          <w:tab w:val="left" w:pos="3240"/>
          <w:tab w:val="left" w:pos="8280"/>
        </w:tabs>
        <w:spacing w:line="360" w:lineRule="auto"/>
        <w:ind w:right="26" w:firstLine="480" w:firstLineChars="200"/>
        <w:rPr>
          <w:rFonts w:hint="eastAsia" w:ascii="宋体" w:hAnsi="宋体" w:eastAsia="宋体" w:cs="宋体"/>
          <w:bCs/>
          <w:color w:val="000000"/>
          <w:kern w:val="0"/>
          <w:sz w:val="24"/>
        </w:rPr>
      </w:pPr>
      <w:r>
        <w:rPr>
          <w:rFonts w:hint="eastAsia" w:ascii="宋体" w:hAnsi="宋体" w:eastAsia="宋体" w:cs="宋体"/>
          <w:bCs/>
          <w:color w:val="000000"/>
          <w:kern w:val="0"/>
          <w:sz w:val="24"/>
        </w:rPr>
        <w:t>5</w:t>
      </w:r>
      <w:r>
        <w:rPr>
          <w:rFonts w:hint="eastAsia" w:ascii="宋体" w:hAnsi="宋体" w:eastAsia="宋体" w:cs="宋体"/>
          <w:bCs/>
          <w:color w:val="000000"/>
          <w:kern w:val="0"/>
          <w:sz w:val="24"/>
          <w:lang w:val="en-US" w:eastAsia="zh-CN"/>
        </w:rPr>
        <w:t>.</w:t>
      </w:r>
      <w:r>
        <w:rPr>
          <w:rFonts w:hint="eastAsia" w:ascii="宋体" w:hAnsi="宋体" w:eastAsia="宋体" w:cs="宋体"/>
          <w:bCs/>
          <w:color w:val="000000"/>
          <w:kern w:val="0"/>
          <w:sz w:val="24"/>
        </w:rPr>
        <w:t>单科课程成绩低于60分为不及格，须返校后由学校安排医院重新实习该门课程，合格后方可毕业。实习生不准用任何方式干扰教师评分，一经发现有弄虚作假行为，该课程即以零分计算，并给予纪律处分。实习课程成绩将归入学生档案。</w:t>
      </w:r>
    </w:p>
    <w:p>
      <w:pPr>
        <w:tabs>
          <w:tab w:val="left" w:pos="3240"/>
          <w:tab w:val="left" w:pos="8280"/>
        </w:tabs>
        <w:spacing w:line="360" w:lineRule="auto"/>
        <w:ind w:right="26" w:firstLine="480" w:firstLineChars="200"/>
        <w:rPr>
          <w:rFonts w:hint="eastAsia" w:ascii="宋体" w:hAnsi="宋体" w:eastAsia="宋体" w:cs="宋体"/>
          <w:bCs/>
          <w:color w:val="000000"/>
          <w:kern w:val="0"/>
          <w:sz w:val="24"/>
        </w:rPr>
      </w:pPr>
      <w:r>
        <w:rPr>
          <w:rFonts w:hint="eastAsia" w:ascii="宋体" w:hAnsi="宋体" w:eastAsia="宋体" w:cs="宋体"/>
          <w:bCs/>
          <w:color w:val="000000"/>
          <w:kern w:val="0"/>
          <w:sz w:val="24"/>
        </w:rPr>
        <w:t>6</w:t>
      </w:r>
      <w:r>
        <w:rPr>
          <w:rFonts w:hint="eastAsia" w:ascii="宋体" w:hAnsi="宋体" w:eastAsia="宋体" w:cs="宋体"/>
          <w:bCs/>
          <w:color w:val="000000"/>
          <w:kern w:val="0"/>
          <w:sz w:val="24"/>
          <w:lang w:val="en-US" w:eastAsia="zh-CN"/>
        </w:rPr>
        <w:t>.</w:t>
      </w:r>
      <w:r>
        <w:rPr>
          <w:rFonts w:hint="eastAsia" w:ascii="宋体" w:hAnsi="宋体" w:eastAsia="宋体" w:cs="宋体"/>
          <w:bCs/>
          <w:color w:val="000000"/>
          <w:kern w:val="0"/>
          <w:sz w:val="24"/>
        </w:rPr>
        <w:t>医院须开设1-2门实习选修课程，选修科室必须是未实习过的医院特色科室或其它科室，实习时间用机动计划。选修课程不进行技能考核，考核形式和内容医院自定，选修课成绩均载入实习课程成绩表。</w:t>
      </w:r>
    </w:p>
    <w:p>
      <w:pPr>
        <w:tabs>
          <w:tab w:val="left" w:pos="3240"/>
          <w:tab w:val="left" w:pos="8280"/>
        </w:tabs>
        <w:spacing w:line="360" w:lineRule="auto"/>
        <w:ind w:right="26" w:firstLine="480" w:firstLineChars="200"/>
        <w:rPr>
          <w:rFonts w:hint="eastAsia" w:ascii="宋体" w:hAnsi="宋体" w:eastAsia="宋体" w:cs="宋体"/>
          <w:bCs/>
          <w:color w:val="000000"/>
          <w:kern w:val="0"/>
          <w:sz w:val="24"/>
        </w:rPr>
      </w:pPr>
      <w:r>
        <w:rPr>
          <w:rFonts w:hint="eastAsia" w:ascii="宋体" w:hAnsi="宋体" w:eastAsia="宋体" w:cs="宋体"/>
          <w:bCs/>
          <w:color w:val="000000"/>
          <w:kern w:val="0"/>
          <w:sz w:val="24"/>
        </w:rPr>
        <w:t>7</w:t>
      </w:r>
      <w:r>
        <w:rPr>
          <w:rFonts w:hint="eastAsia" w:ascii="宋体" w:hAnsi="宋体" w:eastAsia="宋体" w:cs="宋体"/>
          <w:bCs/>
          <w:color w:val="000000"/>
          <w:kern w:val="0"/>
          <w:sz w:val="24"/>
          <w:lang w:val="en-US" w:eastAsia="zh-CN"/>
        </w:rPr>
        <w:t>.</w:t>
      </w:r>
      <w:r>
        <w:rPr>
          <w:rFonts w:hint="eastAsia" w:ascii="宋体" w:hAnsi="宋体" w:eastAsia="宋体" w:cs="宋体"/>
          <w:bCs/>
          <w:color w:val="000000"/>
          <w:kern w:val="0"/>
          <w:sz w:val="24"/>
        </w:rPr>
        <w:t>根据教学计划安排，学校对护理专业学生进行毕业理论统考。毕业理论考试分四门课程进行，分别是内科护理学、外科护理学、妇产科和儿科护理学、护理学基础，其中妇产科护理学和儿科护理学合并用一份试卷进行考核，毕业理论成绩按照内科25%、外科25%、妇儿科30%、护基20%计算。毕业技能考核将在实习结束返校后安排。按照学校有关规定，毕业理论考试和毕业技能考核合格后方予以毕业。</w:t>
      </w:r>
    </w:p>
    <w:p>
      <w:pPr>
        <w:tabs>
          <w:tab w:val="left" w:pos="3240"/>
          <w:tab w:val="left" w:pos="8280"/>
        </w:tabs>
        <w:spacing w:line="360" w:lineRule="auto"/>
        <w:ind w:right="26" w:firstLine="560"/>
        <w:rPr>
          <w:rFonts w:hint="eastAsia" w:ascii="宋体" w:hAnsi="宋体" w:eastAsia="宋体" w:cs="宋体"/>
          <w:bCs/>
          <w:color w:val="000000"/>
          <w:kern w:val="0"/>
          <w:sz w:val="24"/>
        </w:rPr>
      </w:pPr>
    </w:p>
    <w:p>
      <w:pPr>
        <w:spacing w:line="360" w:lineRule="auto"/>
        <w:jc w:val="both"/>
        <w:rPr>
          <w:rFonts w:hint="eastAsia" w:ascii="宋体" w:hAnsi="宋体" w:eastAsia="宋体" w:cs="宋体"/>
          <w:b/>
          <w:sz w:val="28"/>
          <w:szCs w:val="28"/>
          <w:lang w:eastAsia="zh-CN"/>
        </w:rPr>
      </w:pPr>
      <w:bookmarkStart w:id="10" w:name="_Toc17137"/>
      <w:r>
        <w:rPr>
          <w:rStyle w:val="12"/>
          <w:rFonts w:hint="eastAsia"/>
          <w:lang w:eastAsia="zh-CN"/>
        </w:rPr>
        <w:t>三、各科实习大纲</w:t>
      </w:r>
      <w:bookmarkEnd w:id="10"/>
    </w:p>
    <w:p>
      <w:pPr>
        <w:pStyle w:val="3"/>
        <w:bidi w:val="0"/>
        <w:rPr>
          <w:rFonts w:hint="eastAsia"/>
        </w:rPr>
      </w:pPr>
      <w:bookmarkStart w:id="11" w:name="_Toc5042"/>
      <w:r>
        <w:rPr>
          <w:rFonts w:hint="eastAsia"/>
        </w:rPr>
        <w:t>内科护理实习大纲</w:t>
      </w:r>
      <w:bookmarkEnd w:id="11"/>
    </w:p>
    <w:p>
      <w:pPr>
        <w:numPr>
          <w:ilvl w:val="0"/>
          <w:numId w:val="0"/>
        </w:num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（一）</w:t>
      </w:r>
      <w:r>
        <w:rPr>
          <w:rFonts w:hint="eastAsia" w:ascii="宋体" w:hAnsi="宋体" w:eastAsia="宋体" w:cs="宋体"/>
          <w:b/>
          <w:sz w:val="24"/>
        </w:rPr>
        <w:t>实习时间</w:t>
      </w:r>
    </w:p>
    <w:p>
      <w:pPr>
        <w:numPr>
          <w:ilvl w:val="0"/>
          <w:numId w:val="0"/>
        </w:numPr>
        <w:adjustRightInd w:val="0"/>
        <w:snapToGrid w:val="0"/>
        <w:spacing w:line="360" w:lineRule="auto"/>
        <w:ind w:firstLine="720" w:firstLineChars="300"/>
        <w:rPr>
          <w:rFonts w:hint="eastAsia" w:ascii="宋体" w:hAnsi="宋体" w:eastAsia="宋体" w:cs="宋体"/>
          <w:b/>
          <w:sz w:val="24"/>
        </w:rPr>
      </w:pPr>
      <w:r>
        <w:rPr>
          <w:rFonts w:hint="eastAsia" w:ascii="宋体" w:hAnsi="宋体" w:eastAsia="宋体" w:cs="宋体"/>
          <w:sz w:val="24"/>
        </w:rPr>
        <w:t>12周</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（二）</w:t>
      </w:r>
      <w:r>
        <w:rPr>
          <w:rFonts w:hint="eastAsia" w:ascii="宋体" w:hAnsi="宋体" w:eastAsia="宋体" w:cs="宋体"/>
          <w:b/>
          <w:sz w:val="24"/>
        </w:rPr>
        <w:t>目的和要求</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通过12周实习，掌握内科常见病的病因、发病机制、临床表现、治疗原则及护理，掌握内科常用基本操作技能，能运用护理程序对病人实施整体护理；熟悉内科常用药的名称、剂量、用法；了解各专科新的护理、治疗技术。</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w:t>
      </w:r>
      <w:r>
        <w:rPr>
          <w:rFonts w:hint="eastAsia" w:ascii="宋体" w:hAnsi="宋体" w:eastAsia="宋体" w:cs="宋体"/>
          <w:b/>
          <w:sz w:val="24"/>
        </w:rPr>
        <w:t>三</w:t>
      </w:r>
      <w:r>
        <w:rPr>
          <w:rFonts w:hint="eastAsia" w:ascii="宋体" w:hAnsi="宋体" w:eastAsia="宋体" w:cs="宋体"/>
          <w:b/>
          <w:sz w:val="24"/>
          <w:lang w:eastAsia="zh-CN"/>
        </w:rPr>
        <w:t>）</w:t>
      </w:r>
      <w:r>
        <w:rPr>
          <w:rFonts w:hint="eastAsia" w:ascii="宋体" w:hAnsi="宋体" w:eastAsia="宋体" w:cs="宋体"/>
          <w:b/>
          <w:sz w:val="24"/>
        </w:rPr>
        <w:t>具体目标</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呼吸科</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1.知识目标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能结合临床实践，应用护理程序，全面收集资料，正确评估呼吸科病人的身心整体状况，制定护理计划，能叙述呼吸系统常见疾病的护理。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（1）能说出慢性阻塞性肺疾病（COPD）定义、临床表现、严重程度分级、气体交换受损的护理措施、腹式呼吸和缩唇呼吸的要点。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（2）能说出呼吸衰竭和ARDS的定义和诊断标准、动脉血气分型、临床表现、治疗原则和氧疗的护理要点。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说出支气管哮喘的定义、病因（环境因素）、临床分级及护理要点，能说出支气管哮喘的常见诱因，能列出常用治疗哮喘的药物和正确使用定量吸入装置，并说明上述药物的作用、副作用和用药注意点，正确对支气管哮喘患者进行健康指导。</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能说出肺炎的常见病因、分类方法，医院获得性肺炎和社区获得性肺炎的概念、重症肺炎标准、潜在并发症：感染性肺炎的护理要点，能对肺炎的高热的患者进行护理，各种肺炎的主要临床表现和首选药物。</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（5）能说出肺结核的传染源、传播途径及临床类型，说出常见临床表现及治疗药物的原则、剂量、用法、副作用和服药注意点，咯血的护理和掌握结核病预防控制和患者指导。</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（6）能说出呼吸系统病病人氧气疗法的方法、依据和注意事项。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（7）能描述胸腔穿刺术、纤维支气管镜、血气分析术的护理配合要点，能说出胸腔闭式引流的护理要点。</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2．技能目标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（1）能为病人正确采集血、尿、粪标本。</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（2）在老师指导下完成胸穿、纤支镜检查、肺功能检查术术前准备和术后护理。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（3）能独立进行护理病史的采集和护理体检，完成护理病历。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（4）能运用护理程序的方法对呼吸系统疾病病人实施身心整体护理，完成护理计划，独立书写护理记录。</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（5）在老师指导进行胸腔闭式引流病人的护理。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（6）在老师指导下根据呼吸系统疾病特点准备抢救器械及药物。</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（7）对COPD、呼吸衰竭、胸腔积液、气胸、肺炎、肺结核、哮喘恢复期病人分别进行健康教育。</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（8）参加护理查房1～2次，结合自己的体会进行小讲座至少1次。</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3．建议给学生安排的专科小讲座内容：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（1）呼吸系统疾病病人的氧气疗法。</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（2）咯血病人的护理。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（3）胸腔闭式引流的护理。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（4）呼吸科常用专科检查的术前准备和术后护理。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（5）简易呼吸器的使用。</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（6）情景教学：入院宣教、护患沟通、出院指导。</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心脏科</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1．知识目标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能结合临床实践，应用护理程序，全面收集资料，正确评估心脏科病人的身心整体状况，制定护理计划，能叙述循环系统常见疾病病人的护理。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说出心力衰竭的概念、基本病因和诱因、发病机制及左、右心力衰竭的临床表现，学会进行NYHA心功能分级和A、B、C、D分期，能列举常用的治疗心衰的药物，掌握用药注意事项，学会观察副作用。能叙述慢性心衰病人的护理措施、急性肺水肿的观察与抢救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（2）能说出心律失常的分类、常见心律失常的病因、临床表现、典型心电图特点及治疗要点，能叙述心律失常病人护理要点。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（3）能说出风湿性心瓣膜病的病理解剖、病理生理特点、临床表现、常见并发症、护理要点。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（4）能说出冠心病的危险因素、发病机制、临床分型，叙述心绞痛与心肌梗死的临床表现、心电图特点、心肌标志物改变、治疗要点，能叙述心绞痛、急性心肌梗死病人的主要护理措施。</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（5）能说出高血压病的定义、诊断标准、临床表现、治疗要点，能叙述高血压病人的护理措施。</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（6）阐述心力衰竭、心律失常、风湿性心瓣膜病、心绞痛、心肌梗死、高血压病病人的健康教育内容。</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2．技能目标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（1）独立进行护理病史的采集与护理体检，完成护理病历。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（2）运用护理程序对病人实施身心整体护理，独立书写护理记录。</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（3）能对心力衰竭、心律失常、风心病、冠心病、高血压病人分别进行健康教育。</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（4）能独立完成心电图机操作，完成心电监护，学会分析典型的心电图。</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（5）学会识别典型的心脏杂音。</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（6）在老师指导下参与心脏介入手术前后的护理。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（7）结合自己的实习和体会进行小讲座或教学查房或参与床边护理查房1次。</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3．建议给学生安排的专科小讲课内容：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（1）心力衰竭病人的护理。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（2）急性心肌梗死病人的护理。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（3）心跳骤停的抢救与除颤器的应用。</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（4）心血管疾病介入诊治的护理进展。</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（5）情景教学：入院宣教、护患沟通、介入术前宣教、术后护理、出院指导。</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消化科</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1.知识目标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能结合临床实践，应用护理程序，全面收集资料，正确评估消化科病人的身心整体状况，制定护理计划，能叙述消化系统常见疾病的护理。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（1）能说出消化性溃疡的定义、病因和发病机制、临床表现、常见并发症及护理要点，能列举常用的治疗消化性溃疡的药物并说明上述药物服用时的注意点。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（2）能说出肝硬化的常见病因、肝功能失代偿期的主要临床表现、常见并发症及护理要点，能说出肝硬化腹水的形成机制及护理要点。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（3）能说出肝性脑病的定义、常见诱因、临床分期及护理要点。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（4）能描述急性胰腺炎（包括水肿型和出血坏死型）病人的主要病因、临床表现、并发症及护理要点。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（5）能说出上消化道出血的常见病因、主要临床表现、病情观察要点及抢救措施。</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（6）能说出消化系统疾病病人输血的目的及注意事项。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（7）能描述腹腔穿刺术、胃镜、肠镜检查术前、术中及术后的护理配合要点，能说出三腔二囊管病人的护理要点。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（8）阐述消化性溃疡、肝硬化、肝性脑病、急性胰腺炎、上消化道出血病人的健康教育内容。</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2.技能目标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（1）能为病人正确采集血、尿、粪标本。</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（2）能在老师指导下协助完成病人输血，完成内镜检查和治疗的术前准备和术后护理。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（3）能独立进行护理病史的采集和护理体检，完成护理病历。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（4）能运用护理程序对病人实施身心整体护理，独立书写护理记录。</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（5）能运用正确方法对肝性脑病病人实施灌肠或导泻疗法。</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（6）在老师指导下根据消化系统疾病特点准备抢救器械及药物。</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（7）能对消化性溃疡、肝硬化、肝性脑病、急性胰腺炎及上消化道出血恢复期病人分别进行健康教育。</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（8）结合自己的实习和体会进行小讲座或教学查房或参与床边护理查房1次。</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3．建议给学生安排的专科小讲课的内容: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（1）消化性溃疡病人的护理与饮食指导。</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（2）肝硬化病人的护理与肝性脑病的防治。</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（3）重症胰腺炎病人的护理与健康教育。</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（4）肝动脉栓塞术前、术后护理。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（5）常用内镜检查与治疗项目的术前、术后护理。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（6）情景教学：入院宣教、护患沟通、出院指导。</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血液科</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1．知识目标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能结合临床实践，应用护理程序，全面收集资料，正确评估血液科病人的身心整体状况，制定护理计划，能叙述血液系统常见疾病的护理。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（1）能说出血液系统疾病病人常见的症状及其护理要点。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（2）能说出贫血、缺铁性贫血、再生障碍性贫血的定义，病因发病机制及临床表现和护理要点，能说出常用口服铁剂及注射铁剂的应用注意事项。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（3）能说出出血性疾病和弥散性血管内凝血的概念、特发性血小板减少性紫癜和弥散性血管内凝血的临床表现、治疗的要点。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（4）能说出白血病的类型，急慢性白血病的临床表现及护理要点，能说出化疗药物常见的毒副反应及其护理。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（5）造血干细胞移植的概念、分类和护理要点。</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2．技能目标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（1）能为病人正确采集血、尿、粪标本。</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（2）能独立进行护理病史的采集和护理体检，完成护理病历。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（3）能运用护理程序，对血液系统疾病病人实施身心整体护理。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（4）能正确对化疗药物毒副作用进行观察和处理，配合骨髓穿刺术，做好术前和术后护理。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（5）对贫血、出血性疾病及白血病病人分别进行健康教育。</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（6）结合自己的实习和体会进行小讲座或教学查房或参与床边护理查房1次。</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3．建议给学生安排的专科小讲座内容：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（1）血液系统疾病的主要症状及其护理。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（2）白血病病人的临床表现及护理。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（3）PICC的维护。</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（4）化疗常见毒副反应及处理。</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肾科</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1．知识目标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能结合临术实践，应用护理程序，全面收集资料，正确评估肾科病人的身心整体情况，制定护理计划，能讲述肾科常见疾病的护理要点。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（1）能说出泌尿系统疾病常见症状及护理。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（2）能说出肾病综合征及急慢性肾炎的定义、病因发病机制、临床表现及护理要点。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（3）能说出急慢性肾衰竭病人的临床表现及护理要点。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（4）能描述各种尿标本采集的目的、意义及注意事项。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（5）能描述肾活检术前术后的护理及透析病人的护理要点。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（6）阐述肾炎、肾衰竭病人的健康教育内容。</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2．技能目标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（1）能为病人正确留取尿液标本。</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（2）能独立进行护理病史的采集和护理体检，完成护理病历。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（3）能运用护理程序的方法对泌尿系统疾病病人实施身心整体护理，独立书写护理记录。</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（4）能在老师指导下配合肾活检及腹膜透析、血液透析病人的护理。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（5）能对肾脏疾病病人进行饮食指导，对肾病综合征、肾炎、肾衰竭病人分别进行健康教育。</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（6）参加护理查房1-2次或结合自己的体会进行小讲座1次。</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3．建议给学生安排的专科小讲课内容：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（1）泌尿系统疾病常见症状及病情观察。</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（2）各种尿标本采集的目的、意义和注意事项。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（3）尿毒症病人的临床表现及护理要点。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（4）腹膜透析病人的护理。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（5）血液透析病人的护理。</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内分泌科</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1．知识目标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能结合临床实践，应用护理程序，全面收集资料，正确评估内分泌科病人的身心整体状况，制定护理计划，能叙述内分泌系统常见疾病的护理。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（1）能说出甲亢定义、病因和发病机制、临术表现、治疗原则及护理要点，能列举抗甲状腺药物副作用及观察要点。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（2）能说出糖尿病的类型、临床表现、常见并发症及治疗原则和护理要点，能列举糖尿病药物的副作用及观察要点。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（3）阐述甲亢及糖尿病病人的健康教育内容。</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 xml:space="preserve"> 2．技能目标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（1）能为病人正确留取血、尿标本，示范病人血糖、尿糖的自我监测方法。</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（2）能独立进行护理病史的采集和护理体检，完成护理病历。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（3）能运用护理程序，对内分泌科病人实施身心整体护理。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（4）能在老师指导下配合甲亢危象及酮症酸中毒病人的抢救。</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（5）能正确运用胰岛素完成治疗。</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（6）能对甲亢、糖尿病病人进行健康教育。</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（7）参加护理查房1-2次或结合自己的体会进行小讲座1次。</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3．建议给学生安排的专科小讲课内容：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（1）甲状腺危象的抢救与护理。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（2）糖尿病病人的健康教育。</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（3）胰岛素的剂型及使用注意事项。</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神经内科</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1．知识目标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能结合临床实践，应用护理程序，全面收集资料，正确评估神经内科病人的身心整体状况，制定护理计划，能叙述神经系统常见疾病的护理。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（1）能说出神经系统疾病病人常见的症状及其护理要点。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（2）能说出急性炎症性脱髓鞘性多神经根病、急性脊髓炎、癫痫的定义，临床表现和护理要点。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（3）能正确评估脑血管疾病的病因和危险因素，说出脑血管疾病，包括短暂性脑缺血发作、脑梗死、脑出血和蛛网膜下腔出血的定义、临床表现及护理要点。</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2．技能目标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（1）能正确为病人采集血、尿、粪标本。</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（2）能独立进行护理病史的采集和护理体检，完成护理病历。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（3）能运用护理程序，对神经系统疾病病人实施身心整体护理，完成护理计划，独立书写护理记录。</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（4）能正确配合腰椎穿刺术，做好术前和术后护理。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（5）能对脑血管疾病病人进行健康教育（包括饮食指导、功能锻炼等）。</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（6）参加护理查房1-2次，结合自己的体会进行小讲座1次。</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3．建议给学生安排的专科小讲座内容：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（1）神经系统疾病的主要症状及其护理。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（2）几种脑血管疾病的鉴别诊断及护理要点。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（3）癫痫病人的治疗及护理要点。</w:t>
      </w:r>
    </w:p>
    <w:p>
      <w:pPr>
        <w:pStyle w:val="3"/>
        <w:bidi w:val="0"/>
        <w:rPr>
          <w:rFonts w:hint="eastAsia"/>
        </w:rPr>
      </w:pPr>
      <w:bookmarkStart w:id="12" w:name="_Toc6018"/>
      <w:r>
        <w:rPr>
          <w:rFonts w:hint="eastAsia"/>
        </w:rPr>
        <w:t>外科护理实习大纲</w:t>
      </w:r>
      <w:bookmarkEnd w:id="12"/>
    </w:p>
    <w:p>
      <w:pPr>
        <w:numPr>
          <w:ilvl w:val="0"/>
          <w:numId w:val="0"/>
        </w:num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（一）</w:t>
      </w:r>
      <w:r>
        <w:rPr>
          <w:rFonts w:hint="eastAsia" w:ascii="宋体" w:hAnsi="宋体" w:eastAsia="宋体" w:cs="宋体"/>
          <w:b/>
          <w:sz w:val="24"/>
        </w:rPr>
        <w:t>实习时间</w:t>
      </w:r>
    </w:p>
    <w:p>
      <w:pPr>
        <w:numPr>
          <w:ilvl w:val="0"/>
          <w:numId w:val="0"/>
        </w:numPr>
        <w:adjustRightInd w:val="0"/>
        <w:snapToGrid w:val="0"/>
        <w:spacing w:line="360" w:lineRule="auto"/>
        <w:ind w:firstLine="720" w:firstLineChars="300"/>
        <w:rPr>
          <w:rFonts w:hint="eastAsia" w:ascii="宋体" w:hAnsi="宋体" w:eastAsia="宋体" w:cs="宋体"/>
          <w:b/>
          <w:sz w:val="24"/>
          <w:lang w:eastAsia="zh-CN"/>
        </w:rPr>
      </w:pPr>
      <w:r>
        <w:rPr>
          <w:rFonts w:hint="eastAsia" w:ascii="宋体" w:hAnsi="宋体" w:eastAsia="宋体" w:cs="宋体"/>
          <w:sz w:val="24"/>
        </w:rPr>
        <w:t>12周</w:t>
      </w:r>
      <w:r>
        <w:rPr>
          <w:rFonts w:hint="eastAsia" w:ascii="宋体" w:hAnsi="宋体" w:eastAsia="宋体" w:cs="宋体"/>
          <w:sz w:val="24"/>
          <w:lang w:eastAsia="zh-CN"/>
        </w:rPr>
        <w:t>。</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（二）</w:t>
      </w:r>
      <w:r>
        <w:rPr>
          <w:rFonts w:hint="eastAsia" w:ascii="宋体" w:hAnsi="宋体" w:eastAsia="宋体" w:cs="宋体"/>
          <w:b/>
          <w:sz w:val="24"/>
        </w:rPr>
        <w:t>目的和要求</w:t>
      </w:r>
    </w:p>
    <w:p>
      <w:pPr>
        <w:adjustRightInd w:val="0"/>
        <w:snapToGrid w:val="0"/>
        <w:spacing w:line="360" w:lineRule="auto"/>
        <w:ind w:firstLine="464" w:firstLineChars="200"/>
        <w:rPr>
          <w:rFonts w:hint="eastAsia" w:ascii="宋体" w:hAnsi="宋体" w:eastAsia="宋体" w:cs="宋体"/>
          <w:spacing w:val="-4"/>
          <w:sz w:val="24"/>
        </w:rPr>
      </w:pPr>
      <w:r>
        <w:rPr>
          <w:rFonts w:hint="eastAsia" w:ascii="宋体" w:hAnsi="宋体" w:eastAsia="宋体" w:cs="宋体"/>
          <w:spacing w:val="-4"/>
          <w:sz w:val="24"/>
        </w:rPr>
        <w:t>熟悉外科常见病的病因、发病机制、临床表现和处理原则，应用护理程序对病人实施整体护理；为手术病人做好围手术期护理，完善各项术前准备，作好健康教育、心理护理和术后病人专科护理、基础护理，促进康复；了解各专科护理、治疗技术的进展情况。</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w:t>
      </w:r>
      <w:r>
        <w:rPr>
          <w:rFonts w:hint="eastAsia" w:ascii="宋体" w:hAnsi="宋体" w:eastAsia="宋体" w:cs="宋体"/>
          <w:b/>
          <w:sz w:val="24"/>
        </w:rPr>
        <w:t>三</w:t>
      </w:r>
      <w:r>
        <w:rPr>
          <w:rFonts w:hint="eastAsia" w:ascii="宋体" w:hAnsi="宋体" w:eastAsia="宋体" w:cs="宋体"/>
          <w:b/>
          <w:sz w:val="24"/>
          <w:lang w:eastAsia="zh-CN"/>
        </w:rPr>
        <w:t>）</w:t>
      </w:r>
      <w:r>
        <w:rPr>
          <w:rFonts w:hint="eastAsia" w:ascii="宋体" w:hAnsi="宋体" w:eastAsia="宋体" w:cs="宋体"/>
          <w:b/>
          <w:sz w:val="24"/>
        </w:rPr>
        <w:t>具体目标</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普外科</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1．知识目标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能结合临床实践，应用护理程序，叙述普外科常见疾病病人的护理诊断、护理目标和护理措施。</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（1）能说出甲亢的临床表现、术前准备内容和方法、术后并发症的种类和预防措施。说出乳癌的临床表现、治疗原则、术后护理要点。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（2）能说出胃肠道常见疾病：胃癌、结肠癌、腹膜炎、肠梗阻、腹股沟斜疝的临床表现、处理原则。</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（3）能说出肝、胆、胰常见疾病：胆囊结石、胰腺炎、原发性肝癌的临床表现和治疗原则。</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（4）能说出腹腔镜手术的适应证、手术前后的护理要点。了解肝移植术的进展和护理要点。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（5）能说出各种引流管的作用、护理要点、拔管指征。</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（6）能说出肠内肠外营养支持的概念、适应证、并发症种类及预防要点。</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2．技能目标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（1）能为手术病人作好术前皮肤准备</w:t>
      </w:r>
      <w:r>
        <w:rPr>
          <w:rFonts w:hint="eastAsia" w:ascii="宋体" w:hAnsi="宋体" w:eastAsia="宋体" w:cs="宋体"/>
          <w:color w:val="0000FF"/>
          <w:sz w:val="24"/>
        </w:rPr>
        <w:t>，</w:t>
      </w:r>
      <w:r>
        <w:rPr>
          <w:rFonts w:hint="eastAsia" w:ascii="宋体" w:hAnsi="宋体" w:eastAsia="宋体" w:cs="宋体"/>
          <w:sz w:val="24"/>
        </w:rPr>
        <w:t>完成各项术前准备工作。</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（2）能为胃肠手术病人做好术前肠道准备、术后的饮食指导。</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（3）能细致观察术后病情，观察伤口，协助医生更换敷料，做好伤口护理。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（4）能正确更换引流装置及做好管道护理，包括：胃肠减压管、腹腔引流管、T管、肠内营养管道。能指导带T管出院的病人掌握T管的护理方法。</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（5）能做好肠造口的护理，指导出院病人掌握其护理方法。</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（6）能在老师指导下做好普外科常见急诊的接诊处理、病情观察工作。</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（7）能独立应用护理程序为病人实施整体护理，做好围手术期护理。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（8）完成护理查房和小讲课内容。</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3．建议给学生安排的专科讲座内容：</w:t>
      </w:r>
    </w:p>
    <w:p>
      <w:pPr>
        <w:adjustRightInd w:val="0"/>
        <w:snapToGrid w:val="0"/>
        <w:spacing w:line="360" w:lineRule="auto"/>
        <w:ind w:firstLine="472" w:firstLineChars="200"/>
        <w:rPr>
          <w:rFonts w:hint="eastAsia" w:ascii="宋体" w:hAnsi="宋体" w:eastAsia="宋体" w:cs="宋体"/>
          <w:spacing w:val="-2"/>
          <w:sz w:val="24"/>
        </w:rPr>
      </w:pPr>
      <w:r>
        <w:rPr>
          <w:rFonts w:hint="eastAsia" w:ascii="宋体" w:hAnsi="宋体" w:eastAsia="宋体" w:cs="宋体"/>
          <w:spacing w:val="-2"/>
          <w:sz w:val="24"/>
        </w:rPr>
        <w:t>T管护理</w:t>
      </w:r>
      <w:r>
        <w:rPr>
          <w:rFonts w:hint="eastAsia" w:ascii="宋体" w:hAnsi="宋体" w:eastAsia="宋体" w:cs="宋体"/>
          <w:color w:val="0000FF"/>
          <w:spacing w:val="-2"/>
          <w:sz w:val="24"/>
        </w:rPr>
        <w:t>、</w:t>
      </w:r>
      <w:r>
        <w:rPr>
          <w:rFonts w:hint="eastAsia" w:ascii="宋体" w:hAnsi="宋体" w:eastAsia="宋体" w:cs="宋体"/>
          <w:spacing w:val="-2"/>
          <w:sz w:val="24"/>
        </w:rPr>
        <w:t>胃肠手术前后护理</w:t>
      </w:r>
      <w:r>
        <w:rPr>
          <w:rFonts w:hint="eastAsia" w:ascii="宋体" w:hAnsi="宋体" w:eastAsia="宋体" w:cs="宋体"/>
          <w:color w:val="0000FF"/>
          <w:spacing w:val="-2"/>
          <w:sz w:val="24"/>
        </w:rPr>
        <w:t>、</w:t>
      </w:r>
      <w:r>
        <w:rPr>
          <w:rFonts w:hint="eastAsia" w:ascii="宋体" w:hAnsi="宋体" w:eastAsia="宋体" w:cs="宋体"/>
          <w:spacing w:val="-2"/>
          <w:sz w:val="24"/>
        </w:rPr>
        <w:t>造口护理</w:t>
      </w:r>
      <w:r>
        <w:rPr>
          <w:rFonts w:hint="eastAsia" w:ascii="宋体" w:hAnsi="宋体" w:eastAsia="宋体" w:cs="宋体"/>
          <w:color w:val="0000FF"/>
          <w:spacing w:val="-2"/>
          <w:sz w:val="24"/>
        </w:rPr>
        <w:t>、</w:t>
      </w:r>
      <w:r>
        <w:rPr>
          <w:rFonts w:hint="eastAsia" w:ascii="宋体" w:hAnsi="宋体" w:eastAsia="宋体" w:cs="宋体"/>
          <w:spacing w:val="-2"/>
          <w:sz w:val="24"/>
        </w:rPr>
        <w:t>肝胆胰手术前后护理、肠内肠外营养支持。</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胸外科</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1．知识目标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能结合临床实践，应用护理程序，叙述胸外科常见疾病病人的护理诊断、护理目标和护理措施。</w:t>
      </w:r>
    </w:p>
    <w:p>
      <w:pPr>
        <w:tabs>
          <w:tab w:val="left" w:pos="114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（1）能说出食管癌、肺癌、贲门癌的临床表现、处理原则。</w:t>
      </w:r>
    </w:p>
    <w:p>
      <w:pPr>
        <w:tabs>
          <w:tab w:val="left" w:pos="114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（2）能说出食管癌、肺癌病人手术前后的护理要点。</w:t>
      </w:r>
    </w:p>
    <w:p>
      <w:pPr>
        <w:tabs>
          <w:tab w:val="left" w:pos="114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（3）能说出体外循环的概念、术前和术后的护理要点。</w:t>
      </w:r>
    </w:p>
    <w:p>
      <w:pPr>
        <w:tabs>
          <w:tab w:val="left" w:pos="114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（4）能说出胸部损伤病人的临床表现、治疗原则和护理要点。</w:t>
      </w:r>
    </w:p>
    <w:p>
      <w:pPr>
        <w:tabs>
          <w:tab w:val="left" w:pos="114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（5）能说出胸腔闭式引流的目的、装置、观察护理要点和拔管指征。</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2．技能目标</w:t>
      </w:r>
    </w:p>
    <w:p>
      <w:pPr>
        <w:tabs>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（1）能为胸部手术病人做好术前准备。</w:t>
      </w:r>
    </w:p>
    <w:p>
      <w:pPr>
        <w:tabs>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（2）能应用心电监护装置做好胸部手术后病人的病情观察。</w:t>
      </w:r>
    </w:p>
    <w:p>
      <w:pPr>
        <w:tabs>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（3）能独立完成胸腔闭式引流管的护理。</w:t>
      </w:r>
    </w:p>
    <w:p>
      <w:pPr>
        <w:tabs>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（4）能在老师的指导下做好胸外科急诊病人的接诊、处理工作。</w:t>
      </w:r>
    </w:p>
    <w:p>
      <w:pPr>
        <w:tabs>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（5）能应用护理程序为胸外科病人实施整体护理。</w:t>
      </w:r>
    </w:p>
    <w:p>
      <w:pPr>
        <w:tabs>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（6）完成护理查房和小讲课内容。</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3．建议给学生安排的专科讲课内容：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胸腔闭式引流管的护理、食管癌、肺癌围手术期护理等。</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脑外科</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1．知识目标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能够结合临床实践应用护理程序，叙述脑外科常见疾病病人的护理诊断、护理目标和护理措施。</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（1）能说出颅内压增高的原因、表现、处理原则，能说出颅脑损伤、颅脑肿瘤的临床表现和处理原则。</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（2）能说出脑外科病人病情观察特点和具体内容。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（3）能说出颅脑手术前后的护理要点，说出昏迷病人的具体护理内容。</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2．技能目标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（1）能认真做好体温、脉搏、呼吸、血压、神志、瞳孔六联观察，及时发现异常并汇报，协助处理。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（2）能独立完成气管切开病人的护理。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（3）能做好昏迷病人的护理，应用Braden评分，肌力评分，镇静评分（Ramsay评分），躁动评分（SAS评分）等评估病情。</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（4）能做好脑室引流管、瘤腔引流管的护理。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（5）能了解呼吸机的使用、熟悉心电监护仪的使用和观察内容。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（6）能在老师指导下做好脑外科急诊病人的接诊、处理工作。</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（7）能应用护理程序为脑外科病人实施整体护理。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（8）完成护理查房和小讲课内容。</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3．建议给学生安排的专科讲座内容：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颅内压增高的护理、颅脑手术后病人的护理等。</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泌尿外科</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1．知识目标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能结合临床实践，应用护理程序，叙述泌尿外科常见疾病病人的护理诊断、护理目标和护理措施。</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（1）能说出泌尿外科常见疾病如：肾肿瘤、膀胱癌、前列腺增生症、泌尿系损伤、梗阻、结石、感染病人的临床表现、处理原则。</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（2）能说出泌尿外科病人手术前后的护理要点。</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2．技能目标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（1）能熟练做好手术病人的皮肤准备和其它术前准备工作。</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（2）能独立完成膀胱冲洗的护理，正确连接、冲洗、观察，并能说出拔管、夹管指征。</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（3）能在教师的指导下做好移植病人的术后护理。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（4）能应用护理程序为泌尿外科病人实施整体护理。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（5）完成护理查房和小讲座内容。</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3．建议给学生安排的小讲座内容：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膀胱冲洗的护理、肾切除术后护理、腔镜技术的应用等。</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骨科</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1.知识目标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能结合临床实践，应用护理程序，叙述骨科常见疾病病人的护理诊断、护理目标和护理措施。</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（1）能说出骨折病人的临床表现、治疗原则，说出石膏、绷带固定、牵引的方法和护理要点。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（2）能说出骨科手术前后的护理要点、骨肿瘤病人的围手术期护理。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（3）能说出截瘫病人的护理，熟悉关节置换术病人的护理。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（4）能说出椎间盘突出症的治疗方法，出院病人的健康教育内容。</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2．技能目标</w:t>
      </w:r>
    </w:p>
    <w:p>
      <w:pPr>
        <w:tabs>
          <w:tab w:val="left" w:pos="114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（1）能正确搬运骨折病人，在教师指导下做好石膏外固定，骨牵引等。</w:t>
      </w:r>
    </w:p>
    <w:p>
      <w:pPr>
        <w:tabs>
          <w:tab w:val="left" w:pos="114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（2）能熟练做好手术病人的术前皮肤准备。</w:t>
      </w:r>
    </w:p>
    <w:p>
      <w:pPr>
        <w:tabs>
          <w:tab w:val="left" w:pos="114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（3）能为石膏、牵引、截瘫病人提供细致全面的护理。</w:t>
      </w:r>
    </w:p>
    <w:p>
      <w:pPr>
        <w:tabs>
          <w:tab w:val="left" w:pos="114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（4）能独立完成关节腔冲洗的护理。</w:t>
      </w:r>
    </w:p>
    <w:p>
      <w:pPr>
        <w:tabs>
          <w:tab w:val="left" w:pos="114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（5）能应用护理程序为骨科病人实施整体护理。</w:t>
      </w:r>
    </w:p>
    <w:p>
      <w:pPr>
        <w:tabs>
          <w:tab w:val="left" w:pos="114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（6）完成护理查房和小讲课内容。</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3．建议为学生安排的专科讲座内容：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石膏、绷带固定、骨牵引病人的护理、关节腔冲洗护理等。</w:t>
      </w:r>
    </w:p>
    <w:p>
      <w:pPr>
        <w:pStyle w:val="3"/>
        <w:bidi w:val="0"/>
        <w:rPr>
          <w:rFonts w:hint="eastAsia"/>
        </w:rPr>
      </w:pPr>
      <w:bookmarkStart w:id="13" w:name="_Toc12485"/>
      <w:r>
        <w:rPr>
          <w:rFonts w:hint="eastAsia"/>
        </w:rPr>
        <w:t>手术室（含麻醉）实习大纲</w:t>
      </w:r>
      <w:bookmarkEnd w:id="13"/>
    </w:p>
    <w:p>
      <w:pPr>
        <w:numPr>
          <w:ilvl w:val="0"/>
          <w:numId w:val="1"/>
        </w:numPr>
        <w:adjustRightInd w:val="0"/>
        <w:snapToGrid w:val="0"/>
        <w:spacing w:line="360" w:lineRule="auto"/>
        <w:ind w:firstLine="482" w:firstLineChars="200"/>
        <w:rPr>
          <w:rFonts w:hint="eastAsia" w:ascii="宋体" w:hAnsi="宋体" w:eastAsia="宋体" w:cs="宋体"/>
          <w:b/>
          <w:color w:val="0C0C0C"/>
          <w:sz w:val="24"/>
        </w:rPr>
      </w:pPr>
      <w:r>
        <w:rPr>
          <w:rFonts w:hint="eastAsia" w:ascii="宋体" w:hAnsi="宋体" w:eastAsia="宋体" w:cs="宋体"/>
          <w:b/>
          <w:sz w:val="24"/>
        </w:rPr>
        <w:t>实习时</w:t>
      </w:r>
      <w:r>
        <w:rPr>
          <w:rFonts w:hint="eastAsia" w:ascii="宋体" w:hAnsi="宋体" w:eastAsia="宋体" w:cs="宋体"/>
          <w:b/>
          <w:color w:val="0C0C0C"/>
          <w:sz w:val="24"/>
        </w:rPr>
        <w:t>间</w:t>
      </w:r>
    </w:p>
    <w:p>
      <w:pPr>
        <w:numPr>
          <w:ilvl w:val="0"/>
          <w:numId w:val="0"/>
        </w:numPr>
        <w:adjustRightInd w:val="0"/>
        <w:snapToGrid w:val="0"/>
        <w:spacing w:line="360" w:lineRule="auto"/>
        <w:ind w:firstLine="720" w:firstLineChars="300"/>
        <w:rPr>
          <w:rFonts w:hint="eastAsia" w:ascii="宋体" w:hAnsi="宋体" w:eastAsia="宋体" w:cs="宋体"/>
          <w:b/>
          <w:sz w:val="24"/>
        </w:rPr>
      </w:pPr>
      <w:r>
        <w:rPr>
          <w:rFonts w:hint="eastAsia" w:ascii="宋体" w:hAnsi="宋体" w:eastAsia="宋体" w:cs="宋体"/>
          <w:color w:val="0C0C0C"/>
          <w:sz w:val="24"/>
        </w:rPr>
        <w:t>4周</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w:t>
      </w:r>
      <w:r>
        <w:rPr>
          <w:rFonts w:hint="eastAsia" w:ascii="宋体" w:hAnsi="宋体" w:eastAsia="宋体" w:cs="宋体"/>
          <w:b/>
          <w:sz w:val="24"/>
        </w:rPr>
        <w:t>二</w:t>
      </w:r>
      <w:r>
        <w:rPr>
          <w:rFonts w:hint="eastAsia" w:ascii="宋体" w:hAnsi="宋体" w:eastAsia="宋体" w:cs="宋体"/>
          <w:b/>
          <w:sz w:val="24"/>
          <w:lang w:eastAsia="zh-CN"/>
        </w:rPr>
        <w:t>）</w:t>
      </w:r>
      <w:r>
        <w:rPr>
          <w:rFonts w:hint="eastAsia" w:ascii="宋体" w:hAnsi="宋体" w:eastAsia="宋体" w:cs="宋体"/>
          <w:b/>
          <w:sz w:val="24"/>
        </w:rPr>
        <w:t>目的和要求</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了解手术室各项规章制度、人员安排及工作程序；了解麻醉工作的一般原理、操作程序和常见并发症的防治。熟悉手术室环境、手术间布置及仪器设备种类；熟悉常用麻醉药物的使用方法。掌握手术器械、敷料的准备、制作和消毒方法，正确安放手术体位，做好术中配合、术后处理。 </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w:t>
      </w:r>
      <w:r>
        <w:rPr>
          <w:rFonts w:hint="eastAsia" w:ascii="宋体" w:hAnsi="宋体" w:eastAsia="宋体" w:cs="宋体"/>
          <w:b/>
          <w:sz w:val="24"/>
        </w:rPr>
        <w:t>三</w:t>
      </w:r>
      <w:r>
        <w:rPr>
          <w:rFonts w:hint="eastAsia" w:ascii="宋体" w:hAnsi="宋体" w:eastAsia="宋体" w:cs="宋体"/>
          <w:b/>
          <w:sz w:val="24"/>
          <w:lang w:eastAsia="zh-CN"/>
        </w:rPr>
        <w:t>）</w:t>
      </w:r>
      <w:r>
        <w:rPr>
          <w:rFonts w:hint="eastAsia" w:ascii="宋体" w:hAnsi="宋体" w:eastAsia="宋体" w:cs="宋体"/>
          <w:b/>
          <w:sz w:val="24"/>
        </w:rPr>
        <w:t>具体目标</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1．知识目标</w:t>
      </w:r>
    </w:p>
    <w:p>
      <w:pPr>
        <w:tabs>
          <w:tab w:val="left" w:pos="1140"/>
        </w:tabs>
        <w:adjustRightInd w:val="0"/>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（1）能说出手术室布局特点、设备要求和各项规章制度。</w:t>
      </w:r>
    </w:p>
    <w:p>
      <w:pPr>
        <w:tabs>
          <w:tab w:val="left" w:pos="1140"/>
        </w:tabs>
        <w:adjustRightInd w:val="0"/>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（2）能叙述器械护士、巡回护士的主要工作职责。</w:t>
      </w:r>
    </w:p>
    <w:p>
      <w:pPr>
        <w:tabs>
          <w:tab w:val="left" w:pos="1140"/>
        </w:tabs>
        <w:adjustRightInd w:val="0"/>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（3）能说出常用手术器械的各称、用途、消毒、灭菌的方法。</w:t>
      </w:r>
    </w:p>
    <w:p>
      <w:pPr>
        <w:tabs>
          <w:tab w:val="left" w:pos="1140"/>
        </w:tabs>
        <w:adjustRightInd w:val="0"/>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（4）说出麻醉前准备的内容。</w:t>
      </w:r>
    </w:p>
    <w:p>
      <w:pPr>
        <w:tabs>
          <w:tab w:val="left" w:pos="1140"/>
        </w:tabs>
        <w:adjustRightInd w:val="0"/>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（5）说出麻醉的种类、方法和常见并发症的种类及处理方法。</w:t>
      </w:r>
    </w:p>
    <w:p>
      <w:pPr>
        <w:tabs>
          <w:tab w:val="left" w:pos="1140"/>
        </w:tabs>
        <w:adjustRightInd w:val="0"/>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（6）说常用麻醉药物的种类和注意事项。</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2．技能目标</w:t>
      </w:r>
    </w:p>
    <w:p>
      <w:pPr>
        <w:tabs>
          <w:tab w:val="left" w:pos="1140"/>
        </w:tabs>
        <w:adjustRightInd w:val="0"/>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（1）能独立正确完成洗手、穿脱手术衣、戴、脱无菌手套。</w:t>
      </w:r>
    </w:p>
    <w:p>
      <w:pPr>
        <w:tabs>
          <w:tab w:val="left" w:pos="1140"/>
        </w:tabs>
        <w:adjustRightInd w:val="0"/>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（2）在教师指导下，正确安置常见手术体位。</w:t>
      </w:r>
    </w:p>
    <w:p>
      <w:pPr>
        <w:tabs>
          <w:tab w:val="left" w:pos="1140"/>
        </w:tabs>
        <w:adjustRightInd w:val="0"/>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（3）在教师指导下，按器械护士、巡回护士的职责进行手术配合。</w:t>
      </w:r>
    </w:p>
    <w:p>
      <w:pPr>
        <w:tabs>
          <w:tab w:val="left" w:pos="1140"/>
        </w:tabs>
        <w:adjustRightInd w:val="0"/>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（4）完成一些手术的术中配合，如阑尾手术、腹股沟斜疝手术等。</w:t>
      </w:r>
    </w:p>
    <w:p>
      <w:pPr>
        <w:tabs>
          <w:tab w:val="left" w:pos="1140"/>
        </w:tabs>
        <w:adjustRightInd w:val="0"/>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（5）在老师指导下做好麻醉前准备。</w:t>
      </w:r>
    </w:p>
    <w:p>
      <w:pPr>
        <w:tabs>
          <w:tab w:val="left" w:pos="1140"/>
        </w:tabs>
        <w:adjustRightInd w:val="0"/>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（6）协助做好全麻插管、硬膜外麻醉过程的配合。</w:t>
      </w:r>
    </w:p>
    <w:p>
      <w:pPr>
        <w:tabs>
          <w:tab w:val="left" w:pos="1140"/>
        </w:tabs>
        <w:adjustRightInd w:val="0"/>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（7）做好麻醉病人的监测、护理。</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3．建议给学生安排的讲座内容：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手术室规章制度、手术衣穿脱示教、常用手术器械种类和管理、麻醉前后病人护理等。</w:t>
      </w:r>
    </w:p>
    <w:p>
      <w:pPr>
        <w:pStyle w:val="3"/>
        <w:bidi w:val="0"/>
        <w:rPr>
          <w:rFonts w:hint="eastAsia"/>
        </w:rPr>
      </w:pPr>
      <w:bookmarkStart w:id="14" w:name="_Toc24791"/>
      <w:r>
        <w:rPr>
          <w:rFonts w:hint="eastAsia"/>
        </w:rPr>
        <w:t>急救重症护理实习大纲</w:t>
      </w:r>
      <w:bookmarkEnd w:id="14"/>
    </w:p>
    <w:p>
      <w:pPr>
        <w:pStyle w:val="4"/>
        <w:bidi w:val="0"/>
        <w:rPr>
          <w:rFonts w:hint="eastAsia"/>
        </w:rPr>
      </w:pPr>
      <w:bookmarkStart w:id="15" w:name="_Toc24383"/>
      <w:r>
        <w:rPr>
          <w:rFonts w:hint="eastAsia"/>
        </w:rPr>
        <w:t>ICU 实习大纲</w:t>
      </w:r>
      <w:bookmarkEnd w:id="15"/>
    </w:p>
    <w:p>
      <w:pPr>
        <w:numPr>
          <w:ilvl w:val="0"/>
          <w:numId w:val="0"/>
        </w:num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（一）</w:t>
      </w:r>
      <w:r>
        <w:rPr>
          <w:rFonts w:hint="eastAsia" w:ascii="宋体" w:hAnsi="宋体" w:eastAsia="宋体" w:cs="宋体"/>
          <w:b/>
          <w:sz w:val="24"/>
        </w:rPr>
        <w:t>实习时间</w:t>
      </w:r>
    </w:p>
    <w:p>
      <w:pPr>
        <w:numPr>
          <w:ilvl w:val="0"/>
          <w:numId w:val="0"/>
        </w:numPr>
        <w:adjustRightInd w:val="0"/>
        <w:snapToGrid w:val="0"/>
        <w:spacing w:line="360" w:lineRule="auto"/>
        <w:ind w:firstLine="720" w:firstLineChars="300"/>
        <w:rPr>
          <w:rFonts w:hint="eastAsia" w:ascii="宋体" w:hAnsi="宋体" w:eastAsia="宋体" w:cs="宋体"/>
          <w:b/>
          <w:sz w:val="24"/>
        </w:rPr>
      </w:pPr>
      <w:r>
        <w:rPr>
          <w:rFonts w:hint="eastAsia" w:ascii="宋体" w:hAnsi="宋体" w:eastAsia="宋体" w:cs="宋体"/>
          <w:sz w:val="24"/>
        </w:rPr>
        <w:t>4周</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（二）</w:t>
      </w:r>
      <w:r>
        <w:rPr>
          <w:rFonts w:hint="eastAsia" w:ascii="宋体" w:hAnsi="宋体" w:eastAsia="宋体" w:cs="宋体"/>
          <w:b/>
          <w:sz w:val="24"/>
        </w:rPr>
        <w:t>目的和要求</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了解监护病房的特点、规章制度和管理方法，熟悉各系统疾病的监测内容，熟悉监护病房常用仪器设备的种类和应用。</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w:t>
      </w:r>
      <w:r>
        <w:rPr>
          <w:rFonts w:hint="eastAsia" w:ascii="宋体" w:hAnsi="宋体" w:eastAsia="宋体" w:cs="宋体"/>
          <w:b/>
          <w:sz w:val="24"/>
        </w:rPr>
        <w:t>三</w:t>
      </w:r>
      <w:r>
        <w:rPr>
          <w:rFonts w:hint="eastAsia" w:ascii="宋体" w:hAnsi="宋体" w:eastAsia="宋体" w:cs="宋体"/>
          <w:b/>
          <w:sz w:val="24"/>
          <w:lang w:eastAsia="zh-CN"/>
        </w:rPr>
        <w:t>）</w:t>
      </w:r>
      <w:r>
        <w:rPr>
          <w:rFonts w:hint="eastAsia" w:ascii="宋体" w:hAnsi="宋体" w:eastAsia="宋体" w:cs="宋体"/>
          <w:b/>
          <w:sz w:val="24"/>
        </w:rPr>
        <w:t>具体目标</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1．知识目标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（1）说出监护病房的规章制度和布局特点。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（2）说出监护病房常用监护仪器的用途、应用范围、维护要点。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（3）说出常见危重病人监测的项目、意义。</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（4）说出危重病人的护理措施内容。</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2．技能目标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（1）能初步掌握心、肺、脑复苏的实施方法。</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（2）能应用心电监护仪、呼吸机等为危重病人实施监护。</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（3）在老师指导下，完成动脉穿刺、中心静脉压测定、血气分析等操作。</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（4）能独立完成危重病人的皮肤护理、口腔护理、吸痰和呼吸道护理、气管切开护理、各种管道护理。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（5）应用护理程序为监护病人实施整体护理，完成1份护理计划。</w:t>
      </w:r>
    </w:p>
    <w:p>
      <w:pPr>
        <w:adjustRightInd w:val="0"/>
        <w:snapToGrid w:val="0"/>
        <w:spacing w:line="360" w:lineRule="auto"/>
        <w:ind w:firstLine="482" w:firstLineChars="200"/>
        <w:rPr>
          <w:rFonts w:hint="eastAsia" w:ascii="宋体" w:hAnsi="宋体" w:eastAsia="宋体" w:cs="宋体"/>
          <w:b/>
          <w:bCs/>
          <w:color w:val="FF0000"/>
          <w:sz w:val="24"/>
        </w:rPr>
      </w:pPr>
      <w:r>
        <w:rPr>
          <w:rFonts w:hint="eastAsia" w:ascii="宋体" w:hAnsi="宋体" w:eastAsia="宋体" w:cs="宋体"/>
          <w:b/>
          <w:bCs/>
          <w:sz w:val="24"/>
        </w:rPr>
        <w:t>3．建议给学生安排的讲座内容：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各种监护仪的使用方法和维护，常见危重病症的监护，呼吸机相关性肺炎及导管相关血流感染的预防等。</w:t>
      </w:r>
    </w:p>
    <w:p>
      <w:pPr>
        <w:pStyle w:val="4"/>
        <w:bidi w:val="0"/>
        <w:rPr>
          <w:rFonts w:hint="eastAsia"/>
        </w:rPr>
      </w:pPr>
      <w:bookmarkStart w:id="16" w:name="_Toc29081"/>
      <w:r>
        <w:rPr>
          <w:rFonts w:hint="eastAsia"/>
        </w:rPr>
        <w:t>急诊内科护理实习大纲</w:t>
      </w:r>
      <w:bookmarkEnd w:id="16"/>
    </w:p>
    <w:p>
      <w:pPr>
        <w:numPr>
          <w:ilvl w:val="0"/>
          <w:numId w:val="0"/>
        </w:num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（一）</w:t>
      </w:r>
      <w:r>
        <w:rPr>
          <w:rFonts w:hint="eastAsia" w:ascii="宋体" w:hAnsi="宋体" w:eastAsia="宋体" w:cs="宋体"/>
          <w:b/>
          <w:sz w:val="24"/>
        </w:rPr>
        <w:t>实习时间</w:t>
      </w:r>
    </w:p>
    <w:p>
      <w:pPr>
        <w:numPr>
          <w:ilvl w:val="0"/>
          <w:numId w:val="0"/>
        </w:numPr>
        <w:adjustRightInd w:val="0"/>
        <w:snapToGrid w:val="0"/>
        <w:spacing w:line="360" w:lineRule="auto"/>
        <w:ind w:firstLine="720" w:firstLineChars="300"/>
        <w:rPr>
          <w:rFonts w:hint="eastAsia" w:ascii="宋体" w:hAnsi="宋体" w:eastAsia="宋体" w:cs="宋体"/>
          <w:b/>
          <w:sz w:val="24"/>
        </w:rPr>
      </w:pPr>
      <w:r>
        <w:rPr>
          <w:rFonts w:hint="eastAsia" w:ascii="宋体" w:hAnsi="宋体" w:eastAsia="宋体" w:cs="宋体"/>
          <w:sz w:val="24"/>
        </w:rPr>
        <w:t>1周</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w:t>
      </w:r>
      <w:r>
        <w:rPr>
          <w:rFonts w:hint="eastAsia" w:ascii="宋体" w:hAnsi="宋体" w:eastAsia="宋体" w:cs="宋体"/>
          <w:b/>
          <w:sz w:val="24"/>
        </w:rPr>
        <w:t>二</w:t>
      </w:r>
      <w:r>
        <w:rPr>
          <w:rFonts w:hint="eastAsia" w:ascii="宋体" w:hAnsi="宋体" w:eastAsia="宋体" w:cs="宋体"/>
          <w:b/>
          <w:sz w:val="24"/>
          <w:lang w:eastAsia="zh-CN"/>
        </w:rPr>
        <w:t>）</w:t>
      </w:r>
      <w:r>
        <w:rPr>
          <w:rFonts w:hint="eastAsia" w:ascii="宋体" w:hAnsi="宋体" w:eastAsia="宋体" w:cs="宋体"/>
          <w:b/>
          <w:sz w:val="24"/>
        </w:rPr>
        <w:t>目的和要求</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了解急诊内科的工作环境、工作常规及特点、规章制度，熟悉急诊内科病人的处理原则和急救仪器的使用方法。掌握常见内科危重病人的抢救配合及一般监护技术。</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w:t>
      </w:r>
      <w:r>
        <w:rPr>
          <w:rFonts w:hint="eastAsia" w:ascii="宋体" w:hAnsi="宋体" w:eastAsia="宋体" w:cs="宋体"/>
          <w:b/>
          <w:sz w:val="24"/>
        </w:rPr>
        <w:t>三</w:t>
      </w:r>
      <w:r>
        <w:rPr>
          <w:rFonts w:hint="eastAsia" w:ascii="宋体" w:hAnsi="宋体" w:eastAsia="宋体" w:cs="宋体"/>
          <w:b/>
          <w:sz w:val="24"/>
          <w:lang w:eastAsia="zh-CN"/>
        </w:rPr>
        <w:t>）</w:t>
      </w:r>
      <w:r>
        <w:rPr>
          <w:rFonts w:hint="eastAsia" w:ascii="宋体" w:hAnsi="宋体" w:eastAsia="宋体" w:cs="宋体"/>
          <w:b/>
          <w:sz w:val="24"/>
        </w:rPr>
        <w:t>具体目标</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1.知识目标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（1）能讲述下列内科急症的处理原则：高热、胸痛、急性中毒、休克、上消化道大出血、急性心肌梗死、昏迷、脑血管意外、溺水、心跳呼吸骤停。</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（2）能说出急诊抢救室的常用设备及主要用途。</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2．技能目标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（1）能进行急症分诊工作。</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（2）能独立完成TAT皮试及脱敏疗法。</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（3）能在老师指导下完成常见的急救技术如洗胃术、吸痰、输液泵的使用、心肺复苏术和简易呼吸器的使用等。</w:t>
      </w:r>
    </w:p>
    <w:p>
      <w:pPr>
        <w:pStyle w:val="4"/>
        <w:bidi w:val="0"/>
        <w:rPr>
          <w:rFonts w:hint="eastAsia"/>
        </w:rPr>
      </w:pPr>
      <w:bookmarkStart w:id="17" w:name="_Toc9609"/>
      <w:r>
        <w:rPr>
          <w:rFonts w:hint="eastAsia"/>
        </w:rPr>
        <w:t>急诊外科护理实习大纲</w:t>
      </w:r>
      <w:bookmarkEnd w:id="17"/>
    </w:p>
    <w:p>
      <w:pPr>
        <w:numPr>
          <w:ilvl w:val="0"/>
          <w:numId w:val="0"/>
        </w:num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（一）</w:t>
      </w:r>
      <w:r>
        <w:rPr>
          <w:rFonts w:hint="eastAsia" w:ascii="宋体" w:hAnsi="宋体" w:eastAsia="宋体" w:cs="宋体"/>
          <w:b/>
          <w:sz w:val="24"/>
        </w:rPr>
        <w:t>实习时间</w:t>
      </w:r>
    </w:p>
    <w:p>
      <w:pPr>
        <w:numPr>
          <w:ilvl w:val="0"/>
          <w:numId w:val="0"/>
        </w:numPr>
        <w:adjustRightInd w:val="0"/>
        <w:snapToGrid w:val="0"/>
        <w:spacing w:line="360" w:lineRule="auto"/>
        <w:ind w:firstLine="720" w:firstLineChars="300"/>
        <w:rPr>
          <w:rFonts w:hint="eastAsia" w:ascii="宋体" w:hAnsi="宋体" w:eastAsia="宋体" w:cs="宋体"/>
          <w:b/>
          <w:sz w:val="24"/>
        </w:rPr>
      </w:pPr>
      <w:r>
        <w:rPr>
          <w:rFonts w:hint="eastAsia" w:ascii="宋体" w:hAnsi="宋体" w:eastAsia="宋体" w:cs="宋体"/>
          <w:sz w:val="24"/>
        </w:rPr>
        <w:t>1周</w:t>
      </w:r>
      <w:r>
        <w:rPr>
          <w:rFonts w:hint="eastAsia" w:ascii="宋体" w:hAnsi="宋体" w:eastAsia="宋体" w:cs="宋体"/>
          <w:b/>
          <w:sz w:val="24"/>
        </w:rPr>
        <w:t xml:space="preserve">  </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w:t>
      </w:r>
      <w:r>
        <w:rPr>
          <w:rFonts w:hint="eastAsia" w:ascii="宋体" w:hAnsi="宋体" w:eastAsia="宋体" w:cs="宋体"/>
          <w:b/>
          <w:sz w:val="24"/>
        </w:rPr>
        <w:t>二</w:t>
      </w:r>
      <w:r>
        <w:rPr>
          <w:rFonts w:hint="eastAsia" w:ascii="宋体" w:hAnsi="宋体" w:eastAsia="宋体" w:cs="宋体"/>
          <w:b/>
          <w:sz w:val="24"/>
          <w:lang w:eastAsia="zh-CN"/>
        </w:rPr>
        <w:t>）</w:t>
      </w:r>
      <w:r>
        <w:rPr>
          <w:rFonts w:hint="eastAsia" w:ascii="宋体" w:hAnsi="宋体" w:eastAsia="宋体" w:cs="宋体"/>
          <w:b/>
          <w:sz w:val="24"/>
        </w:rPr>
        <w:t>目的和要求</w:t>
      </w:r>
    </w:p>
    <w:p>
      <w:pPr>
        <w:tabs>
          <w:tab w:val="left" w:pos="36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通过1周实习，熟悉急诊外科的工作环境、规章制度，掌握急诊外科病人的处理原则和抢救技术。</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w:t>
      </w:r>
      <w:r>
        <w:rPr>
          <w:rFonts w:hint="eastAsia" w:ascii="宋体" w:hAnsi="宋体" w:eastAsia="宋体" w:cs="宋体"/>
          <w:b/>
          <w:sz w:val="24"/>
        </w:rPr>
        <w:t>三</w:t>
      </w:r>
      <w:r>
        <w:rPr>
          <w:rFonts w:hint="eastAsia" w:ascii="宋体" w:hAnsi="宋体" w:eastAsia="宋体" w:cs="宋体"/>
          <w:b/>
          <w:sz w:val="24"/>
          <w:lang w:eastAsia="zh-CN"/>
        </w:rPr>
        <w:t>）</w:t>
      </w:r>
      <w:r>
        <w:rPr>
          <w:rFonts w:hint="eastAsia" w:ascii="宋体" w:hAnsi="宋体" w:eastAsia="宋体" w:cs="宋体"/>
          <w:b/>
          <w:sz w:val="24"/>
        </w:rPr>
        <w:t>具体目标</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1．知识目标</w:t>
      </w:r>
    </w:p>
    <w:p>
      <w:pPr>
        <w:adjustRightInd w:val="0"/>
        <w:snapToGrid w:val="0"/>
        <w:spacing w:line="360" w:lineRule="auto"/>
        <w:ind w:firstLine="439" w:firstLineChars="183"/>
        <w:rPr>
          <w:rFonts w:hint="eastAsia" w:ascii="宋体" w:hAnsi="宋体" w:eastAsia="宋体" w:cs="宋体"/>
          <w:sz w:val="24"/>
        </w:rPr>
      </w:pPr>
      <w:r>
        <w:rPr>
          <w:rFonts w:hint="eastAsia" w:ascii="宋体" w:hAnsi="宋体" w:eastAsia="宋体" w:cs="宋体"/>
          <w:sz w:val="24"/>
        </w:rPr>
        <w:t>（1）能讲述下列急症的处理原则：休克、创伤、急腹症、心跳及呼吸骤停。</w:t>
      </w:r>
    </w:p>
    <w:p>
      <w:pPr>
        <w:adjustRightInd w:val="0"/>
        <w:snapToGrid w:val="0"/>
        <w:spacing w:line="360" w:lineRule="auto"/>
        <w:ind w:firstLine="439" w:firstLineChars="183"/>
        <w:rPr>
          <w:rFonts w:hint="eastAsia" w:ascii="宋体" w:hAnsi="宋体" w:eastAsia="宋体" w:cs="宋体"/>
          <w:sz w:val="24"/>
        </w:rPr>
      </w:pPr>
      <w:r>
        <w:rPr>
          <w:rFonts w:hint="eastAsia" w:ascii="宋体" w:hAnsi="宋体" w:eastAsia="宋体" w:cs="宋体"/>
          <w:sz w:val="24"/>
        </w:rPr>
        <w:t>（2）能说出急诊抢救室的常用设备及主要用途。</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2．技能目标</w:t>
      </w:r>
    </w:p>
    <w:p>
      <w:pPr>
        <w:adjustRightInd w:val="0"/>
        <w:snapToGrid w:val="0"/>
        <w:spacing w:line="360" w:lineRule="auto"/>
        <w:ind w:firstLine="439" w:firstLineChars="183"/>
        <w:rPr>
          <w:rFonts w:hint="eastAsia" w:ascii="宋体" w:hAnsi="宋体" w:eastAsia="宋体" w:cs="宋体"/>
          <w:sz w:val="24"/>
        </w:rPr>
      </w:pPr>
      <w:r>
        <w:rPr>
          <w:rFonts w:hint="eastAsia" w:ascii="宋体" w:hAnsi="宋体" w:eastAsia="宋体" w:cs="宋体"/>
          <w:sz w:val="24"/>
        </w:rPr>
        <w:t>（1）能进行急症预测工作。</w:t>
      </w:r>
    </w:p>
    <w:p>
      <w:pPr>
        <w:adjustRightInd w:val="0"/>
        <w:snapToGrid w:val="0"/>
        <w:spacing w:line="360" w:lineRule="auto"/>
        <w:ind w:firstLine="439" w:firstLineChars="183"/>
        <w:rPr>
          <w:rFonts w:hint="eastAsia" w:ascii="宋体" w:hAnsi="宋体" w:eastAsia="宋体" w:cs="宋体"/>
          <w:sz w:val="24"/>
        </w:rPr>
      </w:pPr>
      <w:r>
        <w:rPr>
          <w:rFonts w:hint="eastAsia" w:ascii="宋体" w:hAnsi="宋体" w:eastAsia="宋体" w:cs="宋体"/>
          <w:sz w:val="24"/>
        </w:rPr>
        <w:t>（2）能独立完成TAT皮试及脱敏疗法。</w:t>
      </w:r>
    </w:p>
    <w:p>
      <w:pPr>
        <w:adjustRightInd w:val="0"/>
        <w:snapToGrid w:val="0"/>
        <w:spacing w:line="360" w:lineRule="auto"/>
        <w:ind w:firstLine="439" w:firstLineChars="183"/>
        <w:rPr>
          <w:rFonts w:hint="eastAsia" w:ascii="宋体" w:hAnsi="宋体" w:eastAsia="宋体" w:cs="宋体"/>
          <w:sz w:val="24"/>
        </w:rPr>
      </w:pPr>
      <w:r>
        <w:rPr>
          <w:rFonts w:hint="eastAsia" w:ascii="宋体" w:hAnsi="宋体" w:eastAsia="宋体" w:cs="宋体"/>
          <w:sz w:val="24"/>
        </w:rPr>
        <w:t>（3）在老师指导下完成：清创、止血、包扎等。</w:t>
      </w:r>
    </w:p>
    <w:p>
      <w:pPr>
        <w:pStyle w:val="4"/>
        <w:bidi w:val="0"/>
        <w:rPr>
          <w:rFonts w:hint="eastAsia"/>
        </w:rPr>
      </w:pPr>
      <w:bookmarkStart w:id="18" w:name="_Toc19890"/>
      <w:r>
        <w:rPr>
          <w:rFonts w:hint="eastAsia"/>
        </w:rPr>
        <w:t>心电图室护理实习大纲</w:t>
      </w:r>
      <w:bookmarkEnd w:id="18"/>
    </w:p>
    <w:p>
      <w:pPr>
        <w:numPr>
          <w:ilvl w:val="0"/>
          <w:numId w:val="0"/>
        </w:num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（一）</w:t>
      </w:r>
      <w:r>
        <w:rPr>
          <w:rFonts w:hint="eastAsia" w:ascii="宋体" w:hAnsi="宋体" w:eastAsia="宋体" w:cs="宋体"/>
          <w:b/>
          <w:sz w:val="24"/>
        </w:rPr>
        <w:t>实习时间</w:t>
      </w:r>
    </w:p>
    <w:p>
      <w:pPr>
        <w:numPr>
          <w:ilvl w:val="0"/>
          <w:numId w:val="0"/>
        </w:numPr>
        <w:adjustRightInd w:val="0"/>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1周</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w:t>
      </w:r>
      <w:r>
        <w:rPr>
          <w:rFonts w:hint="eastAsia" w:ascii="宋体" w:hAnsi="宋体" w:eastAsia="宋体" w:cs="宋体"/>
          <w:b/>
          <w:sz w:val="24"/>
        </w:rPr>
        <w:t>二</w:t>
      </w:r>
      <w:r>
        <w:rPr>
          <w:rFonts w:hint="eastAsia" w:ascii="宋体" w:hAnsi="宋体" w:eastAsia="宋体" w:cs="宋体"/>
          <w:b/>
          <w:sz w:val="24"/>
          <w:lang w:eastAsia="zh-CN"/>
        </w:rPr>
        <w:t>）</w:t>
      </w:r>
      <w:r>
        <w:rPr>
          <w:rFonts w:hint="eastAsia" w:ascii="宋体" w:hAnsi="宋体" w:eastAsia="宋体" w:cs="宋体"/>
          <w:b/>
          <w:sz w:val="24"/>
        </w:rPr>
        <w:t>目的和要求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掌握心电图机的操作，熟悉正常心电图及常见异常心电图的特征。</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w:t>
      </w:r>
      <w:r>
        <w:rPr>
          <w:rFonts w:hint="eastAsia" w:ascii="宋体" w:hAnsi="宋体" w:eastAsia="宋体" w:cs="宋体"/>
          <w:b/>
          <w:sz w:val="24"/>
        </w:rPr>
        <w:t>三</w:t>
      </w:r>
      <w:r>
        <w:rPr>
          <w:rFonts w:hint="eastAsia" w:ascii="宋体" w:hAnsi="宋体" w:eastAsia="宋体" w:cs="宋体"/>
          <w:b/>
          <w:sz w:val="24"/>
          <w:lang w:eastAsia="zh-CN"/>
        </w:rPr>
        <w:t>）</w:t>
      </w:r>
      <w:r>
        <w:rPr>
          <w:rFonts w:hint="eastAsia" w:ascii="宋体" w:hAnsi="宋体" w:eastAsia="宋体" w:cs="宋体"/>
          <w:b/>
          <w:sz w:val="24"/>
        </w:rPr>
        <w:t>具体目标</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1．知识目标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（1）能说出标准十二导联的意义和电极放置位置。</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（2）能说出正常心电图的特点。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（3）能说出常见异常心电图的特点。</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2．技能目标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（1）能独立进行心电图机操作。</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（2）能识别房室肥大、急性心肌梗死的心电图。</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（3）能识别常见的心律失常：窦性心律失常、期前收缩、室上性心动过速、室性心动过速、房扑、房颤、室扑、室颤、房室传导阻滞、预激综合征。</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（4）能书写简单的心电图报告。</w:t>
      </w:r>
    </w:p>
    <w:p>
      <w:pPr>
        <w:pStyle w:val="4"/>
        <w:bidi w:val="0"/>
        <w:rPr>
          <w:rFonts w:hint="eastAsia"/>
          <w:highlight w:val="none"/>
        </w:rPr>
      </w:pPr>
      <w:bookmarkStart w:id="19" w:name="_Toc14969"/>
      <w:r>
        <w:rPr>
          <w:rFonts w:hint="eastAsia"/>
          <w:highlight w:val="none"/>
        </w:rPr>
        <w:t>妇产科护理实习大纲</w:t>
      </w:r>
      <w:bookmarkEnd w:id="19"/>
    </w:p>
    <w:p>
      <w:pPr>
        <w:numPr>
          <w:ilvl w:val="0"/>
          <w:numId w:val="2"/>
        </w:numPr>
        <w:adjustRightInd w:val="0"/>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实习时间</w:t>
      </w:r>
    </w:p>
    <w:p>
      <w:pPr>
        <w:numPr>
          <w:ilvl w:val="0"/>
          <w:numId w:val="0"/>
        </w:numPr>
        <w:adjustRightInd w:val="0"/>
        <w:snapToGrid w:val="0"/>
        <w:spacing w:line="360" w:lineRule="auto"/>
        <w:ind w:firstLine="960" w:firstLineChars="400"/>
        <w:rPr>
          <w:rFonts w:hint="eastAsia" w:ascii="宋体" w:hAnsi="宋体" w:eastAsia="宋体" w:cs="宋体"/>
          <w:sz w:val="24"/>
          <w:lang w:eastAsia="zh-CN"/>
        </w:rPr>
      </w:pPr>
      <w:r>
        <w:rPr>
          <w:rFonts w:hint="eastAsia" w:ascii="宋体" w:hAnsi="宋体" w:cs="宋体"/>
          <w:color w:val="0C0C0C"/>
          <w:sz w:val="24"/>
          <w:highlight w:val="none"/>
          <w:lang w:val="en-US" w:eastAsia="zh-CN"/>
        </w:rPr>
        <w:t>4</w:t>
      </w:r>
      <w:r>
        <w:rPr>
          <w:rFonts w:hint="eastAsia" w:ascii="宋体" w:hAnsi="宋体" w:eastAsia="宋体" w:cs="宋体"/>
          <w:color w:val="0C0C0C"/>
          <w:sz w:val="24"/>
          <w:highlight w:val="none"/>
        </w:rPr>
        <w:t>周</w:t>
      </w:r>
      <w:r>
        <w:rPr>
          <w:rFonts w:hint="eastAsia" w:ascii="宋体" w:hAnsi="宋体" w:eastAsia="宋体" w:cs="宋体"/>
          <w:color w:val="0C0C0C"/>
          <w:sz w:val="24"/>
          <w:highlight w:val="none"/>
          <w:lang w:eastAsia="zh-CN"/>
        </w:rPr>
        <w:t>（</w:t>
      </w:r>
      <w:r>
        <w:rPr>
          <w:rFonts w:hint="eastAsia" w:ascii="宋体" w:hAnsi="宋体" w:eastAsia="宋体" w:cs="宋体"/>
          <w:sz w:val="24"/>
          <w:highlight w:val="none"/>
        </w:rPr>
        <w:t>母婴同室、产房、妇科病房、计划生育手术室</w:t>
      </w:r>
      <w:r>
        <w:rPr>
          <w:rFonts w:hint="eastAsia" w:ascii="宋体" w:hAnsi="宋体" w:eastAsia="宋体" w:cs="宋体"/>
          <w:sz w:val="24"/>
        </w:rPr>
        <w:t>各1周</w:t>
      </w:r>
      <w:r>
        <w:rPr>
          <w:rFonts w:hint="eastAsia" w:ascii="宋体" w:hAnsi="宋体" w:eastAsia="宋体" w:cs="宋体"/>
          <w:sz w:val="24"/>
          <w:lang w:eastAsia="zh-CN"/>
        </w:rPr>
        <w:t>）</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w:t>
      </w:r>
      <w:r>
        <w:rPr>
          <w:rFonts w:hint="eastAsia" w:ascii="宋体" w:hAnsi="宋体" w:eastAsia="宋体" w:cs="宋体"/>
          <w:b/>
          <w:sz w:val="24"/>
        </w:rPr>
        <w:t>二</w:t>
      </w:r>
      <w:r>
        <w:rPr>
          <w:rFonts w:hint="eastAsia" w:ascii="宋体" w:hAnsi="宋体" w:eastAsia="宋体" w:cs="宋体"/>
          <w:b/>
          <w:sz w:val="24"/>
          <w:lang w:eastAsia="zh-CN"/>
        </w:rPr>
        <w:t>）</w:t>
      </w:r>
      <w:r>
        <w:rPr>
          <w:rFonts w:hint="eastAsia" w:ascii="宋体" w:hAnsi="宋体" w:eastAsia="宋体" w:cs="宋体"/>
          <w:b/>
          <w:sz w:val="24"/>
        </w:rPr>
        <w:t>目的和要求</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通过5周实习，熟悉孕产妇和正常新生儿的护理，妇产科常见疾病的病因、发病机制、临床表现、治疗原则及护理；掌握妇产科常用护理操作技能，能运用护理程序对护理对象实施整体护理，了解妇产科新的理论、治疗技术和护理。</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w:t>
      </w:r>
      <w:r>
        <w:rPr>
          <w:rFonts w:hint="eastAsia" w:ascii="宋体" w:hAnsi="宋体" w:eastAsia="宋体" w:cs="宋体"/>
          <w:b/>
          <w:sz w:val="24"/>
        </w:rPr>
        <w:t>三</w:t>
      </w:r>
      <w:r>
        <w:rPr>
          <w:rFonts w:hint="eastAsia" w:ascii="宋体" w:hAnsi="宋体" w:eastAsia="宋体" w:cs="宋体"/>
          <w:b/>
          <w:sz w:val="24"/>
          <w:lang w:eastAsia="zh-CN"/>
        </w:rPr>
        <w:t>）</w:t>
      </w:r>
      <w:r>
        <w:rPr>
          <w:rFonts w:hint="eastAsia" w:ascii="宋体" w:hAnsi="宋体" w:eastAsia="宋体" w:cs="宋体"/>
          <w:b/>
          <w:sz w:val="24"/>
        </w:rPr>
        <w:t>具体目标</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产科（含产房）</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能结合临床实践，应用护理程序，全面收集资料，正确评估孕产妇的身心整体状况，制订护理诊断和护理计划，为孕产妇家庭提供自我保健知识、预防疾病并维持健康状态，帮助孕产妇缓解痛苦、促进康复。</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1.知识目标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（1）能说出产科产前检查的目的、时间及内容。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（2）能描述妊娠期常见不适（恶心呕吐、尿频尿急、白带增多、水肿、下肢外阴静脉曲张、便秘、腰背痛、下肢痉挛等）及护理，健康指导；能说出妊娠期异常症状、先兆临产表现和孕妇孕期自我监护方法。</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说出分娩、早产、足月产、过期产、临产的定义；能叙述影响分娩的因素；能说出三个产程的临床表现及观察护理要点（含新生儿Apgar评分的内容；能阐述枕左前位的分娩机制；能列举产后2小时的观察内容与护理要求；能说出缩宫素使用的注意事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pacing w:val="-2"/>
          <w:sz w:val="24"/>
        </w:rPr>
        <w:t>能说出产褥期、恶露的定义和产褥期妇女的生理变化特点和心理调适表现；能描述子宫复旧的规律和恶露的正常表现；能阐述产妇常见不适的处理原则（如宫缩痛、尿潴留、乳房胀痛、乳头皲裂、外阴水肿等）。</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（5）能描述正常新生儿特点（生理性黄疸、生理性体重下降和女婴假月经）及护理要点；能说出新生儿免疫接种的内容、时间和方法。能描述胎儿窘迫、新生儿窒息的临床表现、处理原则及护理。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6）能叙述流产、异位妊娠、妊娠高血压疾病、前置胎盘、胎盘早剥、胎膜早破、产后出血、产褥感染等的定义；能描述上述妊娠期并发症和妊娠合并心脏病的临床表现、处理原则及护理要点；能说出妊娠高血压疾病病人应用硫酸镁常见毒性反应及用药注意事项。 </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2.技能目标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（1）学会产科四步触诊法，正确进行骨盆外测量。</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（2）能完成下列操作：产妇会阴部护理，乳房护理；新生儿体重及身长的测量、新生儿沐浴、抚触、游泳；新生儿臀部和脐部护理；暖箱的正确使用。</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（3）学会胎心音的听诊和宫缩监测, 能在老师指导下进行胎心音电子监护方法。</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（4）能做好剖宫产术前准备、新生儿窒息抢救的准备，自然分娩、异常分娩的处理。学会产程图的观察和绘制。</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（5）在老师指导下协助接生1-2次。</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（6）能正确指导产妇进行母乳喂养。</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（7）能运用护理程序对护理对象实施整体护理，完成护理计划，在老师指导下书写护理记录。</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（8）对孕产妇不同阶段分别进行健康教育。</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（9）参加护理查房，完成小讲座内容。</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3.建议给学生安排的专科小讲座内容：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（1）不同分娩方式的护理。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（2）胎心电子监护的方法及观察。</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（3）新生儿抚触和游泳的护理。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（4）新生儿窒息的急救护理。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（5）产后出血的护理。</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妇科</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能结合临床实践，应用护理程序，全面收集资料，正确评估妇科病人的身心整体状况，制订护理诊断和护理计划，帮助病人缓解痛苦、促进康复，提供自我保健知识、预防疾病并维持健康状态。能叙述妇科常见疾病病人的护理。能了解妇科常见疾病的诊治进展。</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1.知识目标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（1）能描述女性生殖系统自然防御机制，女性生殖系统常见炎症（滴虫性阴道炎、外阴假丝酵母菌病、急慢性宫颈炎、老年性阴道炎、细菌性阴道病）的临床表现、处理原则和护理要点。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（2）能说出妇科常见急腹症（异位妊娠、卵巢肿瘤蒂扭转、黄体破裂、急性盆腔炎）的临床表现、处理原则和护理要点。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（3）能说出功血的定义，诊断检查的常用方法和意义，无排卵功血病人和围绝经期综合征的临床表现和处理原则，性激素应用的护理要点。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（4）能描述滋养细胞疾病的临床表现和处理原则。能说出葡萄胎病人清宫术的配合要点及术后随访指导内容。能描述滋养细胞肿瘤病人化疗常见毒副反应和护理要点。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（5）能说出子宫肌瘤的临床表现和处理原则。能说出妇科择期手术病人的围手术期护理要点和术后常见并发症的处理。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（6）能描述宫颈癌、子宫内膜癌和卵巢恶性肿瘤的病因、主要临床表现、常用诊断检查方法、处理原则和手术、放化疗护理要点。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（7）能说出子宫脱垂的定义和主要临床表现。能描述经阴道手术病人的围手术期护理要点。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（8）能描述不孕症的定义和女性不孕的常见原因，能说出体外受精与胚胎移植（试管婴儿）的概念。</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能说出常见避孕方法、宫内节育器避孕的原理，宫内节育器放置术适应证、放置时间、术后健康指导内容、副反应及并发症的护理要点，取出术适应证、取出时间及护理要点；能说出药物避孕的原理和常用药物种类及药物副反应。</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（10）能说出避孕失败补救措施。能说出药物流产药物种类、原理及用药方法。能说出人工流产综合征的概念。能说出手术流产的各种操作方法名称、适应证、并发症及护理要点。</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2.技能目标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（1）能独立进行病史采集和护理体检，完成护理病历。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（2）能运用护理程序对病人实施整体护理，完成护理计划，在老师指导下正确书写护理记录。</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（3）能独立完成下列操作：会阴部备皮、阴道窥器使用和阴道擦洗、术后病人的监护、会阴护理、阴道给药。</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（4）在老师指导下做好择期手术病人术前准备、术后护理。 </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（5）在老师指导下配合妇科急诊病人的抢救。</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（6）在老师指导下完成化疗药物的配制、用药观察。</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（7）正确指导药物流产病人服用药物。</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（8）在教师指导下配合上环、取环、手术流产、诊刮、输卵管通液等诊疗操作。</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（9）参加护理查房，完成小讲座内容。</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3.建议给学生安排的专科小讲座内容选择：</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（1）慢性宫颈炎的物理治疗及护理。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（2）宫腔镜手术病人的护理。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（3）化疗病人的护理。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（4）绝经后的激素替代治疗。</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（5）妇科常见疾病（如生殖系统良恶性肿瘤、子宫内膜异位症等）的诊治进展。</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（6）辅助生殖技术的并发症及护理。</w:t>
      </w:r>
    </w:p>
    <w:p>
      <w:pPr>
        <w:pStyle w:val="3"/>
        <w:bidi w:val="0"/>
        <w:rPr>
          <w:rFonts w:hint="eastAsia"/>
        </w:rPr>
      </w:pPr>
      <w:bookmarkStart w:id="20" w:name="_Toc28881"/>
      <w:r>
        <w:rPr>
          <w:rFonts w:hint="eastAsia"/>
        </w:rPr>
        <w:t>儿科护理实习大纲</w:t>
      </w:r>
      <w:bookmarkEnd w:id="20"/>
    </w:p>
    <w:p>
      <w:pPr>
        <w:numPr>
          <w:ilvl w:val="0"/>
          <w:numId w:val="0"/>
        </w:num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（一）</w:t>
      </w:r>
      <w:r>
        <w:rPr>
          <w:rFonts w:hint="eastAsia" w:ascii="宋体" w:hAnsi="宋体" w:eastAsia="宋体" w:cs="宋体"/>
          <w:b/>
          <w:sz w:val="24"/>
        </w:rPr>
        <w:t>实习时间</w:t>
      </w:r>
    </w:p>
    <w:p>
      <w:pPr>
        <w:numPr>
          <w:ilvl w:val="0"/>
          <w:numId w:val="0"/>
        </w:numPr>
        <w:adjustRightInd w:val="0"/>
        <w:snapToGrid w:val="0"/>
        <w:spacing w:line="360" w:lineRule="auto"/>
        <w:ind w:firstLine="720" w:firstLineChars="300"/>
        <w:rPr>
          <w:rFonts w:hint="eastAsia" w:ascii="宋体" w:hAnsi="宋体" w:eastAsia="宋体" w:cs="宋体"/>
          <w:b/>
          <w:sz w:val="24"/>
        </w:rPr>
      </w:pPr>
      <w:r>
        <w:rPr>
          <w:rFonts w:hint="eastAsia" w:ascii="宋体" w:hAnsi="宋体" w:eastAsia="宋体" w:cs="宋体"/>
          <w:sz w:val="24"/>
        </w:rPr>
        <w:t>4周</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w:t>
      </w:r>
      <w:r>
        <w:rPr>
          <w:rFonts w:hint="eastAsia" w:ascii="宋体" w:hAnsi="宋体" w:eastAsia="宋体" w:cs="宋体"/>
          <w:b/>
          <w:sz w:val="24"/>
        </w:rPr>
        <w:t>二</w:t>
      </w:r>
      <w:r>
        <w:rPr>
          <w:rFonts w:hint="eastAsia" w:ascii="宋体" w:hAnsi="宋体" w:eastAsia="宋体" w:cs="宋体"/>
          <w:b/>
          <w:sz w:val="24"/>
          <w:lang w:eastAsia="zh-CN"/>
        </w:rPr>
        <w:t>）</w:t>
      </w:r>
      <w:r>
        <w:rPr>
          <w:rFonts w:hint="eastAsia" w:ascii="宋体" w:hAnsi="宋体" w:eastAsia="宋体" w:cs="宋体"/>
          <w:b/>
          <w:sz w:val="24"/>
        </w:rPr>
        <w:t>目的和要求</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通过4周实习，熟悉儿科护理工作的特点；掌握儿科常见病的病因、发病机制、临床表现、并发症、治疗原则及护理，熟悉儿科常用药的名称、剂量、用法；了解小儿急症的抢救措施、监护要点；掌握儿科常用护理基本操作技能；能运用护理程序对患儿实施整体护理；了解儿科新的护理、治疗技术。</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w:t>
      </w:r>
      <w:r>
        <w:rPr>
          <w:rFonts w:hint="eastAsia" w:ascii="宋体" w:hAnsi="宋体" w:eastAsia="宋体" w:cs="宋体"/>
          <w:b/>
          <w:sz w:val="24"/>
        </w:rPr>
        <w:t>三</w:t>
      </w:r>
      <w:r>
        <w:rPr>
          <w:rFonts w:hint="eastAsia" w:ascii="宋体" w:hAnsi="宋体" w:eastAsia="宋体" w:cs="宋体"/>
          <w:b/>
          <w:sz w:val="24"/>
          <w:lang w:eastAsia="zh-CN"/>
        </w:rPr>
        <w:t>）</w:t>
      </w:r>
      <w:r>
        <w:rPr>
          <w:rFonts w:hint="eastAsia" w:ascii="宋体" w:hAnsi="宋体" w:eastAsia="宋体" w:cs="宋体"/>
          <w:b/>
          <w:sz w:val="24"/>
        </w:rPr>
        <w:t>具体目标</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1.知识目标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能结合临床实践，应用护理程序，全面收集资料，正确评估患儿的身心整体状况，制订护理诊断和护理计划。</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（1）能叙述小儿年龄分期、各期特点及保健重点。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（2）能叙述小儿生长发育规律。</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（3）能列举母乳喂养的优点，说明辅食添加的原则及顺序。</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（4）能说出小儿用药的特点，能列举儿科常用药物的名称、剂量、用法</w:t>
      </w:r>
      <w:r>
        <w:rPr>
          <w:rFonts w:hint="eastAsia" w:ascii="宋体" w:hAnsi="宋体" w:eastAsia="宋体" w:cs="宋体"/>
          <w:color w:val="000000"/>
          <w:sz w:val="24"/>
        </w:rPr>
        <w:t>及配制方法</w:t>
      </w:r>
      <w:r>
        <w:rPr>
          <w:rFonts w:hint="eastAsia" w:ascii="宋体" w:hAnsi="宋体" w:eastAsia="宋体" w:cs="宋体"/>
          <w:sz w:val="24"/>
        </w:rPr>
        <w:t>，并说出</w:t>
      </w:r>
      <w:r>
        <w:rPr>
          <w:rFonts w:hint="eastAsia" w:ascii="宋体" w:hAnsi="宋体" w:eastAsia="宋体" w:cs="宋体"/>
          <w:color w:val="000000"/>
          <w:sz w:val="24"/>
        </w:rPr>
        <w:t>使</w:t>
      </w:r>
      <w:r>
        <w:rPr>
          <w:rFonts w:hint="eastAsia" w:ascii="宋体" w:hAnsi="宋体" w:eastAsia="宋体" w:cs="宋体"/>
          <w:sz w:val="24"/>
        </w:rPr>
        <w:t>用这些药物的注意点。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能说出新生儿分类、足月儿与早产儿的特点和护理要点；能说出新生儿常见疾病（新生儿窒息、HIE、新生儿颅内出血、新生儿硬肿症、新生儿脐炎、新生儿黄疸等）的病因、临床表现、治疗原则、护理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（6）能说出小儿常见疾病（肺炎、腹泻、白血病、急性肾小球肾炎、肾病综合征、营养不良、贫血等）的病因、发病机制、临床特点、并发症、治疗原则、护理要点。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（7）能识别小儿常见急症（惊厥、休克、心跳呼吸骤停、急性颅内压增高等），说出其急救原则及护理措施。</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（8）能阐述小儿常见疾病的健康教育内容。</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2.技能目标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（1）能独立进行护理病史的采集和护理体检，完成护理病历。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（2）能运用护理程序，对患儿实施身心整体护理，完成护理计划。</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（3）能运用有关知识指导母乳喂养、人工喂养，并能指导人工喂养的牛奶调配和奶量计算。</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（4）正确采集血、尿、粪标本。</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（5）正确测量并评价小儿生长发育状况。</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（6）做好生活护理。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（7）能独立进行下列操作：测生命体征、更换尿布、保留灌肠、喂奶、超声或带氧雾化吸入、口服给药、氧气吸入、肌内注射等。</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（8）在老师指导下完成：头皮静脉输液、沐浴、鼻饲、温箱使用、蓝光箱使用等。</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（9）参加护理查房1-2次，结合自己的体会进行小讲座1-2次。</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3.建议给学生安排的专科小讲座内容：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（1）小儿常见急症的抢救和护理。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（2）儿科护理新进展。</w:t>
      </w:r>
    </w:p>
    <w:p>
      <w:pPr>
        <w:pStyle w:val="3"/>
        <w:bidi w:val="0"/>
        <w:rPr>
          <w:rFonts w:hint="eastAsia"/>
        </w:rPr>
      </w:pPr>
      <w:bookmarkStart w:id="21" w:name="_Toc4717"/>
      <w:r>
        <w:rPr>
          <w:rFonts w:hint="eastAsia"/>
        </w:rPr>
        <w:t>心理卫生实习大纲</w:t>
      </w:r>
      <w:bookmarkEnd w:id="21"/>
    </w:p>
    <w:p>
      <w:pPr>
        <w:numPr>
          <w:ilvl w:val="0"/>
          <w:numId w:val="0"/>
        </w:num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（一）</w:t>
      </w:r>
      <w:r>
        <w:rPr>
          <w:rFonts w:hint="eastAsia" w:ascii="宋体" w:hAnsi="宋体" w:eastAsia="宋体" w:cs="宋体"/>
          <w:b/>
          <w:sz w:val="24"/>
        </w:rPr>
        <w:t>实习时间</w:t>
      </w:r>
    </w:p>
    <w:p>
      <w:pPr>
        <w:numPr>
          <w:ilvl w:val="0"/>
          <w:numId w:val="0"/>
        </w:numPr>
        <w:adjustRightInd w:val="0"/>
        <w:snapToGrid w:val="0"/>
        <w:spacing w:line="360" w:lineRule="auto"/>
        <w:ind w:firstLine="960" w:firstLineChars="400"/>
        <w:rPr>
          <w:rFonts w:hint="eastAsia" w:ascii="宋体" w:hAnsi="宋体" w:eastAsia="宋体" w:cs="宋体"/>
          <w:b/>
          <w:sz w:val="24"/>
          <w:lang w:eastAsia="zh-CN"/>
        </w:rPr>
      </w:pPr>
      <w:r>
        <w:rPr>
          <w:rFonts w:hint="eastAsia" w:ascii="宋体" w:hAnsi="宋体" w:eastAsia="宋体" w:cs="宋体"/>
          <w:sz w:val="24"/>
        </w:rPr>
        <w:t>2周</w:t>
      </w:r>
      <w:r>
        <w:rPr>
          <w:rFonts w:hint="eastAsia" w:ascii="宋体" w:hAnsi="宋体" w:eastAsia="宋体" w:cs="宋体"/>
          <w:sz w:val="24"/>
          <w:lang w:eastAsia="zh-CN"/>
        </w:rPr>
        <w:t>（</w:t>
      </w:r>
      <w:r>
        <w:rPr>
          <w:rFonts w:hint="eastAsia" w:ascii="宋体" w:hAnsi="宋体" w:eastAsia="宋体" w:cs="宋体"/>
          <w:sz w:val="24"/>
        </w:rPr>
        <w:t>医学心理科 1周，精神科1周</w:t>
      </w:r>
      <w:r>
        <w:rPr>
          <w:rFonts w:hint="eastAsia" w:ascii="宋体" w:hAnsi="宋体" w:eastAsia="宋体" w:cs="宋体"/>
          <w:sz w:val="24"/>
          <w:lang w:eastAsia="zh-CN"/>
        </w:rPr>
        <w:t>）</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w:t>
      </w:r>
      <w:r>
        <w:rPr>
          <w:rFonts w:hint="eastAsia" w:ascii="宋体" w:hAnsi="宋体" w:eastAsia="宋体" w:cs="宋体"/>
          <w:b/>
          <w:sz w:val="24"/>
        </w:rPr>
        <w:t>二</w:t>
      </w:r>
      <w:r>
        <w:rPr>
          <w:rFonts w:hint="eastAsia" w:ascii="宋体" w:hAnsi="宋体" w:eastAsia="宋体" w:cs="宋体"/>
          <w:b/>
          <w:sz w:val="24"/>
          <w:lang w:eastAsia="zh-CN"/>
        </w:rPr>
        <w:t>）</w:t>
      </w:r>
      <w:r>
        <w:rPr>
          <w:rFonts w:hint="eastAsia" w:ascii="宋体" w:hAnsi="宋体" w:eastAsia="宋体" w:cs="宋体"/>
          <w:b/>
          <w:sz w:val="24"/>
        </w:rPr>
        <w:t>目的和要求</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通过2周实习，熟悉精神科和心理科的工作特点；掌握沟通技巧，有效地开展心理护理。</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w:t>
      </w:r>
      <w:r>
        <w:rPr>
          <w:rFonts w:hint="eastAsia" w:ascii="宋体" w:hAnsi="宋体" w:eastAsia="宋体" w:cs="宋体"/>
          <w:b/>
          <w:sz w:val="24"/>
        </w:rPr>
        <w:t>三</w:t>
      </w:r>
      <w:r>
        <w:rPr>
          <w:rFonts w:hint="eastAsia" w:ascii="宋体" w:hAnsi="宋体" w:eastAsia="宋体" w:cs="宋体"/>
          <w:b/>
          <w:sz w:val="24"/>
          <w:lang w:eastAsia="zh-CN"/>
        </w:rPr>
        <w:t>）</w:t>
      </w:r>
      <w:r>
        <w:rPr>
          <w:rFonts w:hint="eastAsia" w:ascii="宋体" w:hAnsi="宋体" w:eastAsia="宋体" w:cs="宋体"/>
          <w:b/>
          <w:sz w:val="24"/>
        </w:rPr>
        <w:t>具体目标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熟悉精神科和医学心理科常见疾病的临床表现和护理工作的特点，学会与患者接触、沟通的技巧，能根据不同患者的心理特点进行有效的心理咨询和心理护理。</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1.知识目标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（1）能说出各种神经症的临床表现，了解常用的心理治疗方法。</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（2）能熟练说出与精神科患者接触及建立护患关系的要求。</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（3）熟悉常用的心理量表，精神科常用疾病诊断量表。</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（4）能说出精神分裂症、情感障碍的临床特点、护理诊断、护理措施。</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2.技能目标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（1）能应用所学的沟通方法与医学心理科、精神科患者有效沟通。</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（2）了解不同患者的特点，能为其提供日常生活护理、饮食护理、安全护理等基础护理。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（3）应用护理程序，收集病人资料，提出护理问题并制定一份护理计划。</w:t>
      </w:r>
    </w:p>
    <w:p>
      <w:pPr>
        <w:pStyle w:val="3"/>
        <w:bidi w:val="0"/>
        <w:rPr>
          <w:rFonts w:hint="eastAsia"/>
        </w:rPr>
      </w:pPr>
      <w:bookmarkStart w:id="22" w:name="_Toc28577"/>
      <w:r>
        <w:rPr>
          <w:rFonts w:hint="eastAsia"/>
        </w:rPr>
        <w:t>社区卫生保健实习大纲</w:t>
      </w:r>
      <w:bookmarkEnd w:id="22"/>
    </w:p>
    <w:p>
      <w:pPr>
        <w:numPr>
          <w:ilvl w:val="0"/>
          <w:numId w:val="3"/>
        </w:num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实习时间</w:t>
      </w:r>
    </w:p>
    <w:p>
      <w:pPr>
        <w:numPr>
          <w:ilvl w:val="0"/>
          <w:numId w:val="0"/>
        </w:numPr>
        <w:adjustRightInd w:val="0"/>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2周</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w:t>
      </w:r>
      <w:r>
        <w:rPr>
          <w:rFonts w:hint="eastAsia" w:ascii="宋体" w:hAnsi="宋体" w:eastAsia="宋体" w:cs="宋体"/>
          <w:b/>
          <w:sz w:val="24"/>
        </w:rPr>
        <w:t>二</w:t>
      </w:r>
      <w:r>
        <w:rPr>
          <w:rFonts w:hint="eastAsia" w:ascii="宋体" w:hAnsi="宋体" w:eastAsia="宋体" w:cs="宋体"/>
          <w:b/>
          <w:sz w:val="24"/>
          <w:lang w:eastAsia="zh-CN"/>
        </w:rPr>
        <w:t>）</w:t>
      </w:r>
      <w:r>
        <w:rPr>
          <w:rFonts w:hint="eastAsia" w:ascii="宋体" w:hAnsi="宋体" w:eastAsia="宋体" w:cs="宋体"/>
          <w:b/>
          <w:sz w:val="24"/>
        </w:rPr>
        <w:t>目的和要求</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通过实习，了解社区卫生服务的概况、社区护理的特点，熟悉社区重点人群尤其是妇女、儿童的保健内容，了解社区护理工作方法和常用技能。 </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w:t>
      </w:r>
      <w:r>
        <w:rPr>
          <w:rFonts w:hint="eastAsia" w:ascii="宋体" w:hAnsi="宋体" w:eastAsia="宋体" w:cs="宋体"/>
          <w:b/>
          <w:sz w:val="24"/>
        </w:rPr>
        <w:t>三</w:t>
      </w:r>
      <w:r>
        <w:rPr>
          <w:rFonts w:hint="eastAsia" w:ascii="宋体" w:hAnsi="宋体" w:eastAsia="宋体" w:cs="宋体"/>
          <w:b/>
          <w:sz w:val="24"/>
          <w:lang w:eastAsia="zh-CN"/>
        </w:rPr>
        <w:t>）</w:t>
      </w:r>
      <w:r>
        <w:rPr>
          <w:rFonts w:hint="eastAsia" w:ascii="宋体" w:hAnsi="宋体" w:eastAsia="宋体" w:cs="宋体"/>
          <w:b/>
          <w:sz w:val="24"/>
        </w:rPr>
        <w:t>具体目标</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1.知识目标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（1）能说出社区卫生服务、社区护理的特点。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（2）能说出以社区为中心的护理工作内容及工作程序。</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（3）能说出以家庭为中心的护理程序。</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（4）能说出育龄期妇女保健的具体内容。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（5）能说出学龄前、学龄期儿童及青少年保健的具体内容。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（6）能说出社区中老年人、慢性病人、残疾人保健的具体内容。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（7）能说出社区一般疾病的预防措施流程。</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（8）能说出疾病频率常用的测量指标。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（9）能说出社区灾害应对的主要护理措施与健康管理。</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2.技能目标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（1）能在老师指导下进行个人、家庭和社区健康档案的建档实践。</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（2）能在老师指导下采用不同的方式和方法对社区相同健康问题或潜在健康问题的人群进行个体或群体的健康教育，熟悉健康教育的评估、诊断、制定计划、实施、评价等程序。</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（3）能在老师指导下进行家庭健康护理实践，进行问题家庭的访视，掌握家庭健康护理的评估、家庭健康诊断/问题和制定护理援助计划的方法。</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（4）能在老师指导下进行围产期妇女保健指导、完成产后新生儿和产妇的家庭访视。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（5）能在老师指导下进行慢性病入户调查、根据不同护理对象的需要进行康复指导。</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（6）能在老师指导下进行社区残疾人日常生活活动能力评定。</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（7）能在老师指导下开展社区流行病学学调查，进行社区灾害的应对护理和管理。</w:t>
      </w:r>
    </w:p>
    <w:p>
      <w:pPr>
        <w:pStyle w:val="3"/>
        <w:bidi w:val="0"/>
        <w:rPr>
          <w:rFonts w:hint="eastAsia"/>
        </w:rPr>
      </w:pPr>
      <w:bookmarkStart w:id="23" w:name="_Toc8737"/>
      <w:r>
        <w:rPr>
          <w:rFonts w:hint="eastAsia"/>
        </w:rPr>
        <w:t>护理管理实习大纲</w:t>
      </w:r>
      <w:bookmarkEnd w:id="23"/>
    </w:p>
    <w:p>
      <w:pPr>
        <w:numPr>
          <w:ilvl w:val="0"/>
          <w:numId w:val="4"/>
        </w:num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实习时间</w:t>
      </w:r>
    </w:p>
    <w:p>
      <w:pPr>
        <w:numPr>
          <w:ilvl w:val="0"/>
          <w:numId w:val="0"/>
        </w:numPr>
        <w:adjustRightInd w:val="0"/>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1周</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w:t>
      </w:r>
      <w:r>
        <w:rPr>
          <w:rFonts w:hint="eastAsia" w:ascii="宋体" w:hAnsi="宋体" w:eastAsia="宋体" w:cs="宋体"/>
          <w:b/>
          <w:sz w:val="24"/>
        </w:rPr>
        <w:t>二</w:t>
      </w:r>
      <w:r>
        <w:rPr>
          <w:rFonts w:hint="eastAsia" w:ascii="宋体" w:hAnsi="宋体" w:eastAsia="宋体" w:cs="宋体"/>
          <w:b/>
          <w:sz w:val="24"/>
          <w:lang w:eastAsia="zh-CN"/>
        </w:rPr>
        <w:t>）</w:t>
      </w:r>
      <w:r>
        <w:rPr>
          <w:rFonts w:hint="eastAsia" w:ascii="宋体" w:hAnsi="宋体" w:eastAsia="宋体" w:cs="宋体"/>
          <w:b/>
          <w:sz w:val="24"/>
        </w:rPr>
        <w:t>目的和要求</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熟悉医院护理管理体系的构成和功能，熟悉病区管理内容、护士长职责及各项护理管理制度。</w:t>
      </w: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lang w:eastAsia="zh-CN"/>
        </w:rPr>
        <w:t>（</w:t>
      </w:r>
      <w:r>
        <w:rPr>
          <w:rFonts w:hint="eastAsia" w:ascii="宋体" w:hAnsi="宋体" w:eastAsia="宋体" w:cs="宋体"/>
          <w:b/>
          <w:sz w:val="24"/>
        </w:rPr>
        <w:t>三</w:t>
      </w:r>
      <w:r>
        <w:rPr>
          <w:rFonts w:hint="eastAsia" w:ascii="宋体" w:hAnsi="宋体" w:eastAsia="宋体" w:cs="宋体"/>
          <w:b/>
          <w:sz w:val="24"/>
          <w:lang w:eastAsia="zh-CN"/>
        </w:rPr>
        <w:t>）</w:t>
      </w:r>
      <w:r>
        <w:rPr>
          <w:rFonts w:hint="eastAsia" w:ascii="宋体" w:hAnsi="宋体" w:eastAsia="宋体" w:cs="宋体"/>
          <w:b/>
          <w:sz w:val="24"/>
        </w:rPr>
        <w:t>具体目标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熟悉病区护理管理的内容，体会目标管理和护理程序在护理管理中的应用。熟悉常用的护理管理方法，能提出创新和改进意见。</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1.知识目标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（1）能说出医院护理管理的组织结构和护理管理的职能。</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（2）了解护理人员的培训方式和绩效评价方法。</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（3）了解护士长每日的工作内容，说出其在工作中所扮演的角色。</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（4）熟悉病区护理质量管理的标准和方法，及护理成本的控制。</w:t>
      </w:r>
    </w:p>
    <w:p>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2.技能目标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（1）在护士长指导下组织一次全科室护士参加的业务学习（工休座谈会），并写出业务学习（工休座谈会）对病房护理管理的重要意义（作用）。</w:t>
      </w:r>
    </w:p>
    <w:p>
      <w:pPr>
        <w:adjustRightInd w:val="0"/>
        <w:snapToGrid w:val="0"/>
        <w:spacing w:line="360" w:lineRule="auto"/>
        <w:ind w:firstLine="480" w:firstLineChars="200"/>
        <w:rPr>
          <w:rFonts w:hint="eastAsia"/>
          <w:lang w:eastAsia="zh-CN"/>
        </w:rPr>
      </w:pPr>
      <w:r>
        <w:rPr>
          <w:rFonts w:hint="eastAsia" w:ascii="宋体" w:hAnsi="宋体" w:eastAsia="宋体" w:cs="宋体"/>
          <w:sz w:val="24"/>
        </w:rPr>
        <w:t>（2）与护士长一起讨论病区护理人员的班次安排，并制定一份排班表。</w:t>
      </w:r>
    </w:p>
    <w:p>
      <w:pPr>
        <w:pStyle w:val="2"/>
        <w:bidi w:val="0"/>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2"/>
        <w:bidi w:val="0"/>
        <w:rPr>
          <w:rFonts w:hint="eastAsia"/>
        </w:rPr>
      </w:pPr>
      <w:bookmarkStart w:id="24" w:name="_Toc15289"/>
      <w:r>
        <w:rPr>
          <w:rFonts w:hint="eastAsia"/>
          <w:lang w:eastAsia="zh-CN"/>
        </w:rPr>
        <w:t>四、</w:t>
      </w:r>
      <w:r>
        <w:rPr>
          <w:rFonts w:hint="eastAsia"/>
        </w:rPr>
        <w:t>毕业论文要求与撰写规范</w:t>
      </w:r>
      <w:bookmarkEnd w:id="24"/>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为进一步培养科学思维，运用所学研究知识，结合护理实践，培养科学素养和创新创业思维，要求完成1篇毕业论文。具体要求如下：</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1.在导师指导下完成，定期与导师沟通汇报进展。</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2.符合论文的基本要求，具有科学性、创新性、实用性、规范性。</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3.论文主题与护理专业内容相关，</w:t>
      </w:r>
      <w:r>
        <w:rPr>
          <w:rFonts w:hint="eastAsia" w:ascii="宋体" w:hAnsi="宋体" w:eastAsia="宋体" w:cs="宋体"/>
          <w:b/>
          <w:bCs/>
          <w:sz w:val="24"/>
        </w:rPr>
        <w:t>撰写综述、个案护理、案例报告、科研论文等各种形式的论文，字数在3000-5000字。</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4.杜绝任何形式的弄虚作假和学术腐败，严禁抄袭、复制他人论文。</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围绕大学生创新项目完成的论文可以作为毕业论文提交。未发表的研究报告，其第一作者可以作为毕业论文提交；论文发表在统计源期刊（以上一年公布的统计源期刊目录为准）作者排名前两位者可以直接提交已发表的论文；发表在中文核心期刊（以当年度使用的中文核心期刊目录为准）作者排名前三位者可以直接提交已发表的论文。已发表以正式出版为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6.论文格式参</w:t>
      </w:r>
      <w:r>
        <w:rPr>
          <w:rFonts w:hint="eastAsia" w:ascii="宋体" w:hAnsi="宋体" w:cs="宋体"/>
          <w:sz w:val="24"/>
          <w:lang w:val="en-US" w:eastAsia="zh-CN"/>
        </w:rPr>
        <w:t>考</w:t>
      </w:r>
      <w:r>
        <w:rPr>
          <w:rFonts w:hint="eastAsia" w:ascii="宋体" w:hAnsi="宋体" w:eastAsia="宋体" w:cs="宋体"/>
          <w:sz w:val="24"/>
        </w:rPr>
        <w:t>《南京医科大学康达学院毕业论文撰写规范》执行。</w:t>
      </w:r>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CF693"/>
    <w:multiLevelType w:val="singleLevel"/>
    <w:tmpl w:val="B1ACF693"/>
    <w:lvl w:ilvl="0" w:tentative="0">
      <w:start w:val="1"/>
      <w:numFmt w:val="chineseCounting"/>
      <w:suff w:val="nothing"/>
      <w:lvlText w:val="（%1）"/>
      <w:lvlJc w:val="left"/>
      <w:rPr>
        <w:rFonts w:hint="eastAsia"/>
      </w:rPr>
    </w:lvl>
  </w:abstractNum>
  <w:abstractNum w:abstractNumId="1">
    <w:nsid w:val="206BAC44"/>
    <w:multiLevelType w:val="singleLevel"/>
    <w:tmpl w:val="206BAC44"/>
    <w:lvl w:ilvl="0" w:tentative="0">
      <w:start w:val="1"/>
      <w:numFmt w:val="chineseCounting"/>
      <w:suff w:val="nothing"/>
      <w:lvlText w:val="（%1）"/>
      <w:lvlJc w:val="left"/>
      <w:rPr>
        <w:rFonts w:hint="eastAsia"/>
      </w:rPr>
    </w:lvl>
  </w:abstractNum>
  <w:abstractNum w:abstractNumId="2">
    <w:nsid w:val="33DD33FF"/>
    <w:multiLevelType w:val="singleLevel"/>
    <w:tmpl w:val="33DD33FF"/>
    <w:lvl w:ilvl="0" w:tentative="0">
      <w:start w:val="1"/>
      <w:numFmt w:val="chineseCounting"/>
      <w:suff w:val="nothing"/>
      <w:lvlText w:val="（%1）"/>
      <w:lvlJc w:val="left"/>
      <w:rPr>
        <w:rFonts w:hint="eastAsia"/>
      </w:rPr>
    </w:lvl>
  </w:abstractNum>
  <w:abstractNum w:abstractNumId="3">
    <w:nsid w:val="44FDB606"/>
    <w:multiLevelType w:val="singleLevel"/>
    <w:tmpl w:val="44FDB606"/>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zZjZkYWVmMjI2MWY1ODY0YTA0ODMxY2EyZTliMGIifQ=="/>
  </w:docVars>
  <w:rsids>
    <w:rsidRoot w:val="7B6601A9"/>
    <w:rsid w:val="02317AF5"/>
    <w:rsid w:val="066E30C6"/>
    <w:rsid w:val="0F1A624E"/>
    <w:rsid w:val="19185113"/>
    <w:rsid w:val="223772A5"/>
    <w:rsid w:val="232B7D9E"/>
    <w:rsid w:val="234F5BD5"/>
    <w:rsid w:val="2746644D"/>
    <w:rsid w:val="2B623669"/>
    <w:rsid w:val="2FC81B56"/>
    <w:rsid w:val="41021E03"/>
    <w:rsid w:val="49D97E23"/>
    <w:rsid w:val="55D911AB"/>
    <w:rsid w:val="577E46FF"/>
    <w:rsid w:val="7B6601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autoRedefine/>
    <w:qFormat/>
    <w:uiPriority w:val="0"/>
    <w:pPr>
      <w:keepNext/>
      <w:keepLines/>
      <w:spacing w:before="240" w:after="240" w:line="360" w:lineRule="auto"/>
      <w:jc w:val="left"/>
      <w:outlineLvl w:val="0"/>
    </w:pPr>
    <w:rPr>
      <w:b/>
      <w:bCs/>
      <w:kern w:val="44"/>
      <w:sz w:val="30"/>
      <w:szCs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宋体"/>
      <w:b/>
      <w:sz w:val="28"/>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24"/>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toc 3"/>
    <w:basedOn w:val="1"/>
    <w:next w:val="1"/>
    <w:autoRedefine/>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autoRedefine/>
    <w:qFormat/>
    <w:uiPriority w:val="0"/>
  </w:style>
  <w:style w:type="paragraph" w:styleId="9">
    <w:name w:val="toc 2"/>
    <w:basedOn w:val="1"/>
    <w:next w:val="1"/>
    <w:autoRedefine/>
    <w:qFormat/>
    <w:uiPriority w:val="0"/>
    <w:pPr>
      <w:ind w:left="420" w:leftChars="200"/>
    </w:pPr>
  </w:style>
  <w:style w:type="character" w:customStyle="1" w:styleId="12">
    <w:name w:val="标题 1 Char"/>
    <w:link w:val="2"/>
    <w:autoRedefine/>
    <w:qFormat/>
    <w:uiPriority w:val="0"/>
    <w:rPr>
      <w:rFonts w:eastAsia="宋体"/>
      <w:b/>
      <w:bCs/>
      <w:kern w:val="44"/>
      <w:sz w:val="30"/>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2021-10-29T07:40:00Z</dcterms:created>
  <dc:creator>萨克斯J</dc:creator>
  <cp:lastModifiedBy>萨克斯J</cp:lastModifiedBy>
  <cp:lastPrinted>2024-03-07T02:24:00Z</cp:lastPrinted>
  <dcterms:modified xsi:type="dcterms:W3CDTF">2024-03-08T01:58:45Z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8F265B13E1A44C52847894D86EBB19CE</vt:lpwstr>
  </property>
</Properties>
</file>