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50AC">
      <w:pPr>
        <w:spacing w:line="480" w:lineRule="auto"/>
        <w:ind w:right="28"/>
        <w:jc w:val="lef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附件</w:t>
      </w:r>
      <w:r>
        <w:rPr>
          <w:rFonts w:hint="eastAsia" w:eastAsia="黑体"/>
          <w:kern w:val="0"/>
          <w:sz w:val="28"/>
          <w:szCs w:val="28"/>
        </w:rPr>
        <w:t>2</w:t>
      </w:r>
    </w:p>
    <w:p w14:paraId="63035EF6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</w:p>
    <w:p w14:paraId="28A3F300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</w:p>
    <w:p w14:paraId="25C95C2D">
      <w:pPr>
        <w:spacing w:line="480" w:lineRule="auto"/>
        <w:ind w:right="28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  <w:lang w:val="en-US" w:eastAsia="zh-CN"/>
        </w:rPr>
        <w:t>康达学院</w:t>
      </w:r>
      <w:r>
        <w:rPr>
          <w:rFonts w:hint="eastAsia" w:ascii="方正小标宋简体" w:hAnsi="方正小标宋简体" w:eastAsia="方正小标宋简体" w:cs="方正小标宋简体"/>
          <w:b/>
          <w:spacing w:val="10"/>
          <w:sz w:val="44"/>
          <w:szCs w:val="44"/>
        </w:rPr>
        <w:t>数智一流课程立项建设申报书</w:t>
      </w:r>
    </w:p>
    <w:p w14:paraId="0A8B355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tbl>
      <w:tblPr>
        <w:tblStyle w:val="5"/>
        <w:tblpPr w:leftFromText="180" w:rightFromText="180" w:vertAnchor="text" w:horzAnchor="page" w:tblpXSpec="center" w:tblpY="31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5036"/>
      </w:tblGrid>
      <w:tr w14:paraId="537A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</w:tcPr>
          <w:p w14:paraId="6A334C0D">
            <w:pPr>
              <w:spacing w:line="600" w:lineRule="exact"/>
              <w:ind w:right="28" w:firstLine="960" w:firstLineChars="300"/>
              <w:rPr>
                <w:rFonts w:eastAsia="黑体"/>
                <w:sz w:val="32"/>
                <w:szCs w:val="36"/>
                <w:u w:val="single"/>
              </w:rPr>
            </w:pPr>
            <w:r>
              <w:rPr>
                <w:rFonts w:hint="eastAsia" w:eastAsia="黑体"/>
                <w:sz w:val="32"/>
                <w:szCs w:val="36"/>
              </w:rPr>
              <w:t>开课单位</w:t>
            </w:r>
            <w:r>
              <w:rPr>
                <w:rFonts w:eastAsia="黑体"/>
                <w:sz w:val="32"/>
                <w:szCs w:val="36"/>
              </w:rPr>
              <w:t>：</w:t>
            </w:r>
          </w:p>
        </w:tc>
        <w:tc>
          <w:tcPr>
            <w:tcW w:w="5036" w:type="dxa"/>
          </w:tcPr>
          <w:p w14:paraId="6A84F6C7">
            <w:pPr>
              <w:spacing w:line="600" w:lineRule="exact"/>
              <w:ind w:right="28"/>
              <w:rPr>
                <w:rFonts w:eastAsia="黑体"/>
                <w:sz w:val="32"/>
                <w:szCs w:val="36"/>
                <w:u w:val="single"/>
              </w:rPr>
            </w:pPr>
          </w:p>
        </w:tc>
      </w:tr>
      <w:tr w14:paraId="2EC3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</w:tcPr>
          <w:p w14:paraId="7C386879">
            <w:pPr>
              <w:spacing w:line="600" w:lineRule="exact"/>
              <w:ind w:right="28" w:firstLine="960" w:firstLineChars="300"/>
              <w:rPr>
                <w:rFonts w:eastAsia="黑体"/>
                <w:sz w:val="32"/>
                <w:szCs w:val="36"/>
                <w:u w:val="single"/>
              </w:rPr>
            </w:pPr>
            <w:r>
              <w:rPr>
                <w:rFonts w:hint="eastAsia" w:eastAsia="黑体"/>
                <w:sz w:val="32"/>
                <w:szCs w:val="36"/>
              </w:rPr>
              <w:t>课程代码</w:t>
            </w:r>
            <w:r>
              <w:rPr>
                <w:rFonts w:eastAsia="黑体"/>
                <w:sz w:val="32"/>
                <w:szCs w:val="36"/>
              </w:rPr>
              <w:t>：</w:t>
            </w:r>
          </w:p>
        </w:tc>
        <w:tc>
          <w:tcPr>
            <w:tcW w:w="5036" w:type="dxa"/>
          </w:tcPr>
          <w:p w14:paraId="072D1626">
            <w:pPr>
              <w:spacing w:line="600" w:lineRule="exact"/>
              <w:ind w:right="28"/>
              <w:rPr>
                <w:rFonts w:eastAsia="黑体"/>
                <w:sz w:val="32"/>
                <w:szCs w:val="36"/>
                <w:u w:val="single"/>
              </w:rPr>
            </w:pPr>
          </w:p>
        </w:tc>
      </w:tr>
      <w:tr w14:paraId="2BDB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</w:tcPr>
          <w:p w14:paraId="69B399DE">
            <w:pPr>
              <w:spacing w:line="600" w:lineRule="exact"/>
              <w:ind w:right="28" w:firstLine="960" w:firstLineChars="300"/>
              <w:rPr>
                <w:rFonts w:eastAsia="黑体"/>
                <w:sz w:val="32"/>
                <w:szCs w:val="36"/>
                <w:u w:val="single"/>
              </w:rPr>
            </w:pPr>
            <w:r>
              <w:rPr>
                <w:rFonts w:eastAsia="黑体"/>
                <w:sz w:val="32"/>
                <w:szCs w:val="36"/>
              </w:rPr>
              <w:t>课程名称：</w:t>
            </w:r>
          </w:p>
        </w:tc>
        <w:tc>
          <w:tcPr>
            <w:tcW w:w="5036" w:type="dxa"/>
          </w:tcPr>
          <w:p w14:paraId="06C1B39D">
            <w:pPr>
              <w:spacing w:line="600" w:lineRule="exact"/>
              <w:ind w:right="28"/>
              <w:rPr>
                <w:rFonts w:eastAsia="黑体"/>
                <w:sz w:val="32"/>
                <w:szCs w:val="36"/>
                <w:u w:val="single"/>
              </w:rPr>
            </w:pPr>
          </w:p>
        </w:tc>
      </w:tr>
      <w:tr w14:paraId="21B5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</w:tcPr>
          <w:p w14:paraId="2EDD9454">
            <w:pPr>
              <w:spacing w:line="600" w:lineRule="exact"/>
              <w:ind w:right="28" w:firstLine="960" w:firstLineChars="300"/>
              <w:rPr>
                <w:rFonts w:eastAsia="黑体"/>
                <w:sz w:val="32"/>
                <w:szCs w:val="36"/>
                <w:u w:val="single"/>
              </w:rPr>
            </w:pPr>
            <w:r>
              <w:rPr>
                <w:rFonts w:eastAsia="黑体"/>
                <w:sz w:val="32"/>
                <w:szCs w:val="36"/>
              </w:rPr>
              <w:t>课程负责人：</w:t>
            </w:r>
          </w:p>
        </w:tc>
        <w:tc>
          <w:tcPr>
            <w:tcW w:w="5036" w:type="dxa"/>
          </w:tcPr>
          <w:p w14:paraId="50E0B2E1">
            <w:pPr>
              <w:spacing w:line="600" w:lineRule="exact"/>
              <w:ind w:right="28"/>
              <w:rPr>
                <w:rFonts w:eastAsia="黑体"/>
                <w:sz w:val="32"/>
                <w:szCs w:val="36"/>
                <w:u w:val="single"/>
              </w:rPr>
            </w:pPr>
          </w:p>
        </w:tc>
      </w:tr>
      <w:tr w14:paraId="4FEB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</w:tcPr>
          <w:p w14:paraId="513AA5A7">
            <w:pPr>
              <w:spacing w:line="600" w:lineRule="exact"/>
              <w:ind w:right="28" w:firstLine="960" w:firstLineChars="300"/>
              <w:rPr>
                <w:rFonts w:eastAsia="黑体"/>
                <w:sz w:val="32"/>
                <w:szCs w:val="36"/>
              </w:rPr>
            </w:pPr>
            <w:r>
              <w:rPr>
                <w:rFonts w:eastAsia="黑体"/>
                <w:sz w:val="32"/>
                <w:szCs w:val="36"/>
              </w:rPr>
              <w:t>联系电话：</w:t>
            </w:r>
          </w:p>
        </w:tc>
        <w:tc>
          <w:tcPr>
            <w:tcW w:w="5036" w:type="dxa"/>
          </w:tcPr>
          <w:p w14:paraId="56357348">
            <w:pPr>
              <w:spacing w:line="600" w:lineRule="exact"/>
              <w:ind w:right="28"/>
              <w:rPr>
                <w:rFonts w:eastAsia="黑体"/>
                <w:sz w:val="32"/>
                <w:szCs w:val="36"/>
                <w:u w:val="single"/>
              </w:rPr>
            </w:pPr>
          </w:p>
        </w:tc>
      </w:tr>
    </w:tbl>
    <w:p w14:paraId="67B38472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378AF7E6"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 w14:paraId="31909C31">
      <w:pPr>
        <w:spacing w:line="600" w:lineRule="exact"/>
        <w:ind w:left="1277" w:leftChars="608" w:right="28"/>
        <w:rPr>
          <w:rFonts w:eastAsia="黑体"/>
          <w:sz w:val="32"/>
          <w:szCs w:val="36"/>
        </w:rPr>
      </w:pPr>
    </w:p>
    <w:p w14:paraId="3F8431FC"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 w14:paraId="6D2E8E78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8A2B7DE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7E80B86F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40AF47F2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9015154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8F2DBEE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562A49B0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514A8673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47D75ABC">
      <w:pPr>
        <w:snapToGrid w:val="0"/>
        <w:spacing w:line="240" w:lineRule="atLeast"/>
        <w:ind w:firstLine="539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教务处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 w14:paraId="5C3A3FF2">
      <w:pPr>
        <w:snapToGrid w:val="0"/>
        <w:spacing w:line="240" w:lineRule="atLeast"/>
        <w:ind w:firstLine="539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年3月</w:t>
      </w:r>
    </w:p>
    <w:p w14:paraId="55955361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9F1AD21">
      <w:pPr>
        <w:numPr>
          <w:ilvl w:val="0"/>
          <w:numId w:val="1"/>
        </w:num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课程基本信息</w:t>
      </w:r>
    </w:p>
    <w:tbl>
      <w:tblPr>
        <w:tblStyle w:val="4"/>
        <w:tblpPr w:leftFromText="180" w:rightFromText="180" w:vertAnchor="text" w:horzAnchor="page" w:tblpX="1770" w:tblpY="153"/>
        <w:tblOverlap w:val="never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75"/>
        <w:gridCol w:w="955"/>
        <w:gridCol w:w="2326"/>
      </w:tblGrid>
      <w:tr w14:paraId="39BD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029C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5F5D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3190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学时/学分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E421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C62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C7F5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课程类型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33B7">
            <w:pPr>
              <w:spacing w:line="340" w:lineRule="exact"/>
              <w:ind w:left="360" w:hanging="360" w:hanging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□公共基础课</w:t>
            </w:r>
          </w:p>
          <w:p w14:paraId="0078819E">
            <w:pPr>
              <w:spacing w:line="340" w:lineRule="exact"/>
              <w:ind w:left="360" w:hanging="360" w:hanging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□专业必修课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E7F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面向专业/开课年级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4AFA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B90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3372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人工智能赋能</w:t>
            </w:r>
          </w:p>
          <w:p w14:paraId="69E0E16A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教学创新形式</w:t>
            </w:r>
          </w:p>
          <w:p w14:paraId="20B7766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（可多选）</w:t>
            </w:r>
          </w:p>
        </w:tc>
        <w:tc>
          <w:tcPr>
            <w:tcW w:w="6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D347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□个性化教学方案设计</w:t>
            </w:r>
          </w:p>
          <w:p w14:paraId="04471E96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□智能化助教工具建设</w:t>
            </w:r>
          </w:p>
          <w:p w14:paraId="03271A12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□多元化学习资源集成</w:t>
            </w:r>
          </w:p>
          <w:p w14:paraId="4E793CB1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□虚拟化学习场景创建</w:t>
            </w:r>
          </w:p>
          <w:p w14:paraId="6AE0E33D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□高效化研学平台搭建</w:t>
            </w:r>
          </w:p>
          <w:p w14:paraId="3F190D3C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□精准化质量监测评价</w:t>
            </w:r>
          </w:p>
          <w:p w14:paraId="03EB4896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其他：</w:t>
            </w:r>
          </w:p>
        </w:tc>
      </w:tr>
    </w:tbl>
    <w:p w14:paraId="75574081">
      <w:pPr>
        <w:rPr>
          <w:rFonts w:eastAsia="黑体"/>
          <w:sz w:val="24"/>
        </w:rPr>
      </w:pPr>
    </w:p>
    <w:p w14:paraId="17DB42B9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授课教师（教学团队）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6E79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86CF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课程团队主要成员</w:t>
            </w:r>
          </w:p>
          <w:p w14:paraId="7A5873E6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（序号1为课程负责人，课程负责人及团队其他主要成员总人数限5人之内）</w:t>
            </w:r>
          </w:p>
        </w:tc>
      </w:tr>
      <w:tr w14:paraId="50AD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CF4F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844A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381B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9C0E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955D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A786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E9BC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11B6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7B88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教学任务</w:t>
            </w:r>
          </w:p>
        </w:tc>
      </w:tr>
      <w:tr w14:paraId="45C8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3352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AB3E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0844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0E02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943A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7535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CA2C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379BA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7AEC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 w14:paraId="6007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C643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45D1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EE0C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D6F3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F799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CAF7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6A51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00EA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3B1A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 w14:paraId="738A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6167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EDFA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45A5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BF70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3F2C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CCF8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79A8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38DD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32D7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 w14:paraId="750A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CC4F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CC74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591F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7183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D869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5160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841E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977B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74D7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 w14:paraId="61D0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EE7A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F011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6A05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CF0F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AA49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E126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8B4C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9AF1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A7F3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 w14:paraId="3C70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4572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课程负责人教学情况（200字以内）</w:t>
            </w:r>
          </w:p>
        </w:tc>
      </w:tr>
      <w:tr w14:paraId="6151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2F3B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（教学经历：近5年来在承担学校教学任务、开展教学研究、获得教学奖励方面的情况，特别是在人工智能赋能教育教学改革方面的情况）</w:t>
            </w:r>
          </w:p>
          <w:p w14:paraId="0337CF1A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6330508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  <w:p w14:paraId="7E98C895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  <w:p w14:paraId="751F7B28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  <w:p w14:paraId="71145EF3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  <w:p w14:paraId="15648C15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  <w:p w14:paraId="05DA45DF">
            <w:pPr>
              <w:spacing w:line="340" w:lineRule="atLeas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7DE82BD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建设目标和主要内容（500字以内）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EE5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5B68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0AB3C1D9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AAA2DFB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B422A16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B1CD321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167D1136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77507D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162E5D56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317795BD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1FD2796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C51533B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2192D8C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1F3EAC98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117DB3E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1126420E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621527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</w:tbl>
    <w:p w14:paraId="6F169849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已有基础和应用情况（500字以内）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C74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457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33B94EDD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0386930D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6D2115C1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A02F0F8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0DDA48CA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3D36E2A1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3D9FF851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2E3EF8E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17CB67C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D662CB2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65A5449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63E2D142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414CFA9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3CB1895F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135A67E7">
            <w:pPr>
              <w:spacing w:line="340" w:lineRule="atLeast"/>
              <w:rPr>
                <w:rFonts w:hint="eastAsia" w:eastAsia="仿宋_GB2312"/>
                <w:sz w:val="24"/>
              </w:rPr>
            </w:pPr>
          </w:p>
          <w:p w14:paraId="0805E8C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6401F6B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B6B65F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B20E214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</w:tbl>
    <w:p w14:paraId="2A4FE5BD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主要特色与创新之处（500字以内）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7BF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0CC1">
            <w:pPr>
              <w:spacing w:line="340" w:lineRule="atLeast"/>
              <w:rPr>
                <w:sz w:val="24"/>
              </w:rPr>
            </w:pPr>
          </w:p>
          <w:p w14:paraId="756C1E98">
            <w:pPr>
              <w:spacing w:line="340" w:lineRule="atLeast"/>
              <w:rPr>
                <w:sz w:val="24"/>
              </w:rPr>
            </w:pPr>
          </w:p>
          <w:p w14:paraId="0809AE45">
            <w:pPr>
              <w:spacing w:line="340" w:lineRule="atLeast"/>
              <w:rPr>
                <w:sz w:val="24"/>
              </w:rPr>
            </w:pPr>
          </w:p>
          <w:p w14:paraId="345E2A9C">
            <w:pPr>
              <w:spacing w:line="340" w:lineRule="atLeast"/>
              <w:rPr>
                <w:sz w:val="24"/>
              </w:rPr>
            </w:pPr>
          </w:p>
          <w:p w14:paraId="0406B127">
            <w:pPr>
              <w:spacing w:line="340" w:lineRule="atLeast"/>
              <w:rPr>
                <w:sz w:val="24"/>
              </w:rPr>
            </w:pPr>
          </w:p>
          <w:p w14:paraId="51B95FEB">
            <w:pPr>
              <w:spacing w:line="340" w:lineRule="atLeast"/>
              <w:rPr>
                <w:sz w:val="24"/>
              </w:rPr>
            </w:pPr>
          </w:p>
          <w:p w14:paraId="0BCDEE85">
            <w:pPr>
              <w:spacing w:line="340" w:lineRule="atLeast"/>
              <w:rPr>
                <w:sz w:val="24"/>
              </w:rPr>
            </w:pPr>
          </w:p>
          <w:p w14:paraId="2C1B52DC">
            <w:pPr>
              <w:spacing w:line="340" w:lineRule="atLeast"/>
              <w:rPr>
                <w:sz w:val="24"/>
              </w:rPr>
            </w:pPr>
          </w:p>
          <w:p w14:paraId="2C4E4830">
            <w:pPr>
              <w:spacing w:line="340" w:lineRule="atLeast"/>
              <w:rPr>
                <w:sz w:val="24"/>
              </w:rPr>
            </w:pPr>
          </w:p>
          <w:p w14:paraId="5A2B8881">
            <w:pPr>
              <w:spacing w:line="340" w:lineRule="atLeast"/>
              <w:rPr>
                <w:sz w:val="24"/>
              </w:rPr>
            </w:pPr>
          </w:p>
          <w:p w14:paraId="3B6D497F">
            <w:pPr>
              <w:spacing w:line="340" w:lineRule="atLeast"/>
              <w:rPr>
                <w:sz w:val="24"/>
              </w:rPr>
            </w:pPr>
          </w:p>
          <w:p w14:paraId="41FEE636">
            <w:pPr>
              <w:spacing w:line="340" w:lineRule="atLeast"/>
              <w:rPr>
                <w:sz w:val="24"/>
              </w:rPr>
            </w:pPr>
          </w:p>
          <w:p w14:paraId="6AD050EF">
            <w:pPr>
              <w:spacing w:line="340" w:lineRule="atLeast"/>
              <w:rPr>
                <w:sz w:val="24"/>
              </w:rPr>
            </w:pPr>
          </w:p>
          <w:p w14:paraId="199ADE2B">
            <w:pPr>
              <w:spacing w:line="340" w:lineRule="atLeast"/>
              <w:rPr>
                <w:sz w:val="24"/>
              </w:rPr>
            </w:pPr>
          </w:p>
          <w:p w14:paraId="031E7AE2">
            <w:pPr>
              <w:spacing w:line="340" w:lineRule="atLeast"/>
              <w:rPr>
                <w:sz w:val="24"/>
              </w:rPr>
            </w:pPr>
          </w:p>
          <w:p w14:paraId="6D14A58D">
            <w:pPr>
              <w:spacing w:line="340" w:lineRule="atLeast"/>
              <w:rPr>
                <w:sz w:val="24"/>
              </w:rPr>
            </w:pPr>
          </w:p>
          <w:p w14:paraId="3248AA41">
            <w:pPr>
              <w:spacing w:line="340" w:lineRule="atLeast"/>
              <w:rPr>
                <w:sz w:val="24"/>
              </w:rPr>
            </w:pPr>
          </w:p>
          <w:p w14:paraId="05D447FC">
            <w:pPr>
              <w:spacing w:line="340" w:lineRule="atLeast"/>
              <w:rPr>
                <w:sz w:val="24"/>
              </w:rPr>
            </w:pPr>
          </w:p>
          <w:p w14:paraId="1DE5A188">
            <w:pPr>
              <w:spacing w:line="340" w:lineRule="atLeast"/>
              <w:rPr>
                <w:sz w:val="24"/>
              </w:rPr>
            </w:pPr>
          </w:p>
          <w:p w14:paraId="0ABA5B5F">
            <w:pPr>
              <w:spacing w:line="340" w:lineRule="atLeast"/>
              <w:rPr>
                <w:sz w:val="24"/>
              </w:rPr>
            </w:pPr>
          </w:p>
        </w:tc>
      </w:tr>
    </w:tbl>
    <w:p w14:paraId="38B5FF1A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进度安排与预期成果（500字以内）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68A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64E9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7ACC06E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2C2D6F3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699E98A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FBD6F6A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3C1E20C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A1251AB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7C2F7DC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1F7C231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D697E79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D9F209F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76E9CE6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0A4B993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2E51D34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AC278E6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815CDD2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9A31E1A">
            <w:pPr>
              <w:pStyle w:val="7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0C2464"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课程负责人诚信承诺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65A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16FA">
            <w:pPr>
              <w:adjustRightInd w:val="0"/>
              <w:snapToGrid w:val="0"/>
              <w:spacing w:beforeLines="150" w:line="400" w:lineRule="atLeas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本人已认真填写并检查以上材料，保证内容真实有效。</w:t>
            </w:r>
          </w:p>
          <w:p w14:paraId="2DFFF320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课程获批立项后，本人承诺按计划完成预期建设任务，并持续开展教学改革和教学实践。</w:t>
            </w:r>
          </w:p>
          <w:p w14:paraId="6F7C40E0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3207A95D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95510F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课程负责人（签字）：</w:t>
            </w:r>
          </w:p>
          <w:p w14:paraId="5B1520A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  <w:p w14:paraId="606D591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sz w:val="24"/>
              </w:rPr>
            </w:pPr>
          </w:p>
          <w:p w14:paraId="6AD358C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sz w:val="24"/>
              </w:rPr>
            </w:pPr>
          </w:p>
        </w:tc>
      </w:tr>
    </w:tbl>
    <w:p w14:paraId="72DD01EB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单位审核意见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701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1F13">
            <w:pPr>
              <w:spacing w:beforeLines="50" w:afterLines="50" w:line="340" w:lineRule="atLeast"/>
              <w:ind w:firstLine="480" w:firstLineChars="200"/>
              <w:rPr>
                <w:rFonts w:eastAsia="仿宋_GB2312"/>
                <w:sz w:val="24"/>
              </w:rPr>
            </w:pPr>
          </w:p>
          <w:p w14:paraId="6D3A8111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14:paraId="1E510816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14:paraId="3A4BAC4F">
            <w:pPr>
              <w:wordWrap w:val="0"/>
              <w:spacing w:line="400" w:lineRule="exact"/>
              <w:ind w:right="2520" w:rightChars="1200"/>
              <w:jc w:val="right"/>
              <w:rPr>
                <w:rFonts w:eastAsia="仿宋_GB2312"/>
                <w:sz w:val="24"/>
              </w:rPr>
            </w:pPr>
          </w:p>
          <w:p w14:paraId="2E802100">
            <w:pPr>
              <w:spacing w:line="400" w:lineRule="exact"/>
              <w:ind w:right="2520" w:rightChars="1200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1899BC62">
            <w:pPr>
              <w:spacing w:line="400" w:lineRule="exact"/>
              <w:ind w:right="2520" w:rightChars="1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学部负责人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4128FAF5">
            <w:pPr>
              <w:wordWrap w:val="0"/>
              <w:spacing w:line="400" w:lineRule="exact"/>
              <w:ind w:right="2520" w:rightChars="1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4212D920">
            <w:pPr>
              <w:spacing w:line="400" w:lineRule="exact"/>
              <w:ind w:right="2520" w:rightChars="1200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701E988B">
            <w:pPr>
              <w:wordWrap w:val="0"/>
              <w:spacing w:line="400" w:lineRule="exact"/>
              <w:ind w:right="2520" w:rightChars="12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 日</w:t>
            </w:r>
          </w:p>
          <w:p w14:paraId="434BD7FE">
            <w:pPr>
              <w:spacing w:line="400" w:lineRule="exact"/>
              <w:ind w:right="2520" w:rightChars="1200"/>
              <w:jc w:val="right"/>
              <w:rPr>
                <w:rFonts w:eastAsia="仿宋_GB2312"/>
                <w:sz w:val="24"/>
              </w:rPr>
            </w:pPr>
          </w:p>
        </w:tc>
      </w:tr>
    </w:tbl>
    <w:p w14:paraId="73CF0C31">
      <w:pPr>
        <w:pStyle w:val="7"/>
        <w:ind w:firstLine="0" w:firstLineChars="0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44099-70BF-46FD-9CE0-32916066F8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A4643D-8C69-44DA-96BC-527EC87047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979C93E-FE11-4309-9AAC-F6666040333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FB8AFA-BBB7-4DA0-BE6D-2E0E2A0F9D3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2DEA8B2-DDB4-4481-81A4-D06556B765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DCA"/>
    <w:rsid w:val="000113A1"/>
    <w:rsid w:val="00040F04"/>
    <w:rsid w:val="00047D02"/>
    <w:rsid w:val="000534A1"/>
    <w:rsid w:val="00062CA5"/>
    <w:rsid w:val="000803CD"/>
    <w:rsid w:val="0008742F"/>
    <w:rsid w:val="00092049"/>
    <w:rsid w:val="00094D79"/>
    <w:rsid w:val="000A0EB5"/>
    <w:rsid w:val="000C2317"/>
    <w:rsid w:val="000C63B3"/>
    <w:rsid w:val="00111168"/>
    <w:rsid w:val="00111483"/>
    <w:rsid w:val="001541B1"/>
    <w:rsid w:val="0016780E"/>
    <w:rsid w:val="0018112C"/>
    <w:rsid w:val="001B4175"/>
    <w:rsid w:val="001D55F7"/>
    <w:rsid w:val="001D7B70"/>
    <w:rsid w:val="001E4B6A"/>
    <w:rsid w:val="001F3B05"/>
    <w:rsid w:val="001F43AF"/>
    <w:rsid w:val="001F6077"/>
    <w:rsid w:val="001F74C4"/>
    <w:rsid w:val="00205933"/>
    <w:rsid w:val="0021718F"/>
    <w:rsid w:val="002209C2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2F2865"/>
    <w:rsid w:val="003028FE"/>
    <w:rsid w:val="00320B43"/>
    <w:rsid w:val="00331123"/>
    <w:rsid w:val="00340CFE"/>
    <w:rsid w:val="003450A3"/>
    <w:rsid w:val="00356C1B"/>
    <w:rsid w:val="00370F9E"/>
    <w:rsid w:val="00381261"/>
    <w:rsid w:val="0038176D"/>
    <w:rsid w:val="003870C4"/>
    <w:rsid w:val="003C3B00"/>
    <w:rsid w:val="003D6B96"/>
    <w:rsid w:val="003E3CEE"/>
    <w:rsid w:val="00404FA4"/>
    <w:rsid w:val="00423F3D"/>
    <w:rsid w:val="00434AC3"/>
    <w:rsid w:val="0045464F"/>
    <w:rsid w:val="004B0ADE"/>
    <w:rsid w:val="004C772D"/>
    <w:rsid w:val="004D1A5D"/>
    <w:rsid w:val="004E4E4F"/>
    <w:rsid w:val="004F7DCA"/>
    <w:rsid w:val="005146F9"/>
    <w:rsid w:val="0051517E"/>
    <w:rsid w:val="0053517B"/>
    <w:rsid w:val="00545C6D"/>
    <w:rsid w:val="00546AB6"/>
    <w:rsid w:val="0055263D"/>
    <w:rsid w:val="0056143F"/>
    <w:rsid w:val="005676B3"/>
    <w:rsid w:val="005820AD"/>
    <w:rsid w:val="005B6F67"/>
    <w:rsid w:val="005B7708"/>
    <w:rsid w:val="005C46BB"/>
    <w:rsid w:val="005C7DFB"/>
    <w:rsid w:val="005D245E"/>
    <w:rsid w:val="005D4BB3"/>
    <w:rsid w:val="005D507A"/>
    <w:rsid w:val="005D5CA0"/>
    <w:rsid w:val="00621655"/>
    <w:rsid w:val="00631F30"/>
    <w:rsid w:val="00632BC8"/>
    <w:rsid w:val="00641A91"/>
    <w:rsid w:val="00656126"/>
    <w:rsid w:val="0066030A"/>
    <w:rsid w:val="00694A05"/>
    <w:rsid w:val="006B4D7E"/>
    <w:rsid w:val="006D6354"/>
    <w:rsid w:val="006F5A29"/>
    <w:rsid w:val="00706E2D"/>
    <w:rsid w:val="00722AEB"/>
    <w:rsid w:val="00742A21"/>
    <w:rsid w:val="00760998"/>
    <w:rsid w:val="00765C95"/>
    <w:rsid w:val="007747C0"/>
    <w:rsid w:val="00785876"/>
    <w:rsid w:val="007A1DF8"/>
    <w:rsid w:val="007A2053"/>
    <w:rsid w:val="007A32D9"/>
    <w:rsid w:val="007A6797"/>
    <w:rsid w:val="007A7024"/>
    <w:rsid w:val="007D0DA3"/>
    <w:rsid w:val="008204BC"/>
    <w:rsid w:val="00830C29"/>
    <w:rsid w:val="00844F66"/>
    <w:rsid w:val="00855B94"/>
    <w:rsid w:val="008739AD"/>
    <w:rsid w:val="00882616"/>
    <w:rsid w:val="00893568"/>
    <w:rsid w:val="00896E73"/>
    <w:rsid w:val="008A51DF"/>
    <w:rsid w:val="008B51B5"/>
    <w:rsid w:val="008C109B"/>
    <w:rsid w:val="008C4D70"/>
    <w:rsid w:val="008D578D"/>
    <w:rsid w:val="008E3501"/>
    <w:rsid w:val="00902943"/>
    <w:rsid w:val="00902BF3"/>
    <w:rsid w:val="00902ED8"/>
    <w:rsid w:val="00930B37"/>
    <w:rsid w:val="0093375A"/>
    <w:rsid w:val="00954DCA"/>
    <w:rsid w:val="00977A4E"/>
    <w:rsid w:val="00977EAB"/>
    <w:rsid w:val="00982392"/>
    <w:rsid w:val="00992D1F"/>
    <w:rsid w:val="00995162"/>
    <w:rsid w:val="009B5FE6"/>
    <w:rsid w:val="009B789B"/>
    <w:rsid w:val="009C0C89"/>
    <w:rsid w:val="009C454E"/>
    <w:rsid w:val="009D41C4"/>
    <w:rsid w:val="009D69F1"/>
    <w:rsid w:val="009E12D1"/>
    <w:rsid w:val="009F22AA"/>
    <w:rsid w:val="00A215D7"/>
    <w:rsid w:val="00A472DE"/>
    <w:rsid w:val="00A476A6"/>
    <w:rsid w:val="00A55546"/>
    <w:rsid w:val="00A563EC"/>
    <w:rsid w:val="00A644EC"/>
    <w:rsid w:val="00A66544"/>
    <w:rsid w:val="00A74249"/>
    <w:rsid w:val="00A768B0"/>
    <w:rsid w:val="00AA549C"/>
    <w:rsid w:val="00AC0D81"/>
    <w:rsid w:val="00AE0AC3"/>
    <w:rsid w:val="00AE4AE9"/>
    <w:rsid w:val="00B025B0"/>
    <w:rsid w:val="00B226A6"/>
    <w:rsid w:val="00B300FE"/>
    <w:rsid w:val="00B52DA7"/>
    <w:rsid w:val="00B636A9"/>
    <w:rsid w:val="00B6426E"/>
    <w:rsid w:val="00B72310"/>
    <w:rsid w:val="00B74EDD"/>
    <w:rsid w:val="00B82601"/>
    <w:rsid w:val="00B940A9"/>
    <w:rsid w:val="00BA49D9"/>
    <w:rsid w:val="00C028CA"/>
    <w:rsid w:val="00C11204"/>
    <w:rsid w:val="00C21E11"/>
    <w:rsid w:val="00C22A60"/>
    <w:rsid w:val="00C354B1"/>
    <w:rsid w:val="00C36914"/>
    <w:rsid w:val="00C37D7D"/>
    <w:rsid w:val="00C41AAC"/>
    <w:rsid w:val="00C44251"/>
    <w:rsid w:val="00C52E14"/>
    <w:rsid w:val="00C60782"/>
    <w:rsid w:val="00C70625"/>
    <w:rsid w:val="00C90DA5"/>
    <w:rsid w:val="00C9433E"/>
    <w:rsid w:val="00C97C2B"/>
    <w:rsid w:val="00CA4C64"/>
    <w:rsid w:val="00CA543A"/>
    <w:rsid w:val="00CA587A"/>
    <w:rsid w:val="00CC47AB"/>
    <w:rsid w:val="00CD2E20"/>
    <w:rsid w:val="00CE1C39"/>
    <w:rsid w:val="00CE1C96"/>
    <w:rsid w:val="00CF2661"/>
    <w:rsid w:val="00CF6E73"/>
    <w:rsid w:val="00D076CF"/>
    <w:rsid w:val="00D40C12"/>
    <w:rsid w:val="00D71CC3"/>
    <w:rsid w:val="00D73D33"/>
    <w:rsid w:val="00DA6110"/>
    <w:rsid w:val="00DB08F0"/>
    <w:rsid w:val="00DB21F8"/>
    <w:rsid w:val="00DD4AE6"/>
    <w:rsid w:val="00DD5F9E"/>
    <w:rsid w:val="00DF0EB9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F07CEA"/>
    <w:rsid w:val="00F230B9"/>
    <w:rsid w:val="00F2795C"/>
    <w:rsid w:val="00F72738"/>
    <w:rsid w:val="00F77019"/>
    <w:rsid w:val="00F97BAF"/>
    <w:rsid w:val="00FA02A7"/>
    <w:rsid w:val="00FA392A"/>
    <w:rsid w:val="00FB1E0A"/>
    <w:rsid w:val="00FE3F83"/>
    <w:rsid w:val="02E163A5"/>
    <w:rsid w:val="189D783A"/>
    <w:rsid w:val="358D4A67"/>
    <w:rsid w:val="383E3C93"/>
    <w:rsid w:val="3E2D5039"/>
    <w:rsid w:val="66BD42F5"/>
    <w:rsid w:val="6AF27114"/>
    <w:rsid w:val="72F62F44"/>
    <w:rsid w:val="773F0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660</Words>
  <Characters>676</Characters>
  <Lines>6</Lines>
  <Paragraphs>1</Paragraphs>
  <TotalTime>10</TotalTime>
  <ScaleCrop>false</ScaleCrop>
  <LinksUpToDate>false</LinksUpToDate>
  <CharactersWithSpaces>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2019-11-24T23:58:00Z</dcterms:created>
  <dc:creator>邓蕾</dc:creator>
  <cp:lastModifiedBy>吖逗</cp:lastModifiedBy>
  <dcterms:modified xsi:type="dcterms:W3CDTF">2026-02-27T01:53:34Z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eyJoZGlkIjoiY2M2ODczMzFiZTViYWVjYTViNDQ4ZTA4NjMwNTE5YTkiLCJ1c2VySWQiOiI1NjczNjY2MTkifQ==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57AAB219B3FE41FE9B5C3D1A936713DC_12</vt:lpwstr>
  </property>
</Properties>
</file>