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5191A6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附件1：</w:t>
      </w:r>
    </w:p>
    <w:p w14:paraId="1786DD82"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398F354F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课程结项名单</w:t>
      </w:r>
    </w:p>
    <w:tbl>
      <w:tblPr>
        <w:tblStyle w:val="3"/>
        <w:tblpPr w:leftFromText="180" w:rightFromText="180" w:vertAnchor="text" w:horzAnchor="page" w:tblpX="1512" w:tblpY="681"/>
        <w:tblOverlap w:val="never"/>
        <w:tblW w:w="976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0"/>
        <w:gridCol w:w="1675"/>
        <w:gridCol w:w="2265"/>
        <w:gridCol w:w="1365"/>
        <w:gridCol w:w="2610"/>
        <w:gridCol w:w="1155"/>
      </w:tblGrid>
      <w:tr w14:paraId="16FC9D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A6E1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8412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申报部门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FB87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课程名称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020E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课程负责人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EBF1E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立项类别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1C9E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立项时间</w:t>
            </w:r>
          </w:p>
        </w:tc>
      </w:tr>
      <w:tr w14:paraId="0CFE58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F427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92D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药学部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2B87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现代中药研发与职业技能综合实训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5D8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李云行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1A00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产教融合型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4EC128">
            <w:pPr>
              <w:pStyle w:val="2"/>
              <w:keepNext w:val="0"/>
              <w:keepLines w:val="0"/>
              <w:widowControl/>
              <w:suppressLineNumbers w:val="0"/>
              <w:spacing w:before="75" w:beforeAutospacing="0" w:after="75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  <w:t>2024</w:t>
            </w:r>
          </w:p>
        </w:tc>
      </w:tr>
      <w:tr w14:paraId="390E4F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F48F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A02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马克思主义学部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71A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卫生法学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E3A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高燕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3CA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线上线下混合型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B55AC8D">
            <w:pPr>
              <w:pStyle w:val="2"/>
              <w:keepNext w:val="0"/>
              <w:keepLines w:val="0"/>
              <w:widowControl/>
              <w:suppressLineNumbers w:val="0"/>
              <w:spacing w:before="75" w:beforeAutospacing="0" w:after="75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  <w:t>2024</w:t>
            </w:r>
          </w:p>
        </w:tc>
      </w:tr>
      <w:tr w14:paraId="01EC72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3432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514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护理学部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D21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内科护理学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3A1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马珊珊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1A76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线上线下混合型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2B1D0D">
            <w:pPr>
              <w:pStyle w:val="2"/>
              <w:keepNext w:val="0"/>
              <w:keepLines w:val="0"/>
              <w:widowControl/>
              <w:suppressLineNumbers w:val="0"/>
              <w:spacing w:before="75" w:beforeAutospacing="0" w:after="75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  <w:t>2024</w:t>
            </w:r>
          </w:p>
        </w:tc>
      </w:tr>
      <w:tr w14:paraId="5C2C45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CFE1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751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临床医学部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9BD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全科医学概论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795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陈莹莹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67C3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产教融合型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94FD90">
            <w:pPr>
              <w:pStyle w:val="2"/>
              <w:keepNext w:val="0"/>
              <w:keepLines w:val="0"/>
              <w:widowControl/>
              <w:suppressLineNumbers w:val="0"/>
              <w:spacing w:before="75" w:beforeAutospacing="0" w:after="75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  <w:t>2024</w:t>
            </w:r>
          </w:p>
        </w:tc>
      </w:tr>
      <w:tr w14:paraId="4D9253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C3504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5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56E5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外国语学部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7E1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翻译理论与实践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D7C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朱爱秋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37F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线上线下混合型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946FF5">
            <w:pPr>
              <w:pStyle w:val="2"/>
              <w:keepNext w:val="0"/>
              <w:keepLines w:val="0"/>
              <w:widowControl/>
              <w:suppressLineNumbers w:val="0"/>
              <w:spacing w:before="75" w:beforeAutospacing="0" w:after="75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  <w:t>2024</w:t>
            </w:r>
          </w:p>
        </w:tc>
      </w:tr>
      <w:tr w14:paraId="7B9A07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D11ADD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6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19E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马克思主义学部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565F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思想道德与法治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E5C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孙晓凯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A9D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线上线下混合型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DF1F1C">
            <w:pPr>
              <w:pStyle w:val="2"/>
              <w:keepNext w:val="0"/>
              <w:keepLines w:val="0"/>
              <w:widowControl/>
              <w:suppressLineNumbers w:val="0"/>
              <w:spacing w:before="75" w:beforeAutospacing="0" w:after="75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  <w:t>2024</w:t>
            </w:r>
          </w:p>
        </w:tc>
      </w:tr>
      <w:tr w14:paraId="20EEB2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F7A0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7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11E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医学信息工程学部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0CB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高等数学A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90D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武丹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D9F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线上线下混合型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F831C5">
            <w:pPr>
              <w:pStyle w:val="2"/>
              <w:keepNext w:val="0"/>
              <w:keepLines w:val="0"/>
              <w:widowControl/>
              <w:suppressLineNumbers w:val="0"/>
              <w:spacing w:before="75" w:beforeAutospacing="0" w:after="75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  <w:t>2024</w:t>
            </w:r>
            <w:bookmarkStart w:id="0" w:name="_GoBack"/>
            <w:bookmarkEnd w:id="0"/>
          </w:p>
        </w:tc>
      </w:tr>
      <w:tr w14:paraId="24B89B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8F11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8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5C27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药学部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DD7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pacing w:val="-11"/>
                <w:sz w:val="20"/>
                <w:szCs w:val="20"/>
              </w:rPr>
              <w:t>基础化学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05B5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王兵威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D2E3E8">
            <w:pPr>
              <w:pStyle w:val="2"/>
              <w:keepNext w:val="0"/>
              <w:keepLines w:val="0"/>
              <w:widowControl/>
              <w:suppressLineNumbers w:val="0"/>
              <w:spacing w:before="75" w:beforeAutospacing="0" w:after="75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  <w:t>数智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eastAsia="zh-CN"/>
              </w:rPr>
              <w:t>一流课程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647C70">
            <w:pPr>
              <w:pStyle w:val="2"/>
              <w:keepNext w:val="0"/>
              <w:keepLines w:val="0"/>
              <w:widowControl/>
              <w:suppressLineNumbers w:val="0"/>
              <w:spacing w:before="75" w:beforeAutospacing="0" w:after="75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  <w:t>2026</w:t>
            </w:r>
          </w:p>
        </w:tc>
      </w:tr>
      <w:tr w14:paraId="316A19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3120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9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91E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护理学部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622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重症护理学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4B3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  萍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013F59">
            <w:pPr>
              <w:keepNext w:val="0"/>
              <w:keepLines w:val="0"/>
              <w:widowControl/>
              <w:suppressLineNumbers w:val="0"/>
              <w:spacing w:before="75" w:beforeAutospacing="0" w:after="75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  <w:t>数智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eastAsia="zh-CN"/>
              </w:rPr>
              <w:t>一流课程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3BDFD9">
            <w:pPr>
              <w:keepNext w:val="0"/>
              <w:keepLines w:val="0"/>
              <w:widowControl/>
              <w:suppressLineNumbers w:val="0"/>
              <w:spacing w:before="75" w:beforeAutospacing="0" w:after="75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  <w:t>2026</w:t>
            </w:r>
          </w:p>
        </w:tc>
      </w:tr>
      <w:tr w14:paraId="20843B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5519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10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AB13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基础医学部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F84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病理学A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4A79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  冬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4E804E">
            <w:pPr>
              <w:keepNext w:val="0"/>
              <w:keepLines w:val="0"/>
              <w:widowControl/>
              <w:suppressLineNumbers w:val="0"/>
              <w:spacing w:before="75" w:beforeAutospacing="0" w:after="75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  <w:t>数智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eastAsia="zh-CN"/>
              </w:rPr>
              <w:t>一流课程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A08F7F">
            <w:pPr>
              <w:keepNext w:val="0"/>
              <w:keepLines w:val="0"/>
              <w:widowControl/>
              <w:suppressLineNumbers w:val="0"/>
              <w:spacing w:before="75" w:beforeAutospacing="0" w:after="75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  <w:t>2026</w:t>
            </w:r>
          </w:p>
        </w:tc>
      </w:tr>
      <w:tr w14:paraId="7A3C2E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3F5E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11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360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医学信息工程学部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736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电工与电路分析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4AF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王晓冬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5A9CCA5">
            <w:pPr>
              <w:keepNext w:val="0"/>
              <w:keepLines w:val="0"/>
              <w:widowControl/>
              <w:suppressLineNumbers w:val="0"/>
              <w:spacing w:before="75" w:beforeAutospacing="0" w:after="75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  <w:t>数智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eastAsia="zh-CN"/>
              </w:rPr>
              <w:t>一流课程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73D105">
            <w:pPr>
              <w:keepNext w:val="0"/>
              <w:keepLines w:val="0"/>
              <w:widowControl/>
              <w:suppressLineNumbers w:val="0"/>
              <w:spacing w:before="75" w:beforeAutospacing="0" w:after="75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  <w:t>2026</w:t>
            </w:r>
          </w:p>
        </w:tc>
      </w:tr>
      <w:tr w14:paraId="737E7E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C189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12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FC4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医学技术学部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D1F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医学影像诊断学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D3F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  蕾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2575746">
            <w:pPr>
              <w:keepNext w:val="0"/>
              <w:keepLines w:val="0"/>
              <w:widowControl/>
              <w:suppressLineNumbers w:val="0"/>
              <w:spacing w:before="75" w:beforeAutospacing="0" w:after="75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  <w:t>数智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eastAsia="zh-CN"/>
              </w:rPr>
              <w:t>一流课程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A07C59">
            <w:pPr>
              <w:keepNext w:val="0"/>
              <w:keepLines w:val="0"/>
              <w:widowControl/>
              <w:suppressLineNumbers w:val="0"/>
              <w:spacing w:before="75" w:beforeAutospacing="0" w:after="75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  <w:t>2026</w:t>
            </w:r>
          </w:p>
        </w:tc>
      </w:tr>
      <w:tr w14:paraId="513FB9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DEC9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13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674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临床医学部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C39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诊断学（A）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E6B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邵小娇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F4E1BB">
            <w:pPr>
              <w:keepNext w:val="0"/>
              <w:keepLines w:val="0"/>
              <w:widowControl/>
              <w:suppressLineNumbers w:val="0"/>
              <w:spacing w:before="75" w:beforeAutospacing="0" w:after="75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  <w:t>数智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eastAsia="zh-CN"/>
              </w:rPr>
              <w:t>一流课程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A7C8C9">
            <w:pPr>
              <w:keepNext w:val="0"/>
              <w:keepLines w:val="0"/>
              <w:widowControl/>
              <w:suppressLineNumbers w:val="0"/>
              <w:spacing w:before="75" w:beforeAutospacing="0" w:after="75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A"/>
                <w:sz w:val="20"/>
                <w:szCs w:val="20"/>
                <w:u w:val="none"/>
                <w:lang w:val="en-US" w:eastAsia="zh-CN"/>
              </w:rPr>
              <w:t>2026</w:t>
            </w:r>
          </w:p>
        </w:tc>
      </w:tr>
    </w:tbl>
    <w:p w14:paraId="352E77AA">
      <w:pPr>
        <w:keepNext w:val="0"/>
        <w:keepLines w:val="0"/>
        <w:widowControl w:val="0"/>
        <w:suppressLineNumbers w:val="0"/>
        <w:spacing w:before="163" w:beforeLines="50" w:beforeAutospacing="0" w:after="0" w:afterAutospacing="0"/>
        <w:ind w:right="0"/>
        <w:jc w:val="left"/>
        <w:rPr>
          <w:rFonts w:hint="eastAsia" w:eastAsiaTheme="minorEastAsia"/>
          <w:lang w:eastAsia="zh-CN"/>
        </w:rPr>
      </w:pPr>
    </w:p>
    <w:p w14:paraId="519932C8">
      <w:pPr>
        <w:keepNext w:val="0"/>
        <w:keepLines w:val="0"/>
        <w:widowControl w:val="0"/>
        <w:suppressLineNumbers w:val="0"/>
        <w:spacing w:before="163" w:beforeLines="50" w:beforeAutospacing="0" w:after="0" w:afterAutospacing="0"/>
        <w:ind w:right="0"/>
        <w:jc w:val="left"/>
      </w:pPr>
    </w:p>
    <w:p w14:paraId="105B6364"/>
    <w:p w14:paraId="632742DC"/>
    <w:p w14:paraId="412D504D"/>
    <w:p w14:paraId="0A5E5581"/>
    <w:p w14:paraId="7237AF5B"/>
    <w:p w14:paraId="2B2BC498"/>
    <w:p w14:paraId="1868F247"/>
    <w:p w14:paraId="2A6A13BC"/>
    <w:p w14:paraId="7B0B420B"/>
    <w:p w14:paraId="693AFC68"/>
    <w:p w14:paraId="1DBAA08C"/>
    <w:p w14:paraId="332595D0">
      <w:pPr>
        <w:rPr>
          <w:rFonts w:hint="default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EF97C86B-FA49-47E2-B85D-D06F99CA6EA3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2" w:fontKey="{48B04837-2D08-474C-8F58-EC1D0F49E93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M2NDI5YWIxN2IzYjQwOTk1ZThmZjA0ZWE5Y2U1ZmUifQ=="/>
  </w:docVars>
  <w:rsids>
    <w:rsidRoot w:val="00000000"/>
    <w:rsid w:val="024E1317"/>
    <w:rsid w:val="03223222"/>
    <w:rsid w:val="038B462C"/>
    <w:rsid w:val="092376BD"/>
    <w:rsid w:val="093F6A7D"/>
    <w:rsid w:val="0AF96206"/>
    <w:rsid w:val="0B5424CD"/>
    <w:rsid w:val="1583508E"/>
    <w:rsid w:val="16B1593A"/>
    <w:rsid w:val="190F7E84"/>
    <w:rsid w:val="19840813"/>
    <w:rsid w:val="1E457709"/>
    <w:rsid w:val="2B3B2C61"/>
    <w:rsid w:val="2CED1D67"/>
    <w:rsid w:val="2FEA4671"/>
    <w:rsid w:val="313559EB"/>
    <w:rsid w:val="36670535"/>
    <w:rsid w:val="384D03F5"/>
    <w:rsid w:val="39183BBE"/>
    <w:rsid w:val="3A921736"/>
    <w:rsid w:val="3CE271ED"/>
    <w:rsid w:val="403B6DE9"/>
    <w:rsid w:val="459F0067"/>
    <w:rsid w:val="460C7B7F"/>
    <w:rsid w:val="48385326"/>
    <w:rsid w:val="4F365BF9"/>
    <w:rsid w:val="507E6A20"/>
    <w:rsid w:val="5200011D"/>
    <w:rsid w:val="5FE37586"/>
    <w:rsid w:val="623F220E"/>
    <w:rsid w:val="662E3F05"/>
    <w:rsid w:val="67E33132"/>
    <w:rsid w:val="697A1202"/>
    <w:rsid w:val="6B375F64"/>
    <w:rsid w:val="6CEB1832"/>
    <w:rsid w:val="707D4F2F"/>
    <w:rsid w:val="73A1525D"/>
    <w:rsid w:val="7DAF0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样式3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Ascii" w:hAnsiTheme="minorAscii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326</Words>
  <Characters>369</Characters>
  <Lines>0</Lines>
  <Paragraphs>0</Paragraphs>
  <TotalTime>2</TotalTime>
  <ScaleCrop>false</ScaleCrop>
  <LinksUpToDate>false</LinksUpToDate>
  <CharactersWithSpaces>375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HP</dc:creator>
  <cp:lastModifiedBy>吖逗</cp:lastModifiedBy>
  <dcterms:modified xsi:type="dcterms:W3CDTF">2026-09-09T01:19:00Z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3233D08768C5426092FD193645123EEB</vt:lpwstr>
  </property>
  <property fmtid="{D5CDD505-2E9C-101B-9397-08002B2CF9AE}" pid="4" name="KSOTemplateDocerSaveRecord">
    <vt:lpwstr>eyJoZGlkIjoiY2M2ODczMzFiZTViYWVjYTViNDQ4ZTA4NjMwNTE5YTkiLCJ1c2VySWQiOiI1NjczNjY2MTkifQ==</vt:lpwstr>
  </property>
</Properties>
</file>