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1CD" w:rsidRDefault="00C311CD" w:rsidP="00C311CD">
      <w:pPr>
        <w:jc w:val="left"/>
        <w:rPr>
          <w:rFonts w:ascii="仿宋" w:eastAsia="仿宋" w:hAnsi="仿宋"/>
          <w:b/>
          <w:sz w:val="32"/>
          <w:szCs w:val="32"/>
        </w:rPr>
      </w:pPr>
      <w:r>
        <w:rPr>
          <w:rFonts w:ascii="仿宋" w:eastAsia="仿宋" w:hAnsi="仿宋" w:hint="eastAsia"/>
          <w:b/>
          <w:sz w:val="32"/>
          <w:szCs w:val="32"/>
        </w:rPr>
        <w:t>附件2</w:t>
      </w:r>
    </w:p>
    <w:p w:rsidR="00F1423F" w:rsidRDefault="000E4918">
      <w:pPr>
        <w:widowControl/>
        <w:jc w:val="center"/>
        <w:rPr>
          <w:rFonts w:ascii="Times New Roman" w:eastAsia="宋体" w:hAnsi="Times New Roman" w:cs="Times New Roman"/>
          <w:b/>
          <w:color w:val="000000"/>
          <w:kern w:val="0"/>
          <w:sz w:val="32"/>
          <w:szCs w:val="32"/>
          <w:lang w:bidi="ar"/>
        </w:rPr>
      </w:pPr>
      <w:r>
        <w:rPr>
          <w:rFonts w:ascii="Times New Roman" w:eastAsia="宋体" w:hAnsi="Times New Roman" w:cs="Times New Roman"/>
          <w:b/>
          <w:color w:val="000000"/>
          <w:kern w:val="0"/>
          <w:sz w:val="32"/>
          <w:szCs w:val="32"/>
          <w:lang w:bidi="ar"/>
        </w:rPr>
        <w:t>南京医科大学</w:t>
      </w:r>
      <w:r>
        <w:rPr>
          <w:rFonts w:ascii="Times New Roman" w:eastAsia="宋体" w:hAnsi="Times New Roman" w:cs="Times New Roman" w:hint="eastAsia"/>
          <w:b/>
          <w:color w:val="000000"/>
          <w:kern w:val="0"/>
          <w:sz w:val="32"/>
          <w:szCs w:val="32"/>
          <w:lang w:bidi="ar"/>
        </w:rPr>
        <w:t>康达学院</w:t>
      </w:r>
      <w:r>
        <w:rPr>
          <w:rFonts w:ascii="Times New Roman" w:eastAsia="宋体" w:hAnsi="Times New Roman" w:cs="Times New Roman"/>
          <w:b/>
          <w:color w:val="000000"/>
          <w:kern w:val="0"/>
          <w:sz w:val="32"/>
          <w:szCs w:val="32"/>
          <w:lang w:bidi="ar"/>
        </w:rPr>
        <w:t>奖教金评选申报条件审核目录</w:t>
      </w:r>
    </w:p>
    <w:p w:rsidR="00F1423F" w:rsidRDefault="000E4918">
      <w:pPr>
        <w:widowControl/>
        <w:jc w:val="center"/>
        <w:rPr>
          <w:rFonts w:ascii="Times New Roman" w:eastAsia="宋体" w:hAnsi="Times New Roman" w:cs="Times New Roman"/>
          <w:color w:val="000000"/>
          <w:kern w:val="0"/>
          <w:sz w:val="28"/>
          <w:szCs w:val="28"/>
          <w:lang w:bidi="ar"/>
        </w:rPr>
      </w:pPr>
      <w:r>
        <w:rPr>
          <w:rFonts w:ascii="Times New Roman" w:eastAsia="宋体" w:hAnsi="Times New Roman" w:cs="Times New Roman"/>
          <w:color w:val="000000"/>
          <w:kern w:val="0"/>
          <w:sz w:val="28"/>
          <w:szCs w:val="28"/>
          <w:lang w:bidi="ar"/>
        </w:rPr>
        <w:t>（该目录用于申报人员自查和学</w:t>
      </w:r>
      <w:r>
        <w:rPr>
          <w:rFonts w:ascii="Times New Roman" w:eastAsia="宋体" w:hAnsi="Times New Roman" w:cs="Times New Roman" w:hint="eastAsia"/>
          <w:color w:val="000000"/>
          <w:kern w:val="0"/>
          <w:sz w:val="28"/>
          <w:szCs w:val="28"/>
          <w:lang w:bidi="ar"/>
        </w:rPr>
        <w:t>部</w:t>
      </w:r>
      <w:r>
        <w:rPr>
          <w:rFonts w:ascii="Times New Roman" w:eastAsia="宋体" w:hAnsi="Times New Roman" w:cs="Times New Roman"/>
          <w:color w:val="000000"/>
          <w:kern w:val="0"/>
          <w:sz w:val="28"/>
          <w:szCs w:val="28"/>
          <w:lang w:bidi="ar"/>
        </w:rPr>
        <w:t>/</w:t>
      </w:r>
      <w:r>
        <w:rPr>
          <w:rFonts w:ascii="Times New Roman" w:eastAsia="宋体" w:hAnsi="Times New Roman" w:cs="Times New Roman"/>
          <w:color w:val="000000"/>
          <w:kern w:val="0"/>
          <w:sz w:val="28"/>
          <w:szCs w:val="28"/>
          <w:lang w:bidi="ar"/>
        </w:rPr>
        <w:t>部门审核填写）</w:t>
      </w:r>
    </w:p>
    <w:p w:rsidR="00F1423F" w:rsidRDefault="000E4918">
      <w:pPr>
        <w:widowControl/>
        <w:jc w:val="left"/>
        <w:rPr>
          <w:rFonts w:ascii="Times New Roman" w:eastAsia="宋体" w:hAnsi="Times New Roman" w:cs="Times New Roman"/>
          <w:color w:val="000000"/>
          <w:kern w:val="0"/>
          <w:sz w:val="28"/>
          <w:szCs w:val="28"/>
          <w:u w:val="single"/>
          <w:lang w:bidi="ar"/>
        </w:rPr>
      </w:pPr>
      <w:r>
        <w:rPr>
          <w:rFonts w:ascii="Times New Roman" w:eastAsia="宋体" w:hAnsi="Times New Roman" w:cs="Times New Roman"/>
          <w:color w:val="000000"/>
          <w:kern w:val="0"/>
          <w:sz w:val="28"/>
          <w:szCs w:val="28"/>
          <w:lang w:bidi="ar"/>
        </w:rPr>
        <w:t>申报人</w:t>
      </w:r>
      <w:r>
        <w:rPr>
          <w:rFonts w:ascii="Times New Roman" w:eastAsia="宋体" w:hAnsi="Times New Roman" w:cs="Times New Roman"/>
          <w:color w:val="000000"/>
          <w:kern w:val="0"/>
          <w:sz w:val="28"/>
          <w:szCs w:val="28"/>
          <w:u w:val="single"/>
          <w:lang w:bidi="ar"/>
        </w:rPr>
        <w:t xml:space="preserve">                   </w:t>
      </w:r>
      <w:r>
        <w:rPr>
          <w:rFonts w:ascii="Times New Roman" w:eastAsia="宋体" w:hAnsi="Times New Roman" w:cs="Times New Roman"/>
          <w:color w:val="000000"/>
          <w:kern w:val="0"/>
          <w:sz w:val="28"/>
          <w:szCs w:val="28"/>
          <w:lang w:bidi="ar"/>
        </w:rPr>
        <w:t>申报奖项</w:t>
      </w:r>
      <w:r>
        <w:rPr>
          <w:rFonts w:ascii="Times New Roman" w:eastAsia="宋体" w:hAnsi="Times New Roman" w:cs="Times New Roman"/>
          <w:color w:val="000000"/>
          <w:kern w:val="0"/>
          <w:sz w:val="28"/>
          <w:szCs w:val="28"/>
          <w:u w:val="single"/>
          <w:lang w:bidi="ar"/>
        </w:rPr>
        <w:t xml:space="preserve">                     </w:t>
      </w:r>
    </w:p>
    <w:p w:rsidR="00F1423F" w:rsidRDefault="000E4918">
      <w:pPr>
        <w:widowControl/>
        <w:jc w:val="left"/>
        <w:rPr>
          <w:rFonts w:ascii="Times New Roman" w:eastAsia="宋体" w:hAnsi="Times New Roman" w:cs="Times New Roman"/>
          <w:color w:val="000000"/>
          <w:kern w:val="0"/>
          <w:sz w:val="28"/>
          <w:szCs w:val="28"/>
          <w:lang w:bidi="ar"/>
        </w:rPr>
      </w:pPr>
      <w:r>
        <w:rPr>
          <w:rFonts w:ascii="Times New Roman" w:eastAsia="宋体" w:hAnsi="Times New Roman" w:cs="Times New Roman"/>
          <w:color w:val="000000"/>
          <w:kern w:val="0"/>
          <w:sz w:val="28"/>
          <w:szCs w:val="28"/>
          <w:lang w:bidi="ar"/>
        </w:rPr>
        <w:t>学</w:t>
      </w:r>
      <w:r>
        <w:rPr>
          <w:rFonts w:ascii="Times New Roman" w:eastAsia="宋体" w:hAnsi="Times New Roman" w:cs="Times New Roman" w:hint="eastAsia"/>
          <w:color w:val="000000"/>
          <w:kern w:val="0"/>
          <w:sz w:val="28"/>
          <w:szCs w:val="28"/>
          <w:lang w:bidi="ar"/>
        </w:rPr>
        <w:t>部</w:t>
      </w:r>
      <w:r>
        <w:rPr>
          <w:rFonts w:ascii="Times New Roman" w:eastAsia="宋体" w:hAnsi="Times New Roman" w:cs="Times New Roman"/>
          <w:color w:val="000000"/>
          <w:kern w:val="0"/>
          <w:sz w:val="28"/>
          <w:szCs w:val="28"/>
          <w:lang w:bidi="ar"/>
        </w:rPr>
        <w:t>/</w:t>
      </w:r>
      <w:r>
        <w:rPr>
          <w:rFonts w:ascii="Times New Roman" w:eastAsia="宋体" w:hAnsi="Times New Roman" w:cs="Times New Roman"/>
          <w:color w:val="000000"/>
          <w:kern w:val="0"/>
          <w:sz w:val="28"/>
          <w:szCs w:val="28"/>
          <w:lang w:bidi="ar"/>
        </w:rPr>
        <w:t>部门审核人：</w:t>
      </w:r>
      <w:r>
        <w:rPr>
          <w:rFonts w:ascii="Times New Roman" w:eastAsia="宋体" w:hAnsi="Times New Roman" w:cs="Times New Roman"/>
          <w:color w:val="000000"/>
          <w:kern w:val="0"/>
          <w:sz w:val="28"/>
          <w:szCs w:val="28"/>
          <w:u w:val="single"/>
          <w:lang w:bidi="ar"/>
        </w:rPr>
        <w:t xml:space="preserve">                   </w:t>
      </w:r>
    </w:p>
    <w:p w:rsidR="00F1423F" w:rsidRDefault="000E4918">
      <w:pPr>
        <w:widowControl/>
        <w:rPr>
          <w:rFonts w:ascii="Times New Roman" w:eastAsia="宋体" w:hAnsi="Times New Roman" w:cs="Times New Roman"/>
          <w:b/>
          <w:color w:val="000000"/>
          <w:kern w:val="0"/>
          <w:sz w:val="28"/>
          <w:szCs w:val="28"/>
          <w:lang w:bidi="ar"/>
        </w:rPr>
      </w:pPr>
      <w:r>
        <w:rPr>
          <w:rFonts w:ascii="Times New Roman" w:eastAsia="宋体" w:hAnsi="Times New Roman" w:cs="Times New Roman"/>
          <w:b/>
          <w:color w:val="000000"/>
          <w:kern w:val="0"/>
          <w:sz w:val="28"/>
          <w:szCs w:val="28"/>
          <w:lang w:bidi="ar"/>
        </w:rPr>
        <w:t>申报人只需填写相关申报奖项目录，其余奖项目录可以删除。</w:t>
      </w:r>
    </w:p>
    <w:p w:rsidR="00F1423F" w:rsidRDefault="000E4918">
      <w:pPr>
        <w:widowControl/>
        <w:rPr>
          <w:rFonts w:ascii="Times New Roman" w:eastAsia="宋体" w:hAnsi="Times New Roman" w:cs="Times New Roman"/>
          <w:b/>
          <w:color w:val="000000"/>
          <w:kern w:val="0"/>
          <w:sz w:val="28"/>
          <w:szCs w:val="28"/>
          <w:lang w:bidi="ar"/>
        </w:rPr>
      </w:pPr>
      <w:r>
        <w:rPr>
          <w:rFonts w:ascii="Times New Roman" w:eastAsia="宋体" w:hAnsi="Times New Roman" w:cs="Times New Roman" w:hint="eastAsia"/>
          <w:b/>
          <w:color w:val="000000"/>
          <w:kern w:val="0"/>
          <w:sz w:val="28"/>
          <w:szCs w:val="28"/>
          <w:lang w:bidi="ar"/>
        </w:rPr>
        <w:t>一、刘一麟奖教金</w:t>
      </w:r>
    </w:p>
    <w:p w:rsidR="00F1423F" w:rsidRDefault="000E4918">
      <w:pPr>
        <w:widowControl/>
        <w:rPr>
          <w:rFonts w:ascii="Times New Roman" w:eastAsia="宋体" w:hAnsi="Times New Roman" w:cs="Times New Roman"/>
          <w:b/>
          <w:color w:val="000000"/>
          <w:kern w:val="0"/>
          <w:sz w:val="28"/>
          <w:szCs w:val="28"/>
          <w:lang w:bidi="ar"/>
        </w:rPr>
      </w:pPr>
      <w:r>
        <w:rPr>
          <w:rFonts w:ascii="Times New Roman" w:eastAsia="宋体" w:hAnsi="Times New Roman" w:cs="Times New Roman" w:hint="eastAsia"/>
          <w:b/>
          <w:color w:val="000000"/>
          <w:kern w:val="0"/>
          <w:sz w:val="28"/>
          <w:szCs w:val="28"/>
          <w:lang w:bidi="ar"/>
        </w:rPr>
        <w:t>（一）教学类</w:t>
      </w:r>
    </w:p>
    <w:tbl>
      <w:tblPr>
        <w:tblStyle w:val="a5"/>
        <w:tblW w:w="0" w:type="auto"/>
        <w:tblInd w:w="86" w:type="dxa"/>
        <w:tblLook w:val="04A0" w:firstRow="1" w:lastRow="0" w:firstColumn="1" w:lastColumn="0" w:noHBand="0" w:noVBand="1"/>
      </w:tblPr>
      <w:tblGrid>
        <w:gridCol w:w="7110"/>
        <w:gridCol w:w="1220"/>
      </w:tblGrid>
      <w:tr w:rsidR="00F1423F">
        <w:trPr>
          <w:trHeight w:val="432"/>
        </w:trPr>
        <w:tc>
          <w:tcPr>
            <w:tcW w:w="7110" w:type="dxa"/>
            <w:vAlign w:val="center"/>
          </w:tcPr>
          <w:p w:rsidR="00F1423F" w:rsidRDefault="000E4918">
            <w:pPr>
              <w:widowControl/>
              <w:jc w:val="center"/>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申报条件</w:t>
            </w:r>
          </w:p>
        </w:tc>
        <w:tc>
          <w:tcPr>
            <w:tcW w:w="1220" w:type="dxa"/>
            <w:vAlign w:val="center"/>
          </w:tcPr>
          <w:p w:rsidR="00F1423F" w:rsidRDefault="000E4918">
            <w:pPr>
              <w:widowControl/>
              <w:jc w:val="center"/>
              <w:rPr>
                <w:rFonts w:asciiTheme="minorEastAsia" w:hAnsiTheme="minorEastAsia" w:cs="Times New Roman"/>
                <w:bCs/>
                <w:color w:val="000000"/>
                <w:kern w:val="0"/>
                <w:sz w:val="24"/>
                <w:lang w:bidi="ar"/>
              </w:rPr>
            </w:pPr>
            <w:r>
              <w:rPr>
                <w:rFonts w:asciiTheme="minorEastAsia" w:hAnsiTheme="minorEastAsia" w:cs="Times New Roman"/>
                <w:bCs/>
                <w:color w:val="000000"/>
                <w:kern w:val="0"/>
                <w:sz w:val="24"/>
                <w:lang w:bidi="ar"/>
              </w:rPr>
              <w:t>是否符合</w:t>
            </w:r>
          </w:p>
        </w:tc>
      </w:tr>
      <w:tr w:rsidR="00F1423F">
        <w:trPr>
          <w:trHeight w:val="530"/>
        </w:trPr>
        <w:tc>
          <w:tcPr>
            <w:tcW w:w="7110" w:type="dxa"/>
            <w:vAlign w:val="center"/>
          </w:tcPr>
          <w:p w:rsidR="00F1423F" w:rsidRDefault="003762EE">
            <w:pPr>
              <w:widowControl/>
              <w:spacing w:line="280" w:lineRule="exact"/>
              <w:jc w:val="left"/>
              <w:rPr>
                <w:rFonts w:asciiTheme="minorEastAsia" w:hAnsiTheme="minorEastAsia" w:cs="Times New Roman"/>
                <w:bCs/>
                <w:color w:val="000000"/>
                <w:kern w:val="0"/>
                <w:sz w:val="24"/>
                <w:lang w:bidi="ar"/>
              </w:rPr>
            </w:pPr>
            <w:r>
              <w:rPr>
                <w:rFonts w:asciiTheme="minorEastAsia" w:hAnsiTheme="minorEastAsia" w:cs="Times New Roman" w:hint="eastAsia"/>
                <w:b/>
                <w:color w:val="000000"/>
                <w:kern w:val="0"/>
                <w:sz w:val="24"/>
                <w:lang w:bidi="ar"/>
              </w:rPr>
              <w:t>学院本部参评</w:t>
            </w:r>
            <w:r w:rsidR="000E4918">
              <w:rPr>
                <w:rFonts w:asciiTheme="minorEastAsia" w:hAnsiTheme="minorEastAsia" w:cs="Times New Roman" w:hint="eastAsia"/>
                <w:b/>
                <w:color w:val="000000"/>
                <w:kern w:val="0"/>
                <w:sz w:val="24"/>
                <w:lang w:bidi="ar"/>
              </w:rPr>
              <w:t>教师</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530"/>
        </w:trPr>
        <w:tc>
          <w:tcPr>
            <w:tcW w:w="7110" w:type="dxa"/>
            <w:vAlign w:val="center"/>
          </w:tcPr>
          <w:p w:rsidR="00F1423F" w:rsidRDefault="000E4918">
            <w:pPr>
              <w:widowControl/>
              <w:spacing w:line="280" w:lineRule="exact"/>
              <w:jc w:val="left"/>
              <w:rPr>
                <w:rFonts w:asciiTheme="minorEastAsia" w:hAnsiTheme="minorEastAsia" w:cs="Times New Roman"/>
                <w:b/>
                <w:color w:val="000000"/>
                <w:kern w:val="0"/>
                <w:sz w:val="24"/>
                <w:lang w:bidi="ar"/>
              </w:rPr>
            </w:pPr>
            <w:r>
              <w:rPr>
                <w:rFonts w:asciiTheme="minorEastAsia" w:hAnsiTheme="minorEastAsia" w:cs="Times New Roman" w:hint="eastAsia"/>
                <w:b/>
                <w:color w:val="000000"/>
                <w:kern w:val="0"/>
                <w:sz w:val="24"/>
                <w:lang w:bidi="ar"/>
              </w:rPr>
              <w:t>1.基本条件（必须符合以下条件）</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744"/>
        </w:trPr>
        <w:tc>
          <w:tcPr>
            <w:tcW w:w="7110" w:type="dxa"/>
            <w:vAlign w:val="center"/>
          </w:tcPr>
          <w:p w:rsidR="00F1423F" w:rsidRDefault="000E4918">
            <w:pPr>
              <w:widowControl/>
              <w:jc w:val="left"/>
              <w:rPr>
                <w:rFonts w:asciiTheme="minorEastAsia" w:hAnsiTheme="minorEastAsia" w:cs="Times New Roman"/>
                <w:bCs/>
                <w:color w:val="000000"/>
                <w:kern w:val="0"/>
                <w:sz w:val="24"/>
                <w:lang w:bidi="ar"/>
              </w:rPr>
            </w:pPr>
            <w:r w:rsidRPr="00C276D5">
              <w:rPr>
                <w:rFonts w:asciiTheme="minorEastAsia" w:hAnsiTheme="minorEastAsia" w:cs="Times New Roman" w:hint="eastAsia"/>
                <w:bCs/>
                <w:kern w:val="0"/>
                <w:sz w:val="24"/>
                <w:lang w:bidi="ar"/>
              </w:rPr>
              <w:t>（1）截止2023年4月30日，来院工作满3年。</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744"/>
        </w:trPr>
        <w:tc>
          <w:tcPr>
            <w:tcW w:w="7110" w:type="dxa"/>
            <w:vAlign w:val="center"/>
          </w:tcPr>
          <w:p w:rsidR="00F1423F" w:rsidRDefault="000E4918">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（2）专任教师应具有中级及以上职称。</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744"/>
        </w:trPr>
        <w:tc>
          <w:tcPr>
            <w:tcW w:w="7110" w:type="dxa"/>
            <w:vAlign w:val="center"/>
          </w:tcPr>
          <w:p w:rsidR="00F1423F" w:rsidRDefault="000E4918">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（3）专任教师应具有硕士学位；教辅应具有本科学历。</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3762EE">
        <w:trPr>
          <w:trHeight w:val="744"/>
        </w:trPr>
        <w:tc>
          <w:tcPr>
            <w:tcW w:w="7110" w:type="dxa"/>
            <w:vAlign w:val="center"/>
          </w:tcPr>
          <w:p w:rsidR="003762EE" w:rsidRDefault="003762EE" w:rsidP="0062278C">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（4）</w:t>
            </w:r>
            <w:r>
              <w:rPr>
                <w:rFonts w:asciiTheme="minorEastAsia" w:hAnsiTheme="minorEastAsia" w:cs="Times New Roman"/>
                <w:bCs/>
                <w:color w:val="000000"/>
                <w:kern w:val="0"/>
                <w:sz w:val="24"/>
                <w:lang w:bidi="ar"/>
              </w:rPr>
              <w:t>教学工作量饱满，</w:t>
            </w:r>
            <w:r w:rsidRPr="0062278C">
              <w:rPr>
                <w:rFonts w:asciiTheme="minorEastAsia" w:hAnsiTheme="minorEastAsia" w:cs="Times New Roman"/>
                <w:bCs/>
                <w:color w:val="000000"/>
                <w:kern w:val="0"/>
                <w:sz w:val="24"/>
                <w:lang w:bidi="ar"/>
              </w:rPr>
              <w:t>近</w:t>
            </w:r>
            <w:r w:rsidRPr="0062278C">
              <w:rPr>
                <w:rFonts w:asciiTheme="minorEastAsia" w:hAnsiTheme="minorEastAsia" w:cs="Times New Roman" w:hint="eastAsia"/>
                <w:bCs/>
                <w:color w:val="000000"/>
                <w:kern w:val="0"/>
                <w:sz w:val="24"/>
                <w:lang w:bidi="ar"/>
              </w:rPr>
              <w:t>3</w:t>
            </w:r>
            <w:r w:rsidRPr="0062278C">
              <w:rPr>
                <w:rFonts w:asciiTheme="minorEastAsia" w:hAnsiTheme="minorEastAsia" w:cs="Times New Roman"/>
                <w:bCs/>
                <w:color w:val="000000"/>
                <w:kern w:val="0"/>
                <w:sz w:val="24"/>
                <w:lang w:bidi="ar"/>
              </w:rPr>
              <w:t>年</w:t>
            </w:r>
            <w:r>
              <w:rPr>
                <w:rFonts w:asciiTheme="minorEastAsia" w:hAnsiTheme="minorEastAsia" w:cs="Times New Roman"/>
                <w:bCs/>
                <w:color w:val="000000"/>
                <w:kern w:val="0"/>
                <w:sz w:val="24"/>
                <w:lang w:bidi="ar"/>
              </w:rPr>
              <w:t>平均每年本科教学实际授课时数不低于</w:t>
            </w:r>
            <w:r w:rsidR="0062278C">
              <w:rPr>
                <w:rFonts w:asciiTheme="minorEastAsia" w:hAnsiTheme="minorEastAsia" w:cs="Times New Roman" w:hint="eastAsia"/>
                <w:bCs/>
                <w:color w:val="000000"/>
                <w:kern w:val="0"/>
                <w:sz w:val="24"/>
                <w:lang w:bidi="ar"/>
              </w:rPr>
              <w:t>6</w:t>
            </w:r>
            <w:r>
              <w:rPr>
                <w:rFonts w:asciiTheme="minorEastAsia" w:hAnsiTheme="minorEastAsia" w:cs="Times New Roman"/>
                <w:bCs/>
                <w:color w:val="000000"/>
                <w:kern w:val="0"/>
                <w:sz w:val="24"/>
                <w:lang w:bidi="ar"/>
              </w:rPr>
              <w:t>0</w:t>
            </w:r>
            <w:r w:rsidR="0062278C">
              <w:rPr>
                <w:rFonts w:asciiTheme="minorEastAsia" w:hAnsiTheme="minorEastAsia" w:cs="Times New Roman" w:hint="eastAsia"/>
                <w:bCs/>
                <w:color w:val="000000"/>
                <w:kern w:val="0"/>
                <w:sz w:val="24"/>
                <w:lang w:bidi="ar"/>
              </w:rPr>
              <w:t>标准</w:t>
            </w:r>
            <w:r>
              <w:rPr>
                <w:rFonts w:asciiTheme="minorEastAsia" w:hAnsiTheme="minorEastAsia" w:cs="Times New Roman"/>
                <w:bCs/>
                <w:color w:val="000000"/>
                <w:kern w:val="0"/>
                <w:sz w:val="24"/>
                <w:lang w:bidi="ar"/>
              </w:rPr>
              <w:t>学时。</w:t>
            </w:r>
          </w:p>
        </w:tc>
        <w:tc>
          <w:tcPr>
            <w:tcW w:w="1220" w:type="dxa"/>
            <w:vAlign w:val="center"/>
          </w:tcPr>
          <w:p w:rsidR="003762EE" w:rsidRDefault="003762EE">
            <w:pPr>
              <w:widowControl/>
              <w:jc w:val="center"/>
              <w:rPr>
                <w:rFonts w:asciiTheme="minorEastAsia" w:hAnsiTheme="minorEastAsia" w:cs="Times New Roman"/>
                <w:bCs/>
                <w:color w:val="000000"/>
                <w:kern w:val="0"/>
                <w:sz w:val="24"/>
                <w:lang w:bidi="ar"/>
              </w:rPr>
            </w:pPr>
          </w:p>
        </w:tc>
      </w:tr>
      <w:tr w:rsidR="00F1423F">
        <w:trPr>
          <w:trHeight w:val="744"/>
        </w:trPr>
        <w:tc>
          <w:tcPr>
            <w:tcW w:w="7110" w:type="dxa"/>
            <w:vAlign w:val="center"/>
          </w:tcPr>
          <w:p w:rsidR="00F1423F" w:rsidRDefault="000E4918" w:rsidP="00E73B8D">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w:t>
            </w:r>
            <w:r w:rsidR="00E73B8D">
              <w:rPr>
                <w:rFonts w:asciiTheme="minorEastAsia" w:hAnsiTheme="minorEastAsia" w:cs="Times New Roman" w:hint="eastAsia"/>
                <w:bCs/>
                <w:color w:val="000000"/>
                <w:kern w:val="0"/>
                <w:sz w:val="24"/>
                <w:lang w:bidi="ar"/>
              </w:rPr>
              <w:t>5</w:t>
            </w:r>
            <w:r>
              <w:rPr>
                <w:rFonts w:asciiTheme="minorEastAsia" w:hAnsiTheme="minorEastAsia" w:cs="Times New Roman" w:hint="eastAsia"/>
                <w:bCs/>
                <w:color w:val="000000"/>
                <w:kern w:val="0"/>
                <w:sz w:val="24"/>
                <w:lang w:bidi="ar"/>
              </w:rPr>
              <w:t>）工作以来获得院级及以上奖励（有书面材料）。</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744"/>
        </w:trPr>
        <w:tc>
          <w:tcPr>
            <w:tcW w:w="7110" w:type="dxa"/>
            <w:vAlign w:val="center"/>
          </w:tcPr>
          <w:p w:rsidR="00F1423F" w:rsidRDefault="000E4918" w:rsidP="00E73B8D">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w:t>
            </w:r>
            <w:r w:rsidR="00E73B8D">
              <w:rPr>
                <w:rFonts w:asciiTheme="minorEastAsia" w:hAnsiTheme="minorEastAsia" w:cs="Times New Roman" w:hint="eastAsia"/>
                <w:bCs/>
                <w:color w:val="000000"/>
                <w:kern w:val="0"/>
                <w:sz w:val="24"/>
                <w:lang w:bidi="ar"/>
              </w:rPr>
              <w:t>6</w:t>
            </w:r>
            <w:r>
              <w:rPr>
                <w:rFonts w:asciiTheme="minorEastAsia" w:hAnsiTheme="minorEastAsia" w:cs="Times New Roman" w:hint="eastAsia"/>
                <w:bCs/>
                <w:color w:val="000000"/>
                <w:kern w:val="0"/>
                <w:sz w:val="24"/>
                <w:lang w:bidi="ar"/>
              </w:rPr>
              <w:t>）过去</w:t>
            </w:r>
            <w:proofErr w:type="gramStart"/>
            <w:r>
              <w:rPr>
                <w:rFonts w:asciiTheme="minorEastAsia" w:hAnsiTheme="minorEastAsia" w:cs="Times New Roman" w:hint="eastAsia"/>
                <w:bCs/>
                <w:color w:val="000000"/>
                <w:kern w:val="0"/>
                <w:sz w:val="24"/>
                <w:lang w:bidi="ar"/>
              </w:rPr>
              <w:t>一</w:t>
            </w:r>
            <w:proofErr w:type="gramEnd"/>
            <w:r>
              <w:rPr>
                <w:rFonts w:asciiTheme="minorEastAsia" w:hAnsiTheme="minorEastAsia" w:cs="Times New Roman" w:hint="eastAsia"/>
                <w:bCs/>
                <w:color w:val="000000"/>
                <w:kern w:val="0"/>
                <w:sz w:val="24"/>
                <w:lang w:bidi="ar"/>
              </w:rPr>
              <w:t>学年承担的教学任务应超过同学部的平均水平。</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744"/>
        </w:trPr>
        <w:tc>
          <w:tcPr>
            <w:tcW w:w="7110" w:type="dxa"/>
            <w:vAlign w:val="center"/>
          </w:tcPr>
          <w:p w:rsidR="00F1423F" w:rsidRDefault="000E4918" w:rsidP="00E73B8D">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w:t>
            </w:r>
            <w:r w:rsidR="00E73B8D">
              <w:rPr>
                <w:rFonts w:asciiTheme="minorEastAsia" w:hAnsiTheme="minorEastAsia" w:cs="Times New Roman" w:hint="eastAsia"/>
                <w:bCs/>
                <w:color w:val="000000"/>
                <w:kern w:val="0"/>
                <w:sz w:val="24"/>
                <w:lang w:bidi="ar"/>
              </w:rPr>
              <w:t>7</w:t>
            </w:r>
            <w:r>
              <w:rPr>
                <w:rFonts w:asciiTheme="minorEastAsia" w:hAnsiTheme="minorEastAsia" w:cs="Times New Roman" w:hint="eastAsia"/>
                <w:bCs/>
                <w:color w:val="000000"/>
                <w:kern w:val="0"/>
                <w:sz w:val="24"/>
                <w:lang w:bidi="ar"/>
              </w:rPr>
              <w:t>）过去一年的学生网络测评成绩排在全院的前50%以内。</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744"/>
        </w:trPr>
        <w:tc>
          <w:tcPr>
            <w:tcW w:w="7110" w:type="dxa"/>
            <w:vAlign w:val="center"/>
          </w:tcPr>
          <w:p w:rsidR="00F1423F" w:rsidRDefault="000E4918" w:rsidP="00036865">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w:t>
            </w:r>
            <w:r w:rsidR="00E73B8D">
              <w:rPr>
                <w:rFonts w:asciiTheme="minorEastAsia" w:hAnsiTheme="minorEastAsia" w:cs="Times New Roman" w:hint="eastAsia"/>
                <w:bCs/>
                <w:color w:val="000000"/>
                <w:kern w:val="0"/>
                <w:sz w:val="24"/>
                <w:lang w:bidi="ar"/>
              </w:rPr>
              <w:t>8</w:t>
            </w:r>
            <w:r>
              <w:rPr>
                <w:rFonts w:asciiTheme="minorEastAsia" w:hAnsiTheme="minorEastAsia" w:cs="Times New Roman" w:hint="eastAsia"/>
                <w:bCs/>
                <w:color w:val="000000"/>
                <w:kern w:val="0"/>
                <w:sz w:val="24"/>
                <w:lang w:bidi="ar"/>
              </w:rPr>
              <w:t>）</w:t>
            </w:r>
            <w:r w:rsidR="00036865">
              <w:rPr>
                <w:rFonts w:asciiTheme="minorEastAsia" w:hAnsiTheme="minorEastAsia" w:cs="Times New Roman" w:hint="eastAsia"/>
                <w:bCs/>
                <w:color w:val="000000"/>
                <w:kern w:val="0"/>
                <w:sz w:val="24"/>
                <w:lang w:bidi="ar"/>
              </w:rPr>
              <w:t>入院以来应在省级以上期刊上公开发表一篇学术论文或主持一项院级及以上教研课题；发表教育教学研究论文者优先。</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744"/>
        </w:trPr>
        <w:tc>
          <w:tcPr>
            <w:tcW w:w="7110" w:type="dxa"/>
            <w:vAlign w:val="center"/>
          </w:tcPr>
          <w:p w:rsidR="00F1423F" w:rsidRDefault="000E4918" w:rsidP="00036865">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w:t>
            </w:r>
            <w:r w:rsidR="00E73B8D">
              <w:rPr>
                <w:rFonts w:asciiTheme="minorEastAsia" w:hAnsiTheme="minorEastAsia" w:cs="Times New Roman" w:hint="eastAsia"/>
                <w:bCs/>
                <w:color w:val="000000"/>
                <w:kern w:val="0"/>
                <w:sz w:val="24"/>
                <w:lang w:bidi="ar"/>
              </w:rPr>
              <w:t>9</w:t>
            </w:r>
            <w:r>
              <w:rPr>
                <w:rFonts w:asciiTheme="minorEastAsia" w:hAnsiTheme="minorEastAsia" w:cs="Times New Roman" w:hint="eastAsia"/>
                <w:bCs/>
                <w:color w:val="000000"/>
                <w:kern w:val="0"/>
                <w:sz w:val="24"/>
                <w:lang w:bidi="ar"/>
              </w:rPr>
              <w:t>）</w:t>
            </w:r>
            <w:r w:rsidR="00036865">
              <w:rPr>
                <w:rFonts w:asciiTheme="minorEastAsia" w:hAnsiTheme="minorEastAsia" w:cs="Times New Roman" w:hint="eastAsia"/>
                <w:bCs/>
                <w:color w:val="000000"/>
                <w:kern w:val="0"/>
                <w:sz w:val="24"/>
                <w:lang w:bidi="ar"/>
              </w:rPr>
              <w:t>积极主动参与学院、学部和教研室的活动，受到大家的好评。</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744"/>
        </w:trPr>
        <w:tc>
          <w:tcPr>
            <w:tcW w:w="7110" w:type="dxa"/>
            <w:vAlign w:val="center"/>
          </w:tcPr>
          <w:p w:rsidR="00F1423F" w:rsidRDefault="000E4918" w:rsidP="00036865">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lastRenderedPageBreak/>
              <w:t>（</w:t>
            </w:r>
            <w:r w:rsidR="00E73B8D">
              <w:rPr>
                <w:rFonts w:asciiTheme="minorEastAsia" w:hAnsiTheme="minorEastAsia" w:cs="Times New Roman" w:hint="eastAsia"/>
                <w:bCs/>
                <w:color w:val="000000"/>
                <w:kern w:val="0"/>
                <w:sz w:val="24"/>
                <w:lang w:bidi="ar"/>
              </w:rPr>
              <w:t>10</w:t>
            </w:r>
            <w:r>
              <w:rPr>
                <w:rFonts w:asciiTheme="minorEastAsia" w:hAnsiTheme="minorEastAsia" w:cs="Times New Roman" w:hint="eastAsia"/>
                <w:bCs/>
                <w:color w:val="000000"/>
                <w:kern w:val="0"/>
                <w:sz w:val="24"/>
                <w:lang w:bidi="ar"/>
              </w:rPr>
              <w:t>）</w:t>
            </w:r>
            <w:r w:rsidR="00036865">
              <w:rPr>
                <w:rFonts w:asciiTheme="minorEastAsia" w:hAnsiTheme="minorEastAsia" w:cs="Times New Roman" w:hint="eastAsia"/>
                <w:bCs/>
                <w:color w:val="000000"/>
                <w:kern w:val="0"/>
                <w:sz w:val="24"/>
                <w:lang w:bidi="ar"/>
              </w:rPr>
              <w:t>过去的</w:t>
            </w:r>
            <w:proofErr w:type="gramStart"/>
            <w:r w:rsidR="00036865">
              <w:rPr>
                <w:rFonts w:asciiTheme="minorEastAsia" w:hAnsiTheme="minorEastAsia" w:cs="Times New Roman" w:hint="eastAsia"/>
                <w:bCs/>
                <w:color w:val="000000"/>
                <w:kern w:val="0"/>
                <w:sz w:val="24"/>
                <w:lang w:bidi="ar"/>
              </w:rPr>
              <w:t>一</w:t>
            </w:r>
            <w:proofErr w:type="gramEnd"/>
            <w:r w:rsidR="00036865">
              <w:rPr>
                <w:rFonts w:asciiTheme="minorEastAsia" w:hAnsiTheme="minorEastAsia" w:cs="Times New Roman" w:hint="eastAsia"/>
                <w:bCs/>
                <w:color w:val="000000"/>
                <w:kern w:val="0"/>
                <w:sz w:val="24"/>
                <w:lang w:bidi="ar"/>
              </w:rPr>
              <w:t>学年没有发生教学事故和教学差错的。</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744"/>
        </w:trPr>
        <w:tc>
          <w:tcPr>
            <w:tcW w:w="7110" w:type="dxa"/>
            <w:vAlign w:val="center"/>
          </w:tcPr>
          <w:p w:rsidR="00F1423F" w:rsidRDefault="000E4918" w:rsidP="00036865">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（1</w:t>
            </w:r>
            <w:r w:rsidR="00E73B8D">
              <w:rPr>
                <w:rFonts w:asciiTheme="minorEastAsia" w:hAnsiTheme="minorEastAsia" w:cs="Times New Roman" w:hint="eastAsia"/>
                <w:bCs/>
                <w:color w:val="000000"/>
                <w:kern w:val="0"/>
                <w:sz w:val="24"/>
                <w:lang w:bidi="ar"/>
              </w:rPr>
              <w:t>1</w:t>
            </w:r>
            <w:r>
              <w:rPr>
                <w:rFonts w:asciiTheme="minorEastAsia" w:hAnsiTheme="minorEastAsia" w:cs="Times New Roman" w:hint="eastAsia"/>
                <w:bCs/>
                <w:color w:val="000000"/>
                <w:kern w:val="0"/>
                <w:sz w:val="24"/>
                <w:lang w:bidi="ar"/>
              </w:rPr>
              <w:t>）</w:t>
            </w:r>
            <w:r w:rsidR="00036865">
              <w:rPr>
                <w:rFonts w:asciiTheme="minorEastAsia" w:hAnsiTheme="minorEastAsia" w:cs="Times New Roman" w:hint="eastAsia"/>
                <w:bCs/>
                <w:color w:val="000000"/>
                <w:kern w:val="0"/>
                <w:sz w:val="24"/>
                <w:lang w:bidi="ar"/>
              </w:rPr>
              <w:t>承担教学管理工作的专任教师和教辅，其它条件可以适当放宽。</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744"/>
        </w:trPr>
        <w:tc>
          <w:tcPr>
            <w:tcW w:w="7110" w:type="dxa"/>
            <w:vAlign w:val="center"/>
          </w:tcPr>
          <w:p w:rsidR="00F1423F" w:rsidRDefault="000E4918">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
                <w:bCs/>
                <w:color w:val="000000"/>
                <w:kern w:val="0"/>
                <w:sz w:val="24"/>
                <w:lang w:bidi="ar"/>
              </w:rPr>
              <w:t>2.备选条件（符合以下至少一条）</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744"/>
        </w:trPr>
        <w:tc>
          <w:tcPr>
            <w:tcW w:w="7110" w:type="dxa"/>
            <w:vAlign w:val="center"/>
          </w:tcPr>
          <w:p w:rsidR="00F1423F" w:rsidRDefault="000E4918">
            <w:pPr>
              <w:widowControl/>
              <w:jc w:val="left"/>
              <w:rPr>
                <w:rFonts w:asciiTheme="minorEastAsia" w:hAnsiTheme="minorEastAsia" w:cs="Times New Roman"/>
                <w:b/>
                <w:bCs/>
                <w:color w:val="000000"/>
                <w:kern w:val="0"/>
                <w:sz w:val="24"/>
                <w:lang w:bidi="ar"/>
              </w:rPr>
            </w:pPr>
            <w:r>
              <w:rPr>
                <w:rFonts w:asciiTheme="minorEastAsia" w:hAnsiTheme="minorEastAsia" w:cs="Times New Roman" w:hint="eastAsia"/>
                <w:bCs/>
                <w:color w:val="000000"/>
                <w:kern w:val="0"/>
                <w:sz w:val="24"/>
                <w:lang w:bidi="ar"/>
              </w:rPr>
              <w:t>（1</w:t>
            </w:r>
            <w:r w:rsidR="00036865">
              <w:rPr>
                <w:rFonts w:asciiTheme="minorEastAsia" w:hAnsiTheme="minorEastAsia" w:cs="Times New Roman" w:hint="eastAsia"/>
                <w:bCs/>
                <w:color w:val="000000"/>
                <w:kern w:val="0"/>
                <w:sz w:val="24"/>
                <w:lang w:bidi="ar"/>
              </w:rPr>
              <w:t>）主要参与院</w:t>
            </w:r>
            <w:r>
              <w:rPr>
                <w:rFonts w:asciiTheme="minorEastAsia" w:hAnsiTheme="minorEastAsia" w:cs="Times New Roman" w:hint="eastAsia"/>
                <w:bCs/>
                <w:color w:val="000000"/>
                <w:kern w:val="0"/>
                <w:sz w:val="24"/>
                <w:lang w:bidi="ar"/>
              </w:rPr>
              <w:t>级、省级课程建设。</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744"/>
        </w:trPr>
        <w:tc>
          <w:tcPr>
            <w:tcW w:w="7110" w:type="dxa"/>
            <w:vAlign w:val="center"/>
          </w:tcPr>
          <w:p w:rsidR="00F1423F" w:rsidRDefault="000E4918">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（2）个人获得院级及以上教学奖励。</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744"/>
        </w:trPr>
        <w:tc>
          <w:tcPr>
            <w:tcW w:w="7110" w:type="dxa"/>
            <w:vAlign w:val="center"/>
          </w:tcPr>
          <w:p w:rsidR="00F1423F" w:rsidRDefault="000E4918">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 xml:space="preserve">（3） </w:t>
            </w:r>
            <w:r w:rsidRPr="00C276D5">
              <w:rPr>
                <w:rFonts w:asciiTheme="minorEastAsia" w:hAnsiTheme="minorEastAsia" w:cs="Times New Roman" w:hint="eastAsia"/>
                <w:bCs/>
                <w:kern w:val="0"/>
                <w:sz w:val="24"/>
                <w:lang w:bidi="ar"/>
              </w:rPr>
              <w:t>在课程、教材或</w:t>
            </w:r>
            <w:proofErr w:type="gramStart"/>
            <w:r w:rsidRPr="00C276D5">
              <w:rPr>
                <w:rFonts w:asciiTheme="minorEastAsia" w:hAnsiTheme="minorEastAsia" w:cs="Times New Roman" w:hint="eastAsia"/>
                <w:bCs/>
                <w:kern w:val="0"/>
                <w:sz w:val="24"/>
                <w:lang w:bidi="ar"/>
              </w:rPr>
              <w:t>课程思政建设</w:t>
            </w:r>
            <w:proofErr w:type="gramEnd"/>
            <w:r w:rsidRPr="00C276D5">
              <w:rPr>
                <w:rFonts w:asciiTheme="minorEastAsia" w:hAnsiTheme="minorEastAsia" w:cs="Times New Roman" w:hint="eastAsia"/>
                <w:bCs/>
                <w:kern w:val="0"/>
                <w:sz w:val="24"/>
                <w:lang w:bidi="ar"/>
              </w:rPr>
              <w:t>方面做出具有示范引领的先进典型案例。</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744"/>
        </w:trPr>
        <w:tc>
          <w:tcPr>
            <w:tcW w:w="7110" w:type="dxa"/>
            <w:vAlign w:val="center"/>
          </w:tcPr>
          <w:p w:rsidR="00F1423F" w:rsidRDefault="000E4918">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（4）作为完成人获得过院级及以上教学成果奖。</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744"/>
        </w:trPr>
        <w:tc>
          <w:tcPr>
            <w:tcW w:w="7110" w:type="dxa"/>
            <w:vAlign w:val="center"/>
          </w:tcPr>
          <w:p w:rsidR="00F1423F" w:rsidRDefault="000E4918">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（5）教学工作量大，教学效果优秀，深受学生和同行好评。</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444"/>
        </w:trPr>
        <w:tc>
          <w:tcPr>
            <w:tcW w:w="7110" w:type="dxa"/>
            <w:vAlign w:val="center"/>
          </w:tcPr>
          <w:p w:rsidR="00F1423F" w:rsidRDefault="00BA4A9E" w:rsidP="00036865">
            <w:pPr>
              <w:widowControl/>
              <w:spacing w:line="400" w:lineRule="exact"/>
              <w:jc w:val="left"/>
              <w:rPr>
                <w:rFonts w:asciiTheme="minorEastAsia" w:hAnsiTheme="minorEastAsia" w:cs="Times New Roman"/>
                <w:bCs/>
                <w:color w:val="000000"/>
                <w:kern w:val="0"/>
                <w:sz w:val="24"/>
                <w:highlight w:val="yellow"/>
                <w:lang w:bidi="ar"/>
              </w:rPr>
            </w:pPr>
            <w:r w:rsidRPr="00036865">
              <w:rPr>
                <w:rFonts w:asciiTheme="minorEastAsia" w:hAnsiTheme="minorEastAsia" w:cs="Times New Roman" w:hint="eastAsia"/>
                <w:b/>
                <w:kern w:val="0"/>
                <w:sz w:val="24"/>
                <w:lang w:bidi="ar"/>
              </w:rPr>
              <w:t>第一附属医院</w:t>
            </w:r>
            <w:r w:rsidR="000E4918" w:rsidRPr="00036865">
              <w:rPr>
                <w:rFonts w:asciiTheme="minorEastAsia" w:hAnsiTheme="minorEastAsia" w:cs="Times New Roman" w:hint="eastAsia"/>
                <w:b/>
                <w:kern w:val="0"/>
                <w:sz w:val="24"/>
                <w:lang w:bidi="ar"/>
              </w:rPr>
              <w:t>教师</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444"/>
        </w:trPr>
        <w:tc>
          <w:tcPr>
            <w:tcW w:w="7110" w:type="dxa"/>
            <w:vAlign w:val="center"/>
          </w:tcPr>
          <w:p w:rsidR="00F1423F" w:rsidRDefault="000E4918">
            <w:pPr>
              <w:widowControl/>
              <w:spacing w:line="400" w:lineRule="exact"/>
              <w:jc w:val="left"/>
              <w:rPr>
                <w:rFonts w:asciiTheme="minorEastAsia" w:hAnsiTheme="minorEastAsia" w:cs="Times New Roman"/>
                <w:b/>
                <w:color w:val="000000"/>
                <w:kern w:val="0"/>
                <w:sz w:val="24"/>
                <w:lang w:bidi="ar"/>
              </w:rPr>
            </w:pPr>
            <w:r>
              <w:rPr>
                <w:rFonts w:asciiTheme="minorEastAsia" w:hAnsiTheme="minorEastAsia" w:cs="Times New Roman" w:hint="eastAsia"/>
                <w:b/>
                <w:color w:val="000000"/>
                <w:kern w:val="0"/>
                <w:sz w:val="24"/>
                <w:lang w:bidi="ar"/>
              </w:rPr>
              <w:t>基本条件（必须符合以下条件）</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657"/>
        </w:trPr>
        <w:tc>
          <w:tcPr>
            <w:tcW w:w="7110" w:type="dxa"/>
            <w:vAlign w:val="center"/>
          </w:tcPr>
          <w:p w:rsidR="00F1423F" w:rsidRDefault="000E4918">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（1）承担学院教学任务</w:t>
            </w:r>
            <w:proofErr w:type="gramStart"/>
            <w:r>
              <w:rPr>
                <w:rFonts w:asciiTheme="minorEastAsia" w:hAnsiTheme="minorEastAsia" w:cs="Times New Roman" w:hint="eastAsia"/>
                <w:bCs/>
                <w:color w:val="000000"/>
                <w:kern w:val="0"/>
                <w:sz w:val="24"/>
                <w:lang w:bidi="ar"/>
              </w:rPr>
              <w:t>一</w:t>
            </w:r>
            <w:proofErr w:type="gramEnd"/>
            <w:r>
              <w:rPr>
                <w:rFonts w:asciiTheme="minorEastAsia" w:hAnsiTheme="minorEastAsia" w:cs="Times New Roman" w:hint="eastAsia"/>
                <w:bCs/>
                <w:color w:val="000000"/>
                <w:kern w:val="0"/>
                <w:sz w:val="24"/>
                <w:lang w:bidi="ar"/>
              </w:rPr>
              <w:t>学年以上；</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695"/>
        </w:trPr>
        <w:tc>
          <w:tcPr>
            <w:tcW w:w="7110" w:type="dxa"/>
            <w:vAlign w:val="center"/>
          </w:tcPr>
          <w:p w:rsidR="00F1423F" w:rsidRDefault="000E4918">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（2）具有中级及以上职称；</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695"/>
        </w:trPr>
        <w:tc>
          <w:tcPr>
            <w:tcW w:w="7110" w:type="dxa"/>
            <w:vAlign w:val="center"/>
          </w:tcPr>
          <w:p w:rsidR="00F1423F" w:rsidRDefault="000E4918">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（3）专任教师应具有硕士及以上学位；</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695"/>
        </w:trPr>
        <w:tc>
          <w:tcPr>
            <w:tcW w:w="7110" w:type="dxa"/>
            <w:vAlign w:val="center"/>
          </w:tcPr>
          <w:p w:rsidR="00F1423F" w:rsidRDefault="000E4918">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（4）工作以来至少获得过一次院级及以上奖励（有书面材料）。</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695"/>
        </w:trPr>
        <w:tc>
          <w:tcPr>
            <w:tcW w:w="7110" w:type="dxa"/>
            <w:vAlign w:val="center"/>
          </w:tcPr>
          <w:p w:rsidR="00F1423F" w:rsidRDefault="000E4918">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（5）</w:t>
            </w:r>
            <w:r>
              <w:rPr>
                <w:rFonts w:asciiTheme="minorEastAsia" w:hAnsiTheme="minorEastAsia" w:cs="Times New Roman" w:hint="eastAsia"/>
                <w:bCs/>
                <w:kern w:val="0"/>
                <w:sz w:val="24"/>
                <w:lang w:bidi="ar"/>
              </w:rPr>
              <w:t>过去一年承担的教学任务应超过同学部的平均水平。</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695"/>
        </w:trPr>
        <w:tc>
          <w:tcPr>
            <w:tcW w:w="7110" w:type="dxa"/>
            <w:vAlign w:val="center"/>
          </w:tcPr>
          <w:p w:rsidR="00F1423F" w:rsidRDefault="000E4918">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（7）近两年来，原则上应公开在省级及以上期刊上发表一篇教学研究论文或主持一项教研课题。</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695"/>
        </w:trPr>
        <w:tc>
          <w:tcPr>
            <w:tcW w:w="7110" w:type="dxa"/>
            <w:vAlign w:val="center"/>
          </w:tcPr>
          <w:p w:rsidR="00F1423F" w:rsidRDefault="000E4918">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（8）积极参与组织教学，为教学秩序稳定</w:t>
            </w:r>
            <w:proofErr w:type="gramStart"/>
            <w:r>
              <w:rPr>
                <w:rFonts w:asciiTheme="minorEastAsia" w:hAnsiTheme="minorEastAsia" w:cs="Times New Roman" w:hint="eastAsia"/>
                <w:bCs/>
                <w:color w:val="000000"/>
                <w:kern w:val="0"/>
                <w:sz w:val="24"/>
                <w:lang w:bidi="ar"/>
              </w:rPr>
              <w:t>作出</w:t>
            </w:r>
            <w:proofErr w:type="gramEnd"/>
            <w:r>
              <w:rPr>
                <w:rFonts w:asciiTheme="minorEastAsia" w:hAnsiTheme="minorEastAsia" w:cs="Times New Roman" w:hint="eastAsia"/>
                <w:bCs/>
                <w:color w:val="000000"/>
                <w:kern w:val="0"/>
                <w:sz w:val="24"/>
                <w:lang w:bidi="ar"/>
              </w:rPr>
              <w:t>积极贡献。</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695"/>
        </w:trPr>
        <w:tc>
          <w:tcPr>
            <w:tcW w:w="7110" w:type="dxa"/>
            <w:vAlign w:val="center"/>
          </w:tcPr>
          <w:p w:rsidR="00F1423F" w:rsidRDefault="000E4918">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（9）过去的一年中，没有发生教学事故和教学差错的。</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695"/>
        </w:trPr>
        <w:tc>
          <w:tcPr>
            <w:tcW w:w="7110" w:type="dxa"/>
            <w:vAlign w:val="center"/>
          </w:tcPr>
          <w:p w:rsidR="00F1423F" w:rsidRDefault="000E4918">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
                <w:bCs/>
                <w:color w:val="000000"/>
                <w:kern w:val="0"/>
                <w:sz w:val="24"/>
                <w:lang w:bidi="ar"/>
              </w:rPr>
              <w:t>备选条件（</w:t>
            </w:r>
            <w:r w:rsidR="00036865">
              <w:rPr>
                <w:rFonts w:asciiTheme="minorEastAsia" w:hAnsiTheme="minorEastAsia" w:cs="Times New Roman" w:hint="eastAsia"/>
                <w:b/>
                <w:bCs/>
                <w:color w:val="000000"/>
                <w:kern w:val="0"/>
                <w:sz w:val="24"/>
                <w:lang w:bidi="ar"/>
              </w:rPr>
              <w:t>由医院制定</w:t>
            </w:r>
            <w:r>
              <w:rPr>
                <w:rFonts w:asciiTheme="minorEastAsia" w:hAnsiTheme="minorEastAsia" w:cs="Times New Roman" w:hint="eastAsia"/>
                <w:b/>
                <w:bCs/>
                <w:color w:val="000000"/>
                <w:kern w:val="0"/>
                <w:sz w:val="24"/>
                <w:lang w:bidi="ar"/>
              </w:rPr>
              <w:t>）</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bl>
    <w:p w:rsidR="00F43D3F" w:rsidRDefault="00F43D3F">
      <w:pPr>
        <w:widowControl/>
        <w:rPr>
          <w:rFonts w:ascii="Times New Roman" w:eastAsia="宋体" w:hAnsi="Times New Roman" w:cs="Times New Roman"/>
          <w:b/>
          <w:color w:val="000000"/>
          <w:kern w:val="0"/>
          <w:sz w:val="28"/>
          <w:szCs w:val="28"/>
          <w:lang w:bidi="ar"/>
        </w:rPr>
      </w:pPr>
    </w:p>
    <w:p w:rsidR="00F1423F" w:rsidRDefault="000E4918">
      <w:pPr>
        <w:widowControl/>
        <w:rPr>
          <w:rFonts w:ascii="Times New Roman" w:eastAsia="宋体" w:hAnsi="Times New Roman" w:cs="Times New Roman"/>
          <w:b/>
          <w:color w:val="000000"/>
          <w:kern w:val="0"/>
          <w:sz w:val="28"/>
          <w:szCs w:val="28"/>
          <w:lang w:bidi="ar"/>
        </w:rPr>
      </w:pPr>
      <w:r>
        <w:rPr>
          <w:rFonts w:ascii="Times New Roman" w:eastAsia="宋体" w:hAnsi="Times New Roman" w:cs="Times New Roman" w:hint="eastAsia"/>
          <w:b/>
          <w:color w:val="000000"/>
          <w:kern w:val="0"/>
          <w:sz w:val="28"/>
          <w:szCs w:val="28"/>
          <w:lang w:bidi="ar"/>
        </w:rPr>
        <w:lastRenderedPageBreak/>
        <w:t>（二）管理类</w:t>
      </w:r>
    </w:p>
    <w:tbl>
      <w:tblPr>
        <w:tblStyle w:val="a5"/>
        <w:tblW w:w="0" w:type="auto"/>
        <w:tblInd w:w="86" w:type="dxa"/>
        <w:tblLook w:val="04A0" w:firstRow="1" w:lastRow="0" w:firstColumn="1" w:lastColumn="0" w:noHBand="0" w:noVBand="1"/>
      </w:tblPr>
      <w:tblGrid>
        <w:gridCol w:w="7110"/>
        <w:gridCol w:w="1220"/>
      </w:tblGrid>
      <w:tr w:rsidR="00F1423F">
        <w:trPr>
          <w:trHeight w:val="432"/>
        </w:trPr>
        <w:tc>
          <w:tcPr>
            <w:tcW w:w="7110" w:type="dxa"/>
            <w:vAlign w:val="center"/>
          </w:tcPr>
          <w:p w:rsidR="00F1423F" w:rsidRDefault="000E4918">
            <w:pPr>
              <w:widowControl/>
              <w:jc w:val="center"/>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申报条件</w:t>
            </w:r>
          </w:p>
        </w:tc>
        <w:tc>
          <w:tcPr>
            <w:tcW w:w="1220" w:type="dxa"/>
            <w:vAlign w:val="center"/>
          </w:tcPr>
          <w:p w:rsidR="00F1423F" w:rsidRDefault="000E4918">
            <w:pPr>
              <w:widowControl/>
              <w:jc w:val="center"/>
              <w:rPr>
                <w:rFonts w:asciiTheme="minorEastAsia" w:hAnsiTheme="minorEastAsia" w:cs="Times New Roman"/>
                <w:bCs/>
                <w:color w:val="000000"/>
                <w:kern w:val="0"/>
                <w:sz w:val="24"/>
                <w:lang w:bidi="ar"/>
              </w:rPr>
            </w:pPr>
            <w:r>
              <w:rPr>
                <w:rFonts w:asciiTheme="minorEastAsia" w:hAnsiTheme="minorEastAsia" w:cs="Times New Roman"/>
                <w:bCs/>
                <w:color w:val="000000"/>
                <w:kern w:val="0"/>
                <w:sz w:val="24"/>
                <w:lang w:bidi="ar"/>
              </w:rPr>
              <w:t>是否符合</w:t>
            </w:r>
          </w:p>
        </w:tc>
      </w:tr>
      <w:tr w:rsidR="00F1423F">
        <w:trPr>
          <w:trHeight w:val="530"/>
        </w:trPr>
        <w:tc>
          <w:tcPr>
            <w:tcW w:w="7110" w:type="dxa"/>
            <w:vAlign w:val="center"/>
          </w:tcPr>
          <w:p w:rsidR="00F1423F" w:rsidRDefault="000E4918">
            <w:pPr>
              <w:widowControl/>
              <w:spacing w:line="280" w:lineRule="exact"/>
              <w:jc w:val="left"/>
              <w:rPr>
                <w:rFonts w:asciiTheme="minorEastAsia" w:hAnsiTheme="minorEastAsia" w:cs="Times New Roman"/>
                <w:bCs/>
                <w:color w:val="000000"/>
                <w:kern w:val="0"/>
                <w:sz w:val="24"/>
                <w:lang w:bidi="ar"/>
              </w:rPr>
            </w:pPr>
            <w:r>
              <w:rPr>
                <w:rFonts w:asciiTheme="minorEastAsia" w:hAnsiTheme="minorEastAsia" w:cs="Times New Roman" w:hint="eastAsia"/>
                <w:b/>
                <w:color w:val="000000"/>
                <w:kern w:val="0"/>
                <w:sz w:val="24"/>
                <w:lang w:bidi="ar"/>
              </w:rPr>
              <w:t>院内管理人员</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530"/>
        </w:trPr>
        <w:tc>
          <w:tcPr>
            <w:tcW w:w="7110" w:type="dxa"/>
            <w:vAlign w:val="center"/>
          </w:tcPr>
          <w:p w:rsidR="00F1423F" w:rsidRDefault="000E4918">
            <w:pPr>
              <w:widowControl/>
              <w:spacing w:line="280" w:lineRule="exact"/>
              <w:jc w:val="left"/>
              <w:rPr>
                <w:rFonts w:asciiTheme="minorEastAsia" w:hAnsiTheme="minorEastAsia" w:cs="Times New Roman"/>
                <w:b/>
                <w:color w:val="000000"/>
                <w:kern w:val="0"/>
                <w:sz w:val="24"/>
                <w:lang w:bidi="ar"/>
              </w:rPr>
            </w:pPr>
            <w:r>
              <w:rPr>
                <w:rFonts w:asciiTheme="minorEastAsia" w:hAnsiTheme="minorEastAsia" w:cs="Times New Roman" w:hint="eastAsia"/>
                <w:b/>
                <w:color w:val="000000"/>
                <w:kern w:val="0"/>
                <w:sz w:val="24"/>
                <w:lang w:bidi="ar"/>
              </w:rPr>
              <w:t>1.基本条件（必须符合以下条件）</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rsidTr="00785FC3">
        <w:trPr>
          <w:trHeight w:val="744"/>
        </w:trPr>
        <w:tc>
          <w:tcPr>
            <w:tcW w:w="7110" w:type="dxa"/>
            <w:vAlign w:val="center"/>
          </w:tcPr>
          <w:p w:rsidR="00F1423F" w:rsidRDefault="000E4918" w:rsidP="00785FC3">
            <w:pPr>
              <w:widowControl/>
              <w:rPr>
                <w:rFonts w:asciiTheme="minorEastAsia" w:hAnsiTheme="minorEastAsia" w:cs="Times New Roman"/>
                <w:bCs/>
                <w:color w:val="000000"/>
                <w:kern w:val="0"/>
                <w:sz w:val="24"/>
                <w:lang w:bidi="ar"/>
              </w:rPr>
            </w:pPr>
            <w:r>
              <w:rPr>
                <w:rStyle w:val="qowt-font2"/>
                <w:rFonts w:asciiTheme="minorEastAsia" w:hAnsiTheme="minorEastAsia" w:cs="Times New Roman" w:hint="eastAsia"/>
                <w:color w:val="000000"/>
                <w:sz w:val="24"/>
              </w:rPr>
              <w:t>（1）截止</w:t>
            </w:r>
            <w:r>
              <w:rPr>
                <w:rFonts w:asciiTheme="minorEastAsia" w:hAnsiTheme="minorEastAsia" w:cs="Times New Roman" w:hint="eastAsia"/>
                <w:bCs/>
                <w:color w:val="000000"/>
                <w:kern w:val="0"/>
                <w:sz w:val="24"/>
                <w:lang w:bidi="ar"/>
              </w:rPr>
              <w:t>2023年4月30日，来院工作满3年。</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rsidTr="00785FC3">
        <w:trPr>
          <w:trHeight w:val="744"/>
        </w:trPr>
        <w:tc>
          <w:tcPr>
            <w:tcW w:w="7110" w:type="dxa"/>
            <w:vAlign w:val="center"/>
          </w:tcPr>
          <w:p w:rsidR="00F1423F" w:rsidRDefault="000E4918" w:rsidP="00785FC3">
            <w:pPr>
              <w:widowControl/>
              <w:rPr>
                <w:rFonts w:asciiTheme="minorEastAsia" w:hAnsiTheme="minorEastAsia" w:cs="Times New Roman"/>
                <w:bCs/>
                <w:color w:val="000000"/>
                <w:kern w:val="0"/>
                <w:sz w:val="24"/>
                <w:lang w:bidi="ar"/>
              </w:rPr>
            </w:pPr>
            <w:r>
              <w:rPr>
                <w:rStyle w:val="qowt-font2"/>
                <w:rFonts w:asciiTheme="minorEastAsia" w:hAnsiTheme="minorEastAsia" w:cs="Times New Roman" w:hint="eastAsia"/>
                <w:color w:val="000000"/>
                <w:sz w:val="24"/>
              </w:rPr>
              <w:t>（2）具有中级及以上职称或具有硕士学位。</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rsidTr="00785FC3">
        <w:trPr>
          <w:trHeight w:val="744"/>
        </w:trPr>
        <w:tc>
          <w:tcPr>
            <w:tcW w:w="7110" w:type="dxa"/>
            <w:vAlign w:val="center"/>
          </w:tcPr>
          <w:p w:rsidR="00F1423F" w:rsidRDefault="000E4918" w:rsidP="00785FC3">
            <w:pPr>
              <w:widowControl/>
              <w:rPr>
                <w:rFonts w:asciiTheme="minorEastAsia" w:hAnsiTheme="minorEastAsia" w:cs="Times New Roman"/>
                <w:bCs/>
                <w:color w:val="000000"/>
                <w:kern w:val="0"/>
                <w:sz w:val="24"/>
                <w:lang w:bidi="ar"/>
              </w:rPr>
            </w:pPr>
            <w:r>
              <w:rPr>
                <w:rStyle w:val="qowt-font2"/>
                <w:rFonts w:asciiTheme="minorEastAsia" w:hAnsiTheme="minorEastAsia" w:cs="Times New Roman" w:hint="eastAsia"/>
                <w:color w:val="000000"/>
                <w:sz w:val="24"/>
              </w:rPr>
              <w:t>（3）工作以来，获得过两次院级及以上奖励（有书面材料）。</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rsidTr="00785FC3">
        <w:trPr>
          <w:trHeight w:val="744"/>
        </w:trPr>
        <w:tc>
          <w:tcPr>
            <w:tcW w:w="7110" w:type="dxa"/>
            <w:vAlign w:val="center"/>
          </w:tcPr>
          <w:p w:rsidR="00F1423F" w:rsidRDefault="000E4918" w:rsidP="00785FC3">
            <w:pPr>
              <w:widowControl/>
              <w:rPr>
                <w:rFonts w:asciiTheme="minorEastAsia" w:hAnsiTheme="minorEastAsia" w:cs="Times New Roman"/>
                <w:bCs/>
                <w:color w:val="000000"/>
                <w:kern w:val="0"/>
                <w:sz w:val="24"/>
                <w:lang w:bidi="ar"/>
              </w:rPr>
            </w:pPr>
            <w:r>
              <w:rPr>
                <w:rStyle w:val="qowt-font2"/>
                <w:rFonts w:asciiTheme="minorEastAsia" w:hAnsiTheme="minorEastAsia" w:cs="Times New Roman" w:hint="eastAsia"/>
                <w:color w:val="000000"/>
                <w:sz w:val="24"/>
              </w:rPr>
              <w:t>（4）在圆满完成教育管理、保障服务工作的同时不断探索管理服务新思想和新方法，获得好评，经部门负责人和分管院领导推荐。</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rsidTr="00785FC3">
        <w:trPr>
          <w:trHeight w:val="744"/>
        </w:trPr>
        <w:tc>
          <w:tcPr>
            <w:tcW w:w="7110" w:type="dxa"/>
            <w:vAlign w:val="center"/>
          </w:tcPr>
          <w:p w:rsidR="00F1423F" w:rsidRDefault="000E4918" w:rsidP="00785FC3">
            <w:pPr>
              <w:widowControl/>
              <w:rPr>
                <w:rFonts w:asciiTheme="minorEastAsia" w:hAnsiTheme="minorEastAsia" w:cs="Times New Roman"/>
                <w:bCs/>
                <w:color w:val="000000"/>
                <w:kern w:val="0"/>
                <w:sz w:val="24"/>
                <w:lang w:bidi="ar"/>
              </w:rPr>
            </w:pPr>
            <w:r>
              <w:rPr>
                <w:rStyle w:val="qowt-font2"/>
                <w:rFonts w:asciiTheme="minorEastAsia" w:hAnsiTheme="minorEastAsia" w:cs="Times New Roman" w:hint="eastAsia"/>
                <w:color w:val="000000"/>
                <w:sz w:val="24"/>
              </w:rPr>
              <w:t>（5）过去的一年中，工作没有发生差错或事故。</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rsidTr="00785FC3">
        <w:trPr>
          <w:trHeight w:val="744"/>
        </w:trPr>
        <w:tc>
          <w:tcPr>
            <w:tcW w:w="7110" w:type="dxa"/>
            <w:vAlign w:val="center"/>
          </w:tcPr>
          <w:p w:rsidR="00F1423F" w:rsidRDefault="000E4918" w:rsidP="00785FC3">
            <w:pPr>
              <w:widowControl/>
              <w:rPr>
                <w:rFonts w:asciiTheme="minorEastAsia" w:hAnsiTheme="minorEastAsia" w:cs="Times New Roman"/>
                <w:bCs/>
                <w:color w:val="000000"/>
                <w:kern w:val="0"/>
                <w:sz w:val="24"/>
                <w:lang w:bidi="ar"/>
              </w:rPr>
            </w:pPr>
            <w:r>
              <w:rPr>
                <w:rStyle w:val="qowt-font2"/>
                <w:rFonts w:asciiTheme="minorEastAsia" w:hAnsiTheme="minorEastAsia" w:cs="Times New Roman" w:hint="eastAsia"/>
                <w:color w:val="000000"/>
                <w:sz w:val="24"/>
              </w:rPr>
              <w:t>（6）承担过教学工作者条件可适当放宽。</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rsidTr="001F7C0A">
        <w:trPr>
          <w:trHeight w:val="744"/>
        </w:trPr>
        <w:tc>
          <w:tcPr>
            <w:tcW w:w="7110" w:type="dxa"/>
            <w:vAlign w:val="center"/>
          </w:tcPr>
          <w:p w:rsidR="00F1423F" w:rsidRDefault="000E4918" w:rsidP="001F7C0A">
            <w:pPr>
              <w:widowControl/>
              <w:rPr>
                <w:rStyle w:val="qowt-font2"/>
                <w:rFonts w:asciiTheme="minorEastAsia" w:hAnsiTheme="minorEastAsia" w:cs="Times New Roman"/>
                <w:color w:val="000000"/>
                <w:sz w:val="24"/>
              </w:rPr>
            </w:pPr>
            <w:r>
              <w:rPr>
                <w:rFonts w:asciiTheme="minorEastAsia" w:hAnsiTheme="minorEastAsia" w:cs="Times New Roman" w:hint="eastAsia"/>
                <w:b/>
                <w:bCs/>
                <w:color w:val="000000"/>
                <w:kern w:val="0"/>
                <w:sz w:val="24"/>
                <w:lang w:bidi="ar"/>
              </w:rPr>
              <w:t>2.备选条件</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744"/>
        </w:trPr>
        <w:tc>
          <w:tcPr>
            <w:tcW w:w="7110" w:type="dxa"/>
          </w:tcPr>
          <w:p w:rsidR="00F1423F" w:rsidRDefault="000E4918">
            <w:pPr>
              <w:widowControl/>
              <w:jc w:val="left"/>
              <w:rPr>
                <w:rFonts w:asciiTheme="minorEastAsia" w:hAnsiTheme="minorEastAsia" w:cs="Times New Roman"/>
                <w:b/>
                <w:bCs/>
                <w:color w:val="000000"/>
                <w:kern w:val="0"/>
                <w:sz w:val="24"/>
                <w:lang w:bidi="ar"/>
              </w:rPr>
            </w:pPr>
            <w:r>
              <w:rPr>
                <w:rFonts w:asciiTheme="minorEastAsia" w:hAnsiTheme="minorEastAsia" w:cs="Times New Roman" w:hint="eastAsia"/>
                <w:bCs/>
                <w:color w:val="000000"/>
                <w:kern w:val="0"/>
                <w:sz w:val="24"/>
                <w:lang w:bidi="ar"/>
              </w:rPr>
              <w:t>在完成教育管理与保障服务工作的同时，不断探索创新管理思想和方法，促进管理服务水平和质量持续提升，做出具有</w:t>
            </w:r>
            <w:r>
              <w:rPr>
                <w:rFonts w:asciiTheme="minorEastAsia" w:hAnsiTheme="minorEastAsia" w:cs="Times New Roman" w:hint="eastAsia"/>
                <w:b/>
                <w:color w:val="000000"/>
                <w:kern w:val="0"/>
                <w:sz w:val="24"/>
                <w:lang w:bidi="ar"/>
              </w:rPr>
              <w:t>榜样作用</w:t>
            </w:r>
            <w:r>
              <w:rPr>
                <w:rFonts w:asciiTheme="minorEastAsia" w:hAnsiTheme="minorEastAsia" w:cs="Times New Roman" w:hint="eastAsia"/>
                <w:bCs/>
                <w:color w:val="000000"/>
                <w:kern w:val="0"/>
                <w:sz w:val="24"/>
                <w:lang w:bidi="ar"/>
              </w:rPr>
              <w:t>的先进事迹。</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rsidTr="001F7C0A">
        <w:trPr>
          <w:trHeight w:val="444"/>
        </w:trPr>
        <w:tc>
          <w:tcPr>
            <w:tcW w:w="7110" w:type="dxa"/>
            <w:vAlign w:val="center"/>
          </w:tcPr>
          <w:p w:rsidR="00F1423F" w:rsidRDefault="000E4918" w:rsidP="001F7C0A">
            <w:pPr>
              <w:widowControl/>
              <w:spacing w:line="400" w:lineRule="exact"/>
              <w:rPr>
                <w:rFonts w:asciiTheme="minorEastAsia" w:hAnsiTheme="minorEastAsia" w:cs="Times New Roman"/>
                <w:bCs/>
                <w:color w:val="000000"/>
                <w:kern w:val="0"/>
                <w:sz w:val="24"/>
                <w:highlight w:val="yellow"/>
                <w:lang w:bidi="ar"/>
              </w:rPr>
            </w:pPr>
            <w:r>
              <w:rPr>
                <w:rFonts w:asciiTheme="minorEastAsia" w:hAnsiTheme="minorEastAsia" w:cs="Times New Roman" w:hint="eastAsia"/>
                <w:b/>
                <w:color w:val="000000"/>
                <w:kern w:val="0"/>
                <w:sz w:val="24"/>
                <w:lang w:bidi="ar"/>
              </w:rPr>
              <w:t>医院管理人员</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rsidTr="001F7C0A">
        <w:trPr>
          <w:trHeight w:val="444"/>
        </w:trPr>
        <w:tc>
          <w:tcPr>
            <w:tcW w:w="7110" w:type="dxa"/>
            <w:vAlign w:val="center"/>
          </w:tcPr>
          <w:p w:rsidR="00F1423F" w:rsidRDefault="000E4918" w:rsidP="001F7C0A">
            <w:pPr>
              <w:widowControl/>
              <w:spacing w:line="400" w:lineRule="exact"/>
              <w:rPr>
                <w:rFonts w:asciiTheme="minorEastAsia" w:hAnsiTheme="minorEastAsia" w:cs="Times New Roman"/>
                <w:b/>
                <w:color w:val="000000"/>
                <w:kern w:val="0"/>
                <w:sz w:val="24"/>
                <w:lang w:bidi="ar"/>
              </w:rPr>
            </w:pPr>
            <w:r>
              <w:rPr>
                <w:rFonts w:asciiTheme="minorEastAsia" w:hAnsiTheme="minorEastAsia" w:cs="Times New Roman" w:hint="eastAsia"/>
                <w:b/>
                <w:color w:val="000000"/>
                <w:kern w:val="0"/>
                <w:sz w:val="24"/>
                <w:lang w:bidi="ar"/>
              </w:rPr>
              <w:t>基本条件（必须符合以下条件）</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rsidTr="001F7C0A">
        <w:trPr>
          <w:trHeight w:val="657"/>
        </w:trPr>
        <w:tc>
          <w:tcPr>
            <w:tcW w:w="7110" w:type="dxa"/>
            <w:vAlign w:val="center"/>
          </w:tcPr>
          <w:p w:rsidR="00F1423F" w:rsidRDefault="000E4918" w:rsidP="001F7C0A">
            <w:pPr>
              <w:widowControl/>
              <w:rPr>
                <w:rFonts w:asciiTheme="minorEastAsia" w:hAnsiTheme="minorEastAsia" w:cs="Times New Roman"/>
                <w:bCs/>
                <w:color w:val="000000"/>
                <w:kern w:val="0"/>
                <w:sz w:val="24"/>
                <w:highlight w:val="yellow"/>
                <w:lang w:bidi="ar"/>
              </w:rPr>
            </w:pPr>
            <w:r>
              <w:rPr>
                <w:rStyle w:val="qowt-font2"/>
                <w:rFonts w:asciiTheme="minorEastAsia" w:hAnsiTheme="minorEastAsia" w:cs="Times New Roman" w:hint="eastAsia"/>
                <w:color w:val="000000"/>
                <w:sz w:val="24"/>
              </w:rPr>
              <w:t>（1）具体承担康达学院的教学管理工作；</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rsidTr="001F7C0A">
        <w:trPr>
          <w:trHeight w:val="695"/>
        </w:trPr>
        <w:tc>
          <w:tcPr>
            <w:tcW w:w="7110" w:type="dxa"/>
            <w:vAlign w:val="center"/>
          </w:tcPr>
          <w:p w:rsidR="00F1423F" w:rsidRDefault="000E4918" w:rsidP="001F7C0A">
            <w:pPr>
              <w:widowControl/>
              <w:rPr>
                <w:rFonts w:asciiTheme="minorEastAsia" w:hAnsiTheme="minorEastAsia" w:cs="Times New Roman"/>
                <w:bCs/>
                <w:color w:val="000000"/>
                <w:kern w:val="0"/>
                <w:sz w:val="24"/>
                <w:lang w:bidi="ar"/>
              </w:rPr>
            </w:pPr>
            <w:r>
              <w:rPr>
                <w:rStyle w:val="qowt-font2"/>
                <w:rFonts w:asciiTheme="minorEastAsia" w:hAnsiTheme="minorEastAsia" w:cs="Times New Roman" w:hint="eastAsia"/>
                <w:color w:val="000000"/>
                <w:sz w:val="24"/>
              </w:rPr>
              <w:t>（2）原则上应具有中级及以上职称或具有本科及以上学历。</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rsidTr="001F7C0A">
        <w:trPr>
          <w:trHeight w:val="695"/>
        </w:trPr>
        <w:tc>
          <w:tcPr>
            <w:tcW w:w="7110" w:type="dxa"/>
            <w:vAlign w:val="center"/>
          </w:tcPr>
          <w:p w:rsidR="00F1423F" w:rsidRDefault="000E4918" w:rsidP="001F7C0A">
            <w:pPr>
              <w:widowControl/>
              <w:rPr>
                <w:rFonts w:asciiTheme="minorEastAsia" w:hAnsiTheme="minorEastAsia" w:cs="Times New Roman"/>
                <w:bCs/>
                <w:color w:val="000000"/>
                <w:kern w:val="0"/>
                <w:sz w:val="24"/>
                <w:lang w:bidi="ar"/>
              </w:rPr>
            </w:pPr>
            <w:r>
              <w:rPr>
                <w:rStyle w:val="qowt-font2"/>
                <w:rFonts w:asciiTheme="minorEastAsia" w:hAnsiTheme="minorEastAsia" w:cs="Times New Roman" w:hint="eastAsia"/>
                <w:color w:val="000000"/>
                <w:sz w:val="24"/>
              </w:rPr>
              <w:t>（3）在圆满完成教育管理、保障服务工作的同时不断探索管理服务新思想和新方法，获得好评。</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rsidTr="001F7C0A">
        <w:trPr>
          <w:trHeight w:val="695"/>
        </w:trPr>
        <w:tc>
          <w:tcPr>
            <w:tcW w:w="7110" w:type="dxa"/>
            <w:vAlign w:val="center"/>
          </w:tcPr>
          <w:p w:rsidR="00F1423F" w:rsidRDefault="000E4918" w:rsidP="001F7C0A">
            <w:pPr>
              <w:widowControl/>
              <w:rPr>
                <w:rFonts w:asciiTheme="minorEastAsia" w:hAnsiTheme="minorEastAsia" w:cs="Times New Roman"/>
                <w:bCs/>
                <w:color w:val="000000"/>
                <w:kern w:val="0"/>
                <w:sz w:val="24"/>
                <w:lang w:bidi="ar"/>
              </w:rPr>
            </w:pPr>
            <w:r>
              <w:rPr>
                <w:rStyle w:val="qowt-font2"/>
                <w:rFonts w:asciiTheme="minorEastAsia" w:hAnsiTheme="minorEastAsia" w:cs="Times New Roman" w:hint="eastAsia"/>
                <w:color w:val="000000"/>
                <w:sz w:val="24"/>
              </w:rPr>
              <w:t>（4）过去的一年中，工作没有发生差错。</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rsidTr="001F7C0A">
        <w:trPr>
          <w:trHeight w:val="695"/>
        </w:trPr>
        <w:tc>
          <w:tcPr>
            <w:tcW w:w="7110" w:type="dxa"/>
            <w:vAlign w:val="center"/>
          </w:tcPr>
          <w:p w:rsidR="00F1423F" w:rsidRDefault="000E4918" w:rsidP="001F7C0A">
            <w:pPr>
              <w:widowControl/>
              <w:rPr>
                <w:rFonts w:asciiTheme="minorEastAsia" w:hAnsiTheme="minorEastAsia" w:cs="Times New Roman"/>
                <w:bCs/>
                <w:color w:val="000000"/>
                <w:kern w:val="0"/>
                <w:sz w:val="24"/>
                <w:lang w:bidi="ar"/>
              </w:rPr>
            </w:pPr>
            <w:r>
              <w:rPr>
                <w:rStyle w:val="qowt-font2"/>
                <w:rFonts w:asciiTheme="minorEastAsia" w:hAnsiTheme="minorEastAsia" w:cs="Times New Roman" w:hint="eastAsia"/>
                <w:color w:val="000000"/>
                <w:sz w:val="24"/>
              </w:rPr>
              <w:t>（5）同时承担我院教学管理工作者优先。</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rsidTr="001F7C0A">
        <w:trPr>
          <w:trHeight w:val="695"/>
        </w:trPr>
        <w:tc>
          <w:tcPr>
            <w:tcW w:w="7110" w:type="dxa"/>
            <w:vAlign w:val="center"/>
          </w:tcPr>
          <w:p w:rsidR="00F1423F" w:rsidRDefault="000E4918" w:rsidP="001F7C0A">
            <w:pPr>
              <w:widowControl/>
              <w:rPr>
                <w:rStyle w:val="qowt-font2"/>
                <w:rFonts w:asciiTheme="minorEastAsia" w:hAnsiTheme="minorEastAsia" w:cs="Times New Roman"/>
                <w:color w:val="000000"/>
                <w:sz w:val="24"/>
              </w:rPr>
            </w:pPr>
            <w:r>
              <w:rPr>
                <w:rFonts w:asciiTheme="minorEastAsia" w:hAnsiTheme="minorEastAsia" w:cs="Times New Roman" w:hint="eastAsia"/>
                <w:b/>
                <w:bCs/>
                <w:color w:val="000000"/>
                <w:kern w:val="0"/>
                <w:sz w:val="24"/>
                <w:lang w:bidi="ar"/>
              </w:rPr>
              <w:t>备选条件</w:t>
            </w:r>
            <w:r w:rsidR="00F43D3F">
              <w:rPr>
                <w:rFonts w:asciiTheme="minorEastAsia" w:hAnsiTheme="minorEastAsia" w:cs="Times New Roman" w:hint="eastAsia"/>
                <w:b/>
                <w:bCs/>
                <w:color w:val="000000"/>
                <w:kern w:val="0"/>
                <w:sz w:val="24"/>
                <w:lang w:bidi="ar"/>
              </w:rPr>
              <w:t>（由医院制定）</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bl>
    <w:p w:rsidR="00F1423F" w:rsidRDefault="00F1423F">
      <w:pPr>
        <w:widowControl/>
        <w:rPr>
          <w:rFonts w:ascii="Times New Roman" w:eastAsia="宋体" w:hAnsi="Times New Roman" w:cs="Times New Roman"/>
          <w:b/>
          <w:color w:val="000000"/>
          <w:kern w:val="0"/>
          <w:sz w:val="28"/>
          <w:szCs w:val="28"/>
          <w:lang w:bidi="ar"/>
        </w:rPr>
      </w:pPr>
    </w:p>
    <w:p w:rsidR="00884724" w:rsidRDefault="000E4918">
      <w:pPr>
        <w:widowControl/>
        <w:rPr>
          <w:rFonts w:ascii="宋体" w:eastAsia="宋体" w:hAnsi="宋体"/>
          <w:b/>
          <w:bCs/>
          <w:sz w:val="28"/>
          <w:szCs w:val="28"/>
        </w:rPr>
      </w:pPr>
      <w:r>
        <w:rPr>
          <w:rFonts w:ascii="宋体" w:eastAsia="宋体" w:hAnsi="宋体" w:hint="eastAsia"/>
          <w:b/>
          <w:bCs/>
          <w:sz w:val="28"/>
          <w:szCs w:val="28"/>
        </w:rPr>
        <w:lastRenderedPageBreak/>
        <w:t>二、</w:t>
      </w:r>
      <w:proofErr w:type="gramStart"/>
      <w:r>
        <w:rPr>
          <w:rFonts w:ascii="宋体" w:eastAsia="宋体" w:hAnsi="宋体" w:hint="eastAsia"/>
          <w:b/>
          <w:bCs/>
          <w:sz w:val="28"/>
          <w:szCs w:val="28"/>
        </w:rPr>
        <w:t>翰</w:t>
      </w:r>
      <w:proofErr w:type="gramEnd"/>
      <w:r>
        <w:rPr>
          <w:rFonts w:ascii="宋体" w:eastAsia="宋体" w:hAnsi="宋体" w:hint="eastAsia"/>
          <w:b/>
          <w:bCs/>
          <w:sz w:val="28"/>
          <w:szCs w:val="28"/>
        </w:rPr>
        <w:t>森奖教金</w:t>
      </w:r>
    </w:p>
    <w:p w:rsidR="001A607B" w:rsidRPr="008A69E5" w:rsidRDefault="001A607B">
      <w:pPr>
        <w:widowControl/>
        <w:rPr>
          <w:rFonts w:ascii="宋体" w:eastAsia="宋体" w:hAnsi="宋体"/>
          <w:b/>
          <w:bCs/>
          <w:sz w:val="28"/>
          <w:szCs w:val="28"/>
        </w:rPr>
      </w:pPr>
      <w:r>
        <w:rPr>
          <w:rFonts w:ascii="宋体" w:eastAsia="宋体" w:hAnsi="宋体" w:hint="eastAsia"/>
          <w:b/>
          <w:bCs/>
          <w:sz w:val="28"/>
          <w:szCs w:val="28"/>
        </w:rPr>
        <w:t>（一）教学类</w:t>
      </w:r>
    </w:p>
    <w:tbl>
      <w:tblPr>
        <w:tblStyle w:val="a5"/>
        <w:tblW w:w="0" w:type="auto"/>
        <w:tblInd w:w="86" w:type="dxa"/>
        <w:tblLook w:val="04A0" w:firstRow="1" w:lastRow="0" w:firstColumn="1" w:lastColumn="0" w:noHBand="0" w:noVBand="1"/>
      </w:tblPr>
      <w:tblGrid>
        <w:gridCol w:w="7110"/>
        <w:gridCol w:w="1220"/>
      </w:tblGrid>
      <w:tr w:rsidR="00C001ED">
        <w:trPr>
          <w:trHeight w:val="432"/>
        </w:trPr>
        <w:tc>
          <w:tcPr>
            <w:tcW w:w="7110" w:type="dxa"/>
            <w:vAlign w:val="center"/>
          </w:tcPr>
          <w:p w:rsidR="00C001ED" w:rsidRDefault="00C001ED">
            <w:pPr>
              <w:widowControl/>
              <w:jc w:val="center"/>
              <w:rPr>
                <w:rFonts w:asciiTheme="minorEastAsia" w:hAnsiTheme="minorEastAsia" w:cs="Times New Roman"/>
                <w:bCs/>
                <w:color w:val="000000"/>
                <w:kern w:val="0"/>
                <w:sz w:val="24"/>
                <w:lang w:bidi="ar"/>
              </w:rPr>
            </w:pPr>
            <w:r>
              <w:rPr>
                <w:rFonts w:asciiTheme="minorEastAsia" w:hAnsiTheme="minorEastAsia" w:cs="Times New Roman"/>
                <w:bCs/>
                <w:color w:val="000000"/>
                <w:kern w:val="0"/>
                <w:sz w:val="24"/>
                <w:lang w:bidi="ar"/>
              </w:rPr>
              <w:t>申报条件</w:t>
            </w:r>
          </w:p>
        </w:tc>
        <w:tc>
          <w:tcPr>
            <w:tcW w:w="1220" w:type="dxa"/>
            <w:vAlign w:val="center"/>
          </w:tcPr>
          <w:p w:rsidR="00C001ED" w:rsidRDefault="00C001ED">
            <w:pPr>
              <w:widowControl/>
              <w:jc w:val="center"/>
              <w:rPr>
                <w:rFonts w:asciiTheme="minorEastAsia" w:hAnsiTheme="minorEastAsia" w:cs="Times New Roman"/>
                <w:bCs/>
                <w:color w:val="000000"/>
                <w:kern w:val="0"/>
                <w:sz w:val="24"/>
                <w:lang w:bidi="ar"/>
              </w:rPr>
            </w:pPr>
            <w:r>
              <w:rPr>
                <w:rFonts w:asciiTheme="minorEastAsia" w:hAnsiTheme="minorEastAsia" w:cs="Times New Roman"/>
                <w:bCs/>
                <w:color w:val="000000"/>
                <w:kern w:val="0"/>
                <w:sz w:val="24"/>
                <w:lang w:bidi="ar"/>
              </w:rPr>
              <w:t>是否符合</w:t>
            </w:r>
          </w:p>
        </w:tc>
      </w:tr>
      <w:tr w:rsidR="00C001ED" w:rsidTr="008862CE">
        <w:trPr>
          <w:trHeight w:val="432"/>
        </w:trPr>
        <w:tc>
          <w:tcPr>
            <w:tcW w:w="7110" w:type="dxa"/>
            <w:vAlign w:val="center"/>
          </w:tcPr>
          <w:p w:rsidR="00C001ED" w:rsidRDefault="00C001ED" w:rsidP="008862CE">
            <w:pPr>
              <w:widowControl/>
              <w:rPr>
                <w:rFonts w:asciiTheme="minorEastAsia" w:hAnsiTheme="minorEastAsia" w:cs="Times New Roman"/>
                <w:b/>
                <w:bCs/>
                <w:color w:val="000000"/>
                <w:kern w:val="0"/>
                <w:sz w:val="24"/>
                <w:lang w:bidi="ar"/>
              </w:rPr>
            </w:pPr>
            <w:r>
              <w:rPr>
                <w:rFonts w:asciiTheme="minorEastAsia" w:hAnsiTheme="minorEastAsia" w:cs="Times New Roman" w:hint="eastAsia"/>
                <w:b/>
                <w:bCs/>
                <w:color w:val="000000"/>
                <w:kern w:val="0"/>
                <w:sz w:val="24"/>
                <w:lang w:bidi="ar"/>
              </w:rPr>
              <w:t>学院本部参评教师</w:t>
            </w:r>
          </w:p>
        </w:tc>
        <w:tc>
          <w:tcPr>
            <w:tcW w:w="1220" w:type="dxa"/>
            <w:vAlign w:val="center"/>
          </w:tcPr>
          <w:p w:rsidR="00C001ED" w:rsidRDefault="00C001ED">
            <w:pPr>
              <w:widowControl/>
              <w:jc w:val="center"/>
              <w:rPr>
                <w:rFonts w:asciiTheme="minorEastAsia" w:hAnsiTheme="minorEastAsia" w:cs="Times New Roman"/>
                <w:bCs/>
                <w:color w:val="000000"/>
                <w:kern w:val="0"/>
                <w:sz w:val="24"/>
                <w:lang w:bidi="ar"/>
              </w:rPr>
            </w:pPr>
          </w:p>
        </w:tc>
      </w:tr>
      <w:tr w:rsidR="00C001ED" w:rsidTr="008862CE">
        <w:trPr>
          <w:trHeight w:val="432"/>
        </w:trPr>
        <w:tc>
          <w:tcPr>
            <w:tcW w:w="7110" w:type="dxa"/>
            <w:vAlign w:val="center"/>
          </w:tcPr>
          <w:p w:rsidR="00C001ED" w:rsidRDefault="00C001ED" w:rsidP="008862CE">
            <w:pPr>
              <w:widowControl/>
              <w:rPr>
                <w:rFonts w:asciiTheme="minorEastAsia" w:hAnsiTheme="minorEastAsia" w:cs="Times New Roman"/>
                <w:bCs/>
                <w:color w:val="000000"/>
                <w:kern w:val="0"/>
                <w:sz w:val="24"/>
                <w:lang w:bidi="ar"/>
              </w:rPr>
            </w:pPr>
            <w:r>
              <w:rPr>
                <w:rFonts w:asciiTheme="minorEastAsia" w:hAnsiTheme="minorEastAsia" w:cs="Times New Roman"/>
                <w:b/>
                <w:color w:val="000000"/>
                <w:kern w:val="0"/>
                <w:sz w:val="24"/>
                <w:lang w:bidi="ar"/>
              </w:rPr>
              <w:t>1.基本条件</w:t>
            </w:r>
            <w:r>
              <w:rPr>
                <w:rFonts w:asciiTheme="minorEastAsia" w:hAnsiTheme="minorEastAsia" w:cs="Times New Roman"/>
                <w:bCs/>
                <w:color w:val="000000"/>
                <w:kern w:val="0"/>
                <w:sz w:val="24"/>
                <w:lang w:bidi="ar"/>
              </w:rPr>
              <w:t>（符合以下各条）</w:t>
            </w:r>
          </w:p>
        </w:tc>
        <w:tc>
          <w:tcPr>
            <w:tcW w:w="1220" w:type="dxa"/>
            <w:vAlign w:val="center"/>
          </w:tcPr>
          <w:p w:rsidR="00C001ED" w:rsidRDefault="00C001ED">
            <w:pPr>
              <w:widowControl/>
              <w:jc w:val="center"/>
              <w:rPr>
                <w:rFonts w:asciiTheme="minorEastAsia" w:hAnsiTheme="minorEastAsia" w:cs="Times New Roman"/>
                <w:bCs/>
                <w:color w:val="000000"/>
                <w:kern w:val="0"/>
                <w:sz w:val="24"/>
                <w:lang w:bidi="ar"/>
              </w:rPr>
            </w:pPr>
          </w:p>
        </w:tc>
      </w:tr>
      <w:tr w:rsidR="00C001ED" w:rsidTr="008862CE">
        <w:trPr>
          <w:trHeight w:val="575"/>
        </w:trPr>
        <w:tc>
          <w:tcPr>
            <w:tcW w:w="7110" w:type="dxa"/>
            <w:vAlign w:val="center"/>
          </w:tcPr>
          <w:p w:rsidR="00C001ED" w:rsidRDefault="00C001ED" w:rsidP="008862CE">
            <w:pPr>
              <w:widowControl/>
              <w:rPr>
                <w:rFonts w:asciiTheme="minorEastAsia" w:hAnsiTheme="minorEastAsia" w:cs="Times New Roman"/>
                <w:bCs/>
                <w:color w:val="000000"/>
                <w:kern w:val="0"/>
                <w:sz w:val="24"/>
                <w:lang w:bidi="ar"/>
              </w:rPr>
            </w:pPr>
            <w:r>
              <w:rPr>
                <w:rFonts w:asciiTheme="minorEastAsia" w:hAnsiTheme="minorEastAsia" w:cs="Times New Roman"/>
                <w:bCs/>
                <w:color w:val="000000"/>
                <w:kern w:val="0"/>
                <w:sz w:val="24"/>
                <w:lang w:bidi="ar"/>
              </w:rPr>
              <w:t>（1）</w:t>
            </w:r>
            <w:r w:rsidRPr="00C276D5">
              <w:rPr>
                <w:rFonts w:asciiTheme="minorEastAsia" w:hAnsiTheme="minorEastAsia" w:cs="Times New Roman" w:hint="eastAsia"/>
                <w:bCs/>
                <w:color w:val="000000"/>
                <w:kern w:val="0"/>
                <w:sz w:val="24"/>
                <w:lang w:bidi="ar"/>
              </w:rPr>
              <w:t>截止2023年4月30日，来院工作满5年。</w:t>
            </w:r>
          </w:p>
        </w:tc>
        <w:tc>
          <w:tcPr>
            <w:tcW w:w="1220" w:type="dxa"/>
            <w:vAlign w:val="center"/>
          </w:tcPr>
          <w:p w:rsidR="00C001ED" w:rsidRDefault="00C001ED">
            <w:pPr>
              <w:widowControl/>
              <w:jc w:val="center"/>
              <w:rPr>
                <w:rFonts w:asciiTheme="minorEastAsia" w:hAnsiTheme="minorEastAsia" w:cs="Times New Roman"/>
                <w:bCs/>
                <w:color w:val="000000"/>
                <w:kern w:val="0"/>
                <w:sz w:val="24"/>
                <w:lang w:bidi="ar"/>
              </w:rPr>
            </w:pPr>
          </w:p>
        </w:tc>
      </w:tr>
      <w:tr w:rsidR="00C001ED" w:rsidTr="008862CE">
        <w:trPr>
          <w:trHeight w:val="784"/>
        </w:trPr>
        <w:tc>
          <w:tcPr>
            <w:tcW w:w="7110" w:type="dxa"/>
            <w:vAlign w:val="center"/>
          </w:tcPr>
          <w:p w:rsidR="00C001ED" w:rsidRPr="00884724" w:rsidRDefault="00C001ED" w:rsidP="008862CE">
            <w:pPr>
              <w:widowControl/>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（2）</w:t>
            </w:r>
            <w:r>
              <w:rPr>
                <w:rFonts w:asciiTheme="minorEastAsia" w:hAnsiTheme="minorEastAsia" w:cs="Times New Roman"/>
                <w:bCs/>
                <w:color w:val="000000"/>
                <w:kern w:val="0"/>
                <w:sz w:val="24"/>
                <w:lang w:bidi="ar"/>
              </w:rPr>
              <w:t>具有</w:t>
            </w:r>
            <w:r>
              <w:rPr>
                <w:rFonts w:asciiTheme="minorEastAsia" w:hAnsiTheme="minorEastAsia" w:cs="Times New Roman" w:hint="eastAsia"/>
                <w:bCs/>
                <w:color w:val="000000"/>
                <w:kern w:val="0"/>
                <w:sz w:val="24"/>
                <w:lang w:bidi="ar"/>
              </w:rPr>
              <w:t>中级</w:t>
            </w:r>
            <w:r>
              <w:rPr>
                <w:rFonts w:asciiTheme="minorEastAsia" w:hAnsiTheme="minorEastAsia" w:cs="Times New Roman"/>
                <w:bCs/>
                <w:color w:val="000000"/>
                <w:kern w:val="0"/>
                <w:sz w:val="24"/>
                <w:lang w:bidi="ar"/>
              </w:rPr>
              <w:t>及以上职称的教师或教辅人员。</w:t>
            </w:r>
          </w:p>
        </w:tc>
        <w:tc>
          <w:tcPr>
            <w:tcW w:w="1220" w:type="dxa"/>
            <w:vAlign w:val="center"/>
          </w:tcPr>
          <w:p w:rsidR="00C001ED" w:rsidRDefault="00C001ED">
            <w:pPr>
              <w:widowControl/>
              <w:jc w:val="center"/>
              <w:rPr>
                <w:rFonts w:asciiTheme="minorEastAsia" w:hAnsiTheme="minorEastAsia" w:cs="Times New Roman"/>
                <w:bCs/>
                <w:color w:val="000000"/>
                <w:kern w:val="0"/>
                <w:sz w:val="24"/>
                <w:lang w:bidi="ar"/>
              </w:rPr>
            </w:pPr>
          </w:p>
        </w:tc>
      </w:tr>
      <w:tr w:rsidR="00C001ED" w:rsidTr="008862CE">
        <w:trPr>
          <w:trHeight w:val="674"/>
        </w:trPr>
        <w:tc>
          <w:tcPr>
            <w:tcW w:w="7110" w:type="dxa"/>
            <w:vAlign w:val="center"/>
          </w:tcPr>
          <w:p w:rsidR="00C001ED" w:rsidRDefault="00C001ED" w:rsidP="008862CE">
            <w:pPr>
              <w:widowControl/>
              <w:rPr>
                <w:rFonts w:asciiTheme="minorEastAsia" w:hAnsiTheme="minorEastAsia" w:cs="Times New Roman"/>
                <w:bCs/>
                <w:color w:val="000000"/>
                <w:kern w:val="0"/>
                <w:sz w:val="24"/>
                <w:lang w:bidi="ar"/>
              </w:rPr>
            </w:pPr>
            <w:r>
              <w:rPr>
                <w:rFonts w:asciiTheme="minorEastAsia" w:hAnsiTheme="minorEastAsia" w:cs="Times New Roman"/>
                <w:bCs/>
                <w:color w:val="000000"/>
                <w:kern w:val="0"/>
                <w:sz w:val="24"/>
                <w:lang w:bidi="ar"/>
              </w:rPr>
              <w:t>（</w:t>
            </w:r>
            <w:r w:rsidR="00FC2211">
              <w:rPr>
                <w:rFonts w:asciiTheme="minorEastAsia" w:hAnsiTheme="minorEastAsia" w:cs="Times New Roman" w:hint="eastAsia"/>
                <w:bCs/>
                <w:color w:val="000000"/>
                <w:kern w:val="0"/>
                <w:sz w:val="24"/>
                <w:lang w:bidi="ar"/>
              </w:rPr>
              <w:t>3</w:t>
            </w:r>
            <w:r>
              <w:rPr>
                <w:rFonts w:asciiTheme="minorEastAsia" w:hAnsiTheme="minorEastAsia" w:cs="Times New Roman"/>
                <w:bCs/>
                <w:color w:val="000000"/>
                <w:kern w:val="0"/>
                <w:sz w:val="24"/>
                <w:lang w:bidi="ar"/>
              </w:rPr>
              <w:t>）教学工作量饱满，</w:t>
            </w:r>
            <w:r>
              <w:rPr>
                <w:rFonts w:asciiTheme="minorEastAsia" w:hAnsiTheme="minorEastAsia" w:cs="Times New Roman"/>
                <w:bCs/>
                <w:kern w:val="0"/>
                <w:sz w:val="24"/>
                <w:lang w:bidi="ar"/>
              </w:rPr>
              <w:t>近</w:t>
            </w:r>
            <w:r w:rsidRPr="00033BDC">
              <w:rPr>
                <w:rFonts w:asciiTheme="minorEastAsia" w:hAnsiTheme="minorEastAsia" w:cs="Times New Roman" w:hint="eastAsia"/>
                <w:bCs/>
                <w:kern w:val="0"/>
                <w:sz w:val="24"/>
                <w:lang w:bidi="ar"/>
              </w:rPr>
              <w:t>3</w:t>
            </w:r>
            <w:r>
              <w:rPr>
                <w:rFonts w:asciiTheme="minorEastAsia" w:hAnsiTheme="minorEastAsia" w:cs="Times New Roman"/>
                <w:bCs/>
                <w:kern w:val="0"/>
                <w:sz w:val="24"/>
                <w:lang w:bidi="ar"/>
              </w:rPr>
              <w:t>年平</w:t>
            </w:r>
            <w:r>
              <w:rPr>
                <w:rFonts w:asciiTheme="minorEastAsia" w:hAnsiTheme="minorEastAsia" w:cs="Times New Roman"/>
                <w:bCs/>
                <w:color w:val="000000"/>
                <w:kern w:val="0"/>
                <w:sz w:val="24"/>
                <w:lang w:bidi="ar"/>
              </w:rPr>
              <w:t>均每年本科教学实际授课时数不低于60学时，教学效果优秀。</w:t>
            </w:r>
          </w:p>
        </w:tc>
        <w:tc>
          <w:tcPr>
            <w:tcW w:w="1220" w:type="dxa"/>
            <w:vAlign w:val="center"/>
          </w:tcPr>
          <w:p w:rsidR="00C001ED" w:rsidRDefault="00C001ED">
            <w:pPr>
              <w:widowControl/>
              <w:jc w:val="center"/>
              <w:rPr>
                <w:rFonts w:asciiTheme="minorEastAsia" w:hAnsiTheme="minorEastAsia" w:cs="Times New Roman"/>
                <w:bCs/>
                <w:color w:val="000000"/>
                <w:kern w:val="0"/>
                <w:sz w:val="24"/>
                <w:lang w:bidi="ar"/>
              </w:rPr>
            </w:pPr>
          </w:p>
        </w:tc>
      </w:tr>
      <w:tr w:rsidR="00C001ED" w:rsidTr="008862CE">
        <w:trPr>
          <w:trHeight w:val="454"/>
        </w:trPr>
        <w:tc>
          <w:tcPr>
            <w:tcW w:w="7110" w:type="dxa"/>
            <w:vAlign w:val="center"/>
          </w:tcPr>
          <w:p w:rsidR="00C001ED" w:rsidRDefault="00C001ED" w:rsidP="008862CE">
            <w:pPr>
              <w:widowControl/>
              <w:rPr>
                <w:rFonts w:asciiTheme="minorEastAsia" w:hAnsiTheme="minorEastAsia" w:cs="Times New Roman"/>
                <w:bCs/>
                <w:color w:val="000000"/>
                <w:kern w:val="0"/>
                <w:sz w:val="24"/>
                <w:lang w:bidi="ar"/>
              </w:rPr>
            </w:pPr>
            <w:r>
              <w:rPr>
                <w:rFonts w:asciiTheme="minorEastAsia" w:hAnsiTheme="minorEastAsia" w:cs="Times New Roman"/>
                <w:b/>
                <w:color w:val="000000"/>
                <w:kern w:val="0"/>
                <w:sz w:val="24"/>
                <w:lang w:bidi="ar"/>
              </w:rPr>
              <w:t>2.备选条件</w:t>
            </w:r>
            <w:r>
              <w:rPr>
                <w:rFonts w:asciiTheme="minorEastAsia" w:hAnsiTheme="minorEastAsia" w:cs="Times New Roman"/>
                <w:bCs/>
                <w:color w:val="000000"/>
                <w:kern w:val="0"/>
                <w:sz w:val="24"/>
                <w:lang w:bidi="ar"/>
              </w:rPr>
              <w:t>（符合以下至少一条）</w:t>
            </w:r>
          </w:p>
        </w:tc>
        <w:tc>
          <w:tcPr>
            <w:tcW w:w="1220" w:type="dxa"/>
            <w:vAlign w:val="center"/>
          </w:tcPr>
          <w:p w:rsidR="00C001ED" w:rsidRDefault="00C001ED">
            <w:pPr>
              <w:widowControl/>
              <w:jc w:val="center"/>
              <w:rPr>
                <w:rFonts w:asciiTheme="minorEastAsia" w:hAnsiTheme="minorEastAsia" w:cs="Times New Roman"/>
                <w:bCs/>
                <w:color w:val="000000"/>
                <w:kern w:val="0"/>
                <w:sz w:val="24"/>
                <w:lang w:bidi="ar"/>
              </w:rPr>
            </w:pPr>
          </w:p>
        </w:tc>
      </w:tr>
      <w:tr w:rsidR="00C001ED" w:rsidTr="008862CE">
        <w:trPr>
          <w:trHeight w:val="714"/>
        </w:trPr>
        <w:tc>
          <w:tcPr>
            <w:tcW w:w="7110" w:type="dxa"/>
            <w:vAlign w:val="center"/>
          </w:tcPr>
          <w:p w:rsidR="00C001ED" w:rsidRDefault="00C001ED" w:rsidP="008862CE">
            <w:pPr>
              <w:widowControl/>
              <w:rPr>
                <w:rFonts w:asciiTheme="minorEastAsia" w:hAnsiTheme="minorEastAsia" w:cs="Times New Roman"/>
                <w:bCs/>
                <w:color w:val="000000"/>
                <w:kern w:val="0"/>
                <w:sz w:val="24"/>
                <w:lang w:bidi="ar"/>
              </w:rPr>
            </w:pPr>
            <w:r>
              <w:rPr>
                <w:rFonts w:asciiTheme="minorEastAsia" w:hAnsiTheme="minorEastAsia" w:cs="Times New Roman"/>
                <w:bCs/>
                <w:color w:val="000000"/>
                <w:kern w:val="0"/>
                <w:sz w:val="24"/>
                <w:lang w:bidi="ar"/>
              </w:rPr>
              <w:t>（1）</w:t>
            </w:r>
            <w:r w:rsidRPr="00033BDC">
              <w:rPr>
                <w:rFonts w:asciiTheme="minorEastAsia" w:hAnsiTheme="minorEastAsia" w:cs="Times New Roman" w:hint="eastAsia"/>
                <w:bCs/>
                <w:color w:val="000000"/>
                <w:kern w:val="0"/>
                <w:sz w:val="24"/>
                <w:lang w:bidi="ar"/>
              </w:rPr>
              <w:t>主持过院级及以上教改项目或课题，发表高质量的教学论文或出版具有一定影响的教学专著</w:t>
            </w:r>
          </w:p>
        </w:tc>
        <w:tc>
          <w:tcPr>
            <w:tcW w:w="1220" w:type="dxa"/>
            <w:vAlign w:val="center"/>
          </w:tcPr>
          <w:p w:rsidR="00C001ED" w:rsidRDefault="00C001ED">
            <w:pPr>
              <w:widowControl/>
              <w:rPr>
                <w:rFonts w:asciiTheme="minorEastAsia" w:hAnsiTheme="minorEastAsia" w:cs="Times New Roman"/>
                <w:bCs/>
                <w:color w:val="000000"/>
                <w:kern w:val="0"/>
                <w:sz w:val="24"/>
                <w:lang w:bidi="ar"/>
              </w:rPr>
            </w:pPr>
          </w:p>
        </w:tc>
      </w:tr>
      <w:tr w:rsidR="00C001ED" w:rsidTr="008862CE">
        <w:trPr>
          <w:trHeight w:val="454"/>
        </w:trPr>
        <w:tc>
          <w:tcPr>
            <w:tcW w:w="7110" w:type="dxa"/>
            <w:vAlign w:val="center"/>
          </w:tcPr>
          <w:p w:rsidR="00C001ED" w:rsidRDefault="00C001ED" w:rsidP="008862CE">
            <w:pPr>
              <w:widowControl/>
              <w:rPr>
                <w:rFonts w:asciiTheme="minorEastAsia" w:hAnsiTheme="minorEastAsia" w:cs="Times New Roman"/>
                <w:bCs/>
                <w:color w:val="000000"/>
                <w:kern w:val="0"/>
                <w:sz w:val="24"/>
                <w:lang w:bidi="ar"/>
              </w:rPr>
            </w:pPr>
            <w:r>
              <w:rPr>
                <w:rFonts w:asciiTheme="minorEastAsia" w:hAnsiTheme="minorEastAsia" w:cs="Times New Roman"/>
                <w:bCs/>
                <w:color w:val="000000"/>
                <w:kern w:val="0"/>
                <w:sz w:val="24"/>
                <w:lang w:bidi="ar"/>
              </w:rPr>
              <w:t>（2）</w:t>
            </w:r>
            <w:r w:rsidRPr="00033BDC">
              <w:rPr>
                <w:rFonts w:asciiTheme="minorEastAsia" w:hAnsiTheme="minorEastAsia" w:cs="Times New Roman" w:hint="eastAsia"/>
                <w:bCs/>
                <w:color w:val="000000"/>
                <w:kern w:val="0"/>
                <w:sz w:val="24"/>
                <w:lang w:bidi="ar"/>
              </w:rPr>
              <w:t>主持过院级及以上课程建设</w:t>
            </w:r>
            <w:r>
              <w:rPr>
                <w:rFonts w:asciiTheme="minorEastAsia" w:hAnsiTheme="minorEastAsia" w:cs="Times New Roman"/>
                <w:bCs/>
                <w:color w:val="000000"/>
                <w:kern w:val="0"/>
                <w:sz w:val="24"/>
                <w:lang w:bidi="ar"/>
              </w:rPr>
              <w:t>。</w:t>
            </w:r>
          </w:p>
        </w:tc>
        <w:tc>
          <w:tcPr>
            <w:tcW w:w="1220" w:type="dxa"/>
            <w:vAlign w:val="center"/>
          </w:tcPr>
          <w:p w:rsidR="00C001ED" w:rsidRDefault="00C001ED">
            <w:pPr>
              <w:widowControl/>
              <w:rPr>
                <w:rFonts w:asciiTheme="minorEastAsia" w:hAnsiTheme="minorEastAsia" w:cs="Times New Roman"/>
                <w:bCs/>
                <w:color w:val="000000"/>
                <w:kern w:val="0"/>
                <w:sz w:val="24"/>
                <w:lang w:bidi="ar"/>
              </w:rPr>
            </w:pPr>
          </w:p>
        </w:tc>
      </w:tr>
      <w:tr w:rsidR="00C001ED" w:rsidTr="008862CE">
        <w:trPr>
          <w:trHeight w:val="664"/>
        </w:trPr>
        <w:tc>
          <w:tcPr>
            <w:tcW w:w="7110" w:type="dxa"/>
            <w:vAlign w:val="center"/>
          </w:tcPr>
          <w:p w:rsidR="00C001ED" w:rsidRDefault="00C001ED" w:rsidP="008862CE">
            <w:pPr>
              <w:widowControl/>
              <w:rPr>
                <w:rFonts w:asciiTheme="minorEastAsia" w:hAnsiTheme="minorEastAsia" w:cs="Times New Roman"/>
                <w:bCs/>
                <w:color w:val="000000"/>
                <w:kern w:val="0"/>
                <w:sz w:val="24"/>
                <w:lang w:bidi="ar"/>
              </w:rPr>
            </w:pPr>
            <w:r>
              <w:rPr>
                <w:rFonts w:asciiTheme="minorEastAsia" w:hAnsiTheme="minorEastAsia" w:cs="Times New Roman"/>
                <w:bCs/>
                <w:color w:val="000000"/>
                <w:kern w:val="0"/>
                <w:sz w:val="24"/>
                <w:lang w:bidi="ar"/>
              </w:rPr>
              <w:t>（3）</w:t>
            </w:r>
            <w:r w:rsidRPr="00033BDC">
              <w:rPr>
                <w:rFonts w:asciiTheme="minorEastAsia" w:hAnsiTheme="minorEastAsia" w:cs="Times New Roman" w:hint="eastAsia"/>
                <w:bCs/>
                <w:color w:val="000000"/>
                <w:kern w:val="0"/>
                <w:sz w:val="24"/>
                <w:lang w:bidi="ar"/>
              </w:rPr>
              <w:t>主编、参编高水平、有特色、有影响的教材</w:t>
            </w:r>
            <w:r>
              <w:rPr>
                <w:rFonts w:asciiTheme="minorEastAsia" w:hAnsiTheme="minorEastAsia" w:cs="Times New Roman"/>
                <w:bCs/>
                <w:color w:val="000000"/>
                <w:kern w:val="0"/>
                <w:sz w:val="24"/>
                <w:lang w:bidi="ar"/>
              </w:rPr>
              <w:t>。</w:t>
            </w:r>
          </w:p>
        </w:tc>
        <w:tc>
          <w:tcPr>
            <w:tcW w:w="1220" w:type="dxa"/>
            <w:vAlign w:val="center"/>
          </w:tcPr>
          <w:p w:rsidR="00C001ED" w:rsidRDefault="00C001ED">
            <w:pPr>
              <w:widowControl/>
              <w:rPr>
                <w:rFonts w:asciiTheme="minorEastAsia" w:hAnsiTheme="minorEastAsia" w:cs="Times New Roman"/>
                <w:bCs/>
                <w:color w:val="000000"/>
                <w:kern w:val="0"/>
                <w:sz w:val="24"/>
                <w:lang w:bidi="ar"/>
              </w:rPr>
            </w:pPr>
          </w:p>
        </w:tc>
      </w:tr>
      <w:tr w:rsidR="00C001ED" w:rsidTr="008862CE">
        <w:trPr>
          <w:trHeight w:val="664"/>
        </w:trPr>
        <w:tc>
          <w:tcPr>
            <w:tcW w:w="7110" w:type="dxa"/>
            <w:vAlign w:val="center"/>
          </w:tcPr>
          <w:p w:rsidR="00C001ED" w:rsidRDefault="00C001ED" w:rsidP="008862CE">
            <w:pPr>
              <w:widowControl/>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（4）</w:t>
            </w:r>
            <w:r w:rsidRPr="00033BDC">
              <w:rPr>
                <w:rFonts w:asciiTheme="minorEastAsia" w:hAnsiTheme="minorEastAsia" w:cs="Times New Roman" w:hint="eastAsia"/>
                <w:bCs/>
                <w:color w:val="000000"/>
                <w:kern w:val="0"/>
                <w:sz w:val="24"/>
                <w:lang w:bidi="ar"/>
              </w:rPr>
              <w:t>获得过院级</w:t>
            </w:r>
            <w:r w:rsidRPr="00033BDC">
              <w:rPr>
                <w:rFonts w:asciiTheme="minorEastAsia" w:hAnsiTheme="minorEastAsia" w:cs="Times New Roman"/>
                <w:bCs/>
                <w:color w:val="000000"/>
                <w:kern w:val="0"/>
                <w:sz w:val="24"/>
                <w:lang w:bidi="ar"/>
              </w:rPr>
              <w:t>及以上奖励</w:t>
            </w:r>
            <w:r>
              <w:rPr>
                <w:rFonts w:asciiTheme="minorEastAsia" w:hAnsiTheme="minorEastAsia" w:cs="Times New Roman" w:hint="eastAsia"/>
                <w:bCs/>
                <w:color w:val="000000"/>
                <w:kern w:val="0"/>
                <w:sz w:val="24"/>
                <w:lang w:bidi="ar"/>
              </w:rPr>
              <w:t>。</w:t>
            </w:r>
          </w:p>
        </w:tc>
        <w:tc>
          <w:tcPr>
            <w:tcW w:w="1220" w:type="dxa"/>
            <w:vAlign w:val="center"/>
          </w:tcPr>
          <w:p w:rsidR="00C001ED" w:rsidRDefault="00C001ED">
            <w:pPr>
              <w:widowControl/>
              <w:rPr>
                <w:rFonts w:asciiTheme="minorEastAsia" w:hAnsiTheme="minorEastAsia" w:cs="Times New Roman"/>
                <w:bCs/>
                <w:color w:val="000000"/>
                <w:kern w:val="0"/>
                <w:sz w:val="24"/>
                <w:lang w:bidi="ar"/>
              </w:rPr>
            </w:pPr>
          </w:p>
        </w:tc>
      </w:tr>
      <w:tr w:rsidR="00C001ED" w:rsidTr="008862CE">
        <w:trPr>
          <w:trHeight w:val="694"/>
        </w:trPr>
        <w:tc>
          <w:tcPr>
            <w:tcW w:w="7110" w:type="dxa"/>
            <w:vAlign w:val="center"/>
          </w:tcPr>
          <w:p w:rsidR="00C001ED" w:rsidRDefault="00C001ED" w:rsidP="008862CE">
            <w:pPr>
              <w:widowControl/>
              <w:rPr>
                <w:rFonts w:asciiTheme="minorEastAsia" w:hAnsiTheme="minorEastAsia" w:cs="Times New Roman"/>
                <w:bCs/>
                <w:color w:val="000000"/>
                <w:kern w:val="0"/>
                <w:sz w:val="24"/>
                <w:lang w:bidi="ar"/>
              </w:rPr>
            </w:pPr>
            <w:r>
              <w:rPr>
                <w:rFonts w:asciiTheme="minorEastAsia" w:hAnsiTheme="minorEastAsia" w:cs="Times New Roman"/>
                <w:bCs/>
                <w:color w:val="000000"/>
                <w:kern w:val="0"/>
                <w:sz w:val="24"/>
                <w:lang w:bidi="ar"/>
              </w:rPr>
              <w:t>（</w:t>
            </w:r>
            <w:r>
              <w:rPr>
                <w:rFonts w:asciiTheme="minorEastAsia" w:hAnsiTheme="minorEastAsia" w:cs="Times New Roman" w:hint="eastAsia"/>
                <w:bCs/>
                <w:color w:val="000000"/>
                <w:kern w:val="0"/>
                <w:sz w:val="24"/>
                <w:lang w:bidi="ar"/>
              </w:rPr>
              <w:t>5</w:t>
            </w:r>
            <w:r>
              <w:rPr>
                <w:rFonts w:asciiTheme="minorEastAsia" w:hAnsiTheme="minorEastAsia" w:cs="Times New Roman"/>
                <w:bCs/>
                <w:color w:val="000000"/>
                <w:kern w:val="0"/>
                <w:sz w:val="24"/>
                <w:lang w:bidi="ar"/>
              </w:rPr>
              <w:t>）</w:t>
            </w:r>
            <w:r w:rsidRPr="008A69E5">
              <w:rPr>
                <w:rFonts w:asciiTheme="minorEastAsia" w:hAnsiTheme="minorEastAsia" w:cs="Times New Roman" w:hint="eastAsia"/>
                <w:bCs/>
                <w:color w:val="000000"/>
                <w:kern w:val="0"/>
                <w:sz w:val="24"/>
                <w:lang w:bidi="ar"/>
              </w:rPr>
              <w:t>在专业思政、</w:t>
            </w:r>
            <w:proofErr w:type="gramStart"/>
            <w:r w:rsidRPr="008A69E5">
              <w:rPr>
                <w:rFonts w:asciiTheme="minorEastAsia" w:hAnsiTheme="minorEastAsia" w:cs="Times New Roman" w:hint="eastAsia"/>
                <w:bCs/>
                <w:color w:val="000000"/>
                <w:kern w:val="0"/>
                <w:sz w:val="24"/>
                <w:lang w:bidi="ar"/>
              </w:rPr>
              <w:t>课程思政建设</w:t>
            </w:r>
            <w:proofErr w:type="gramEnd"/>
            <w:r w:rsidRPr="008A69E5">
              <w:rPr>
                <w:rFonts w:asciiTheme="minorEastAsia" w:hAnsiTheme="minorEastAsia" w:cs="Times New Roman" w:hint="eastAsia"/>
                <w:bCs/>
                <w:color w:val="000000"/>
                <w:kern w:val="0"/>
                <w:sz w:val="24"/>
                <w:lang w:bidi="ar"/>
              </w:rPr>
              <w:t>等方面做出具有示范引领作用的先进典型案例</w:t>
            </w:r>
            <w:r>
              <w:rPr>
                <w:rFonts w:asciiTheme="minorEastAsia" w:hAnsiTheme="minorEastAsia" w:cs="Times New Roman"/>
                <w:bCs/>
                <w:color w:val="000000"/>
                <w:kern w:val="0"/>
                <w:sz w:val="24"/>
                <w:lang w:bidi="ar"/>
              </w:rPr>
              <w:t>。</w:t>
            </w:r>
          </w:p>
        </w:tc>
        <w:tc>
          <w:tcPr>
            <w:tcW w:w="1220" w:type="dxa"/>
            <w:vAlign w:val="center"/>
          </w:tcPr>
          <w:p w:rsidR="00C001ED" w:rsidRDefault="00C001ED">
            <w:pPr>
              <w:widowControl/>
              <w:rPr>
                <w:rFonts w:asciiTheme="minorEastAsia" w:hAnsiTheme="minorEastAsia" w:cs="Times New Roman"/>
                <w:bCs/>
                <w:color w:val="000000"/>
                <w:kern w:val="0"/>
                <w:sz w:val="24"/>
                <w:lang w:bidi="ar"/>
              </w:rPr>
            </w:pPr>
          </w:p>
        </w:tc>
      </w:tr>
      <w:tr w:rsidR="00C001ED" w:rsidTr="008862CE">
        <w:trPr>
          <w:trHeight w:val="824"/>
        </w:trPr>
        <w:tc>
          <w:tcPr>
            <w:tcW w:w="7110" w:type="dxa"/>
            <w:vAlign w:val="center"/>
          </w:tcPr>
          <w:p w:rsidR="00C001ED" w:rsidRDefault="00C001ED" w:rsidP="008862CE">
            <w:pPr>
              <w:widowControl/>
              <w:rPr>
                <w:rFonts w:asciiTheme="minorEastAsia" w:hAnsiTheme="minorEastAsia" w:cs="Times New Roman"/>
                <w:bCs/>
                <w:color w:val="000000"/>
                <w:kern w:val="0"/>
                <w:sz w:val="24"/>
                <w:lang w:bidi="ar"/>
              </w:rPr>
            </w:pPr>
            <w:r>
              <w:rPr>
                <w:rFonts w:asciiTheme="minorEastAsia" w:hAnsiTheme="minorEastAsia" w:cs="Times New Roman"/>
                <w:bCs/>
                <w:color w:val="000000"/>
                <w:kern w:val="0"/>
                <w:sz w:val="24"/>
                <w:lang w:bidi="ar"/>
              </w:rPr>
              <w:t>（</w:t>
            </w:r>
            <w:r>
              <w:rPr>
                <w:rFonts w:asciiTheme="minorEastAsia" w:hAnsiTheme="minorEastAsia" w:cs="Times New Roman" w:hint="eastAsia"/>
                <w:bCs/>
                <w:color w:val="000000"/>
                <w:kern w:val="0"/>
                <w:sz w:val="24"/>
                <w:lang w:bidi="ar"/>
              </w:rPr>
              <w:t>6</w:t>
            </w:r>
            <w:r>
              <w:rPr>
                <w:rFonts w:asciiTheme="minorEastAsia" w:hAnsiTheme="minorEastAsia" w:cs="Times New Roman"/>
                <w:bCs/>
                <w:color w:val="000000"/>
                <w:kern w:val="0"/>
                <w:sz w:val="24"/>
                <w:lang w:bidi="ar"/>
              </w:rPr>
              <w:t>）</w:t>
            </w:r>
            <w:r w:rsidRPr="008A69E5">
              <w:rPr>
                <w:rFonts w:asciiTheme="minorEastAsia" w:hAnsiTheme="minorEastAsia" w:cs="Times New Roman" w:hint="eastAsia"/>
                <w:bCs/>
                <w:color w:val="000000"/>
                <w:kern w:val="0"/>
                <w:sz w:val="24"/>
                <w:lang w:bidi="ar"/>
              </w:rPr>
              <w:t>作为主要完成人获院级教学成果一等奖（前2位）或校级教学成果奖（前3位）或省级教学成果奖（前5位）</w:t>
            </w:r>
            <w:r>
              <w:rPr>
                <w:rFonts w:asciiTheme="minorEastAsia" w:hAnsiTheme="minorEastAsia" w:cs="Times New Roman"/>
                <w:bCs/>
                <w:color w:val="000000"/>
                <w:kern w:val="0"/>
                <w:sz w:val="24"/>
                <w:lang w:bidi="ar"/>
              </w:rPr>
              <w:t>。</w:t>
            </w:r>
          </w:p>
        </w:tc>
        <w:tc>
          <w:tcPr>
            <w:tcW w:w="1220" w:type="dxa"/>
            <w:vAlign w:val="center"/>
          </w:tcPr>
          <w:p w:rsidR="00C001ED" w:rsidRDefault="00C001ED">
            <w:pPr>
              <w:widowControl/>
              <w:rPr>
                <w:rFonts w:asciiTheme="minorEastAsia" w:hAnsiTheme="minorEastAsia" w:cs="Times New Roman"/>
                <w:bCs/>
                <w:color w:val="000000"/>
                <w:kern w:val="0"/>
                <w:sz w:val="24"/>
                <w:lang w:bidi="ar"/>
              </w:rPr>
            </w:pPr>
          </w:p>
        </w:tc>
      </w:tr>
      <w:tr w:rsidR="00C001ED" w:rsidTr="008862CE">
        <w:trPr>
          <w:trHeight w:val="884"/>
        </w:trPr>
        <w:tc>
          <w:tcPr>
            <w:tcW w:w="7110" w:type="dxa"/>
            <w:vAlign w:val="center"/>
          </w:tcPr>
          <w:p w:rsidR="00C001ED" w:rsidRDefault="00C001ED" w:rsidP="008862CE">
            <w:pPr>
              <w:widowControl/>
              <w:rPr>
                <w:rFonts w:asciiTheme="minorEastAsia" w:hAnsiTheme="minorEastAsia" w:cs="Times New Roman"/>
                <w:bCs/>
                <w:color w:val="000000"/>
                <w:kern w:val="0"/>
                <w:sz w:val="24"/>
                <w:lang w:bidi="ar"/>
              </w:rPr>
            </w:pPr>
            <w:r>
              <w:rPr>
                <w:rFonts w:asciiTheme="minorEastAsia" w:hAnsiTheme="minorEastAsia" w:cs="Times New Roman"/>
                <w:bCs/>
                <w:color w:val="000000"/>
                <w:kern w:val="0"/>
                <w:sz w:val="24"/>
                <w:lang w:bidi="ar"/>
              </w:rPr>
              <w:t>（</w:t>
            </w:r>
            <w:r>
              <w:rPr>
                <w:rFonts w:asciiTheme="minorEastAsia" w:hAnsiTheme="minorEastAsia" w:cs="Times New Roman" w:hint="eastAsia"/>
                <w:bCs/>
                <w:color w:val="000000"/>
                <w:kern w:val="0"/>
                <w:sz w:val="24"/>
                <w:lang w:bidi="ar"/>
              </w:rPr>
              <w:t>7</w:t>
            </w:r>
            <w:r>
              <w:rPr>
                <w:rFonts w:asciiTheme="minorEastAsia" w:hAnsiTheme="minorEastAsia" w:cs="Times New Roman"/>
                <w:bCs/>
                <w:color w:val="000000"/>
                <w:kern w:val="0"/>
                <w:sz w:val="24"/>
                <w:lang w:bidi="ar"/>
              </w:rPr>
              <w:t>）教学工作量大，教学效果特别优秀，连续</w:t>
            </w:r>
            <w:r>
              <w:rPr>
                <w:rFonts w:asciiTheme="minorEastAsia" w:hAnsiTheme="minorEastAsia" w:cs="Times New Roman" w:hint="eastAsia"/>
                <w:bCs/>
                <w:color w:val="000000"/>
                <w:kern w:val="0"/>
                <w:sz w:val="24"/>
                <w:lang w:bidi="ar"/>
              </w:rPr>
              <w:t>3</w:t>
            </w:r>
            <w:r>
              <w:rPr>
                <w:rFonts w:asciiTheme="minorEastAsia" w:hAnsiTheme="minorEastAsia" w:cs="Times New Roman"/>
                <w:bCs/>
                <w:color w:val="000000"/>
                <w:kern w:val="0"/>
                <w:sz w:val="24"/>
                <w:lang w:bidi="ar"/>
              </w:rPr>
              <w:t>年课堂教学测评排名所在学院或教学单位前百分之十。</w:t>
            </w:r>
          </w:p>
        </w:tc>
        <w:tc>
          <w:tcPr>
            <w:tcW w:w="1220" w:type="dxa"/>
            <w:vAlign w:val="center"/>
          </w:tcPr>
          <w:p w:rsidR="00C001ED" w:rsidRDefault="00C001ED">
            <w:pPr>
              <w:widowControl/>
              <w:rPr>
                <w:rFonts w:asciiTheme="minorEastAsia" w:hAnsiTheme="minorEastAsia" w:cs="Times New Roman"/>
                <w:bCs/>
                <w:color w:val="000000"/>
                <w:kern w:val="0"/>
                <w:sz w:val="24"/>
                <w:lang w:bidi="ar"/>
              </w:rPr>
            </w:pPr>
          </w:p>
        </w:tc>
      </w:tr>
    </w:tbl>
    <w:p w:rsidR="00F1423F" w:rsidRPr="001A607B" w:rsidRDefault="001A607B">
      <w:pPr>
        <w:widowControl/>
        <w:rPr>
          <w:rFonts w:ascii="宋体" w:eastAsia="宋体" w:hAnsi="宋体"/>
          <w:b/>
          <w:bCs/>
          <w:sz w:val="28"/>
          <w:szCs w:val="28"/>
        </w:rPr>
      </w:pPr>
      <w:r w:rsidRPr="001A607B">
        <w:rPr>
          <w:rFonts w:ascii="宋体" w:eastAsia="宋体" w:hAnsi="宋体" w:hint="eastAsia"/>
          <w:b/>
          <w:bCs/>
          <w:sz w:val="28"/>
          <w:szCs w:val="28"/>
        </w:rPr>
        <w:t>（二）药学专项</w:t>
      </w:r>
    </w:p>
    <w:tbl>
      <w:tblPr>
        <w:tblStyle w:val="a5"/>
        <w:tblW w:w="0" w:type="auto"/>
        <w:tblInd w:w="86" w:type="dxa"/>
        <w:tblLook w:val="04A0" w:firstRow="1" w:lastRow="0" w:firstColumn="1" w:lastColumn="0" w:noHBand="0" w:noVBand="1"/>
      </w:tblPr>
      <w:tblGrid>
        <w:gridCol w:w="7110"/>
        <w:gridCol w:w="1220"/>
      </w:tblGrid>
      <w:tr w:rsidR="001A607B" w:rsidTr="00632883">
        <w:trPr>
          <w:trHeight w:val="444"/>
        </w:trPr>
        <w:tc>
          <w:tcPr>
            <w:tcW w:w="7110" w:type="dxa"/>
            <w:vAlign w:val="center"/>
          </w:tcPr>
          <w:p w:rsidR="001A607B" w:rsidRDefault="001A607B" w:rsidP="00632883">
            <w:pPr>
              <w:widowControl/>
              <w:spacing w:line="400" w:lineRule="exact"/>
              <w:jc w:val="left"/>
              <w:rPr>
                <w:rFonts w:asciiTheme="minorEastAsia" w:hAnsiTheme="minorEastAsia" w:cs="Times New Roman"/>
                <w:b/>
                <w:color w:val="000000"/>
                <w:kern w:val="0"/>
                <w:sz w:val="24"/>
                <w:lang w:bidi="ar"/>
              </w:rPr>
            </w:pPr>
            <w:r>
              <w:rPr>
                <w:rFonts w:asciiTheme="minorEastAsia" w:hAnsiTheme="minorEastAsia" w:cs="Times New Roman" w:hint="eastAsia"/>
                <w:b/>
                <w:color w:val="000000"/>
                <w:kern w:val="0"/>
                <w:sz w:val="24"/>
                <w:lang w:bidi="ar"/>
              </w:rPr>
              <w:t>基本条件（必须符合以下条件）</w:t>
            </w:r>
          </w:p>
        </w:tc>
        <w:tc>
          <w:tcPr>
            <w:tcW w:w="1220" w:type="dxa"/>
            <w:vAlign w:val="center"/>
          </w:tcPr>
          <w:p w:rsidR="001A607B" w:rsidRDefault="001A607B" w:rsidP="00632883">
            <w:pPr>
              <w:widowControl/>
              <w:jc w:val="center"/>
              <w:rPr>
                <w:rFonts w:asciiTheme="minorEastAsia" w:hAnsiTheme="minorEastAsia" w:cs="Times New Roman"/>
                <w:bCs/>
                <w:color w:val="000000"/>
                <w:kern w:val="0"/>
                <w:sz w:val="24"/>
                <w:lang w:bidi="ar"/>
              </w:rPr>
            </w:pPr>
          </w:p>
        </w:tc>
      </w:tr>
      <w:tr w:rsidR="001A607B" w:rsidTr="00527B89">
        <w:trPr>
          <w:trHeight w:hRule="exact" w:val="454"/>
        </w:trPr>
        <w:tc>
          <w:tcPr>
            <w:tcW w:w="7110" w:type="dxa"/>
            <w:vAlign w:val="center"/>
          </w:tcPr>
          <w:p w:rsidR="001A607B" w:rsidRDefault="001A607B" w:rsidP="00632883">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（1）承担学院教学任务</w:t>
            </w:r>
            <w:proofErr w:type="gramStart"/>
            <w:r w:rsidRPr="0060483D">
              <w:rPr>
                <w:rFonts w:asciiTheme="minorEastAsia" w:hAnsiTheme="minorEastAsia" w:cs="Times New Roman" w:hint="eastAsia"/>
                <w:bCs/>
                <w:color w:val="FF0000"/>
                <w:kern w:val="0"/>
                <w:sz w:val="24"/>
                <w:lang w:bidi="ar"/>
              </w:rPr>
              <w:t>一</w:t>
            </w:r>
            <w:proofErr w:type="gramEnd"/>
            <w:r>
              <w:rPr>
                <w:rFonts w:asciiTheme="minorEastAsia" w:hAnsiTheme="minorEastAsia" w:cs="Times New Roman" w:hint="eastAsia"/>
                <w:bCs/>
                <w:color w:val="000000"/>
                <w:kern w:val="0"/>
                <w:sz w:val="24"/>
                <w:lang w:bidi="ar"/>
              </w:rPr>
              <w:t>学年以上；</w:t>
            </w:r>
          </w:p>
        </w:tc>
        <w:tc>
          <w:tcPr>
            <w:tcW w:w="1220" w:type="dxa"/>
            <w:vAlign w:val="center"/>
          </w:tcPr>
          <w:p w:rsidR="001A607B" w:rsidRDefault="001A607B" w:rsidP="00632883">
            <w:pPr>
              <w:widowControl/>
              <w:jc w:val="center"/>
              <w:rPr>
                <w:rFonts w:asciiTheme="minorEastAsia" w:hAnsiTheme="minorEastAsia" w:cs="Times New Roman"/>
                <w:bCs/>
                <w:color w:val="000000"/>
                <w:kern w:val="0"/>
                <w:sz w:val="24"/>
                <w:lang w:bidi="ar"/>
              </w:rPr>
            </w:pPr>
          </w:p>
        </w:tc>
      </w:tr>
      <w:tr w:rsidR="001A607B" w:rsidTr="00527B89">
        <w:trPr>
          <w:trHeight w:hRule="exact" w:val="454"/>
        </w:trPr>
        <w:tc>
          <w:tcPr>
            <w:tcW w:w="7110" w:type="dxa"/>
            <w:vAlign w:val="center"/>
          </w:tcPr>
          <w:p w:rsidR="001A607B" w:rsidRDefault="001A607B" w:rsidP="00632883">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（2）具有中级及以上职称；</w:t>
            </w:r>
          </w:p>
        </w:tc>
        <w:tc>
          <w:tcPr>
            <w:tcW w:w="1220" w:type="dxa"/>
            <w:vAlign w:val="center"/>
          </w:tcPr>
          <w:p w:rsidR="001A607B" w:rsidRDefault="001A607B" w:rsidP="00632883">
            <w:pPr>
              <w:widowControl/>
              <w:jc w:val="center"/>
              <w:rPr>
                <w:rFonts w:asciiTheme="minorEastAsia" w:hAnsiTheme="minorEastAsia" w:cs="Times New Roman"/>
                <w:bCs/>
                <w:color w:val="000000"/>
                <w:kern w:val="0"/>
                <w:sz w:val="24"/>
                <w:lang w:bidi="ar"/>
              </w:rPr>
            </w:pPr>
          </w:p>
        </w:tc>
      </w:tr>
      <w:tr w:rsidR="001A607B" w:rsidTr="00527B89">
        <w:trPr>
          <w:trHeight w:hRule="exact" w:val="454"/>
        </w:trPr>
        <w:tc>
          <w:tcPr>
            <w:tcW w:w="7110" w:type="dxa"/>
            <w:vAlign w:val="center"/>
          </w:tcPr>
          <w:p w:rsidR="001A607B" w:rsidRDefault="001A607B" w:rsidP="00632883">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（3）专任教师应具有</w:t>
            </w:r>
            <w:r w:rsidRPr="00C276D5">
              <w:rPr>
                <w:rFonts w:asciiTheme="minorEastAsia" w:hAnsiTheme="minorEastAsia" w:cs="Times New Roman" w:hint="eastAsia"/>
                <w:bCs/>
                <w:kern w:val="0"/>
                <w:sz w:val="24"/>
                <w:lang w:bidi="ar"/>
              </w:rPr>
              <w:t>本科</w:t>
            </w:r>
            <w:r>
              <w:rPr>
                <w:rFonts w:asciiTheme="minorEastAsia" w:hAnsiTheme="minorEastAsia" w:cs="Times New Roman" w:hint="eastAsia"/>
                <w:bCs/>
                <w:color w:val="000000"/>
                <w:kern w:val="0"/>
                <w:sz w:val="24"/>
                <w:lang w:bidi="ar"/>
              </w:rPr>
              <w:t>及以上学位；</w:t>
            </w:r>
          </w:p>
        </w:tc>
        <w:tc>
          <w:tcPr>
            <w:tcW w:w="1220" w:type="dxa"/>
            <w:vAlign w:val="center"/>
          </w:tcPr>
          <w:p w:rsidR="001A607B" w:rsidRDefault="001A607B" w:rsidP="00632883">
            <w:pPr>
              <w:widowControl/>
              <w:jc w:val="center"/>
              <w:rPr>
                <w:rFonts w:asciiTheme="minorEastAsia" w:hAnsiTheme="minorEastAsia" w:cs="Times New Roman"/>
                <w:bCs/>
                <w:color w:val="000000"/>
                <w:kern w:val="0"/>
                <w:sz w:val="24"/>
                <w:lang w:bidi="ar"/>
              </w:rPr>
            </w:pPr>
          </w:p>
        </w:tc>
      </w:tr>
      <w:tr w:rsidR="001A607B" w:rsidTr="00527B89">
        <w:trPr>
          <w:trHeight w:hRule="exact" w:val="454"/>
        </w:trPr>
        <w:tc>
          <w:tcPr>
            <w:tcW w:w="7110" w:type="dxa"/>
            <w:vAlign w:val="center"/>
          </w:tcPr>
          <w:p w:rsidR="001A607B" w:rsidRDefault="001A607B" w:rsidP="00632883">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（4）积极参与组织教学，为教学秩序稳定</w:t>
            </w:r>
            <w:proofErr w:type="gramStart"/>
            <w:r>
              <w:rPr>
                <w:rFonts w:asciiTheme="minorEastAsia" w:hAnsiTheme="minorEastAsia" w:cs="Times New Roman" w:hint="eastAsia"/>
                <w:bCs/>
                <w:color w:val="000000"/>
                <w:kern w:val="0"/>
                <w:sz w:val="24"/>
                <w:lang w:bidi="ar"/>
              </w:rPr>
              <w:t>作出</w:t>
            </w:r>
            <w:proofErr w:type="gramEnd"/>
            <w:r>
              <w:rPr>
                <w:rFonts w:asciiTheme="minorEastAsia" w:hAnsiTheme="minorEastAsia" w:cs="Times New Roman" w:hint="eastAsia"/>
                <w:bCs/>
                <w:color w:val="000000"/>
                <w:kern w:val="0"/>
                <w:sz w:val="24"/>
                <w:lang w:bidi="ar"/>
              </w:rPr>
              <w:t>积极贡献。</w:t>
            </w:r>
          </w:p>
        </w:tc>
        <w:tc>
          <w:tcPr>
            <w:tcW w:w="1220" w:type="dxa"/>
            <w:vAlign w:val="center"/>
          </w:tcPr>
          <w:p w:rsidR="001A607B" w:rsidRDefault="001A607B" w:rsidP="00632883">
            <w:pPr>
              <w:widowControl/>
              <w:jc w:val="center"/>
              <w:rPr>
                <w:rFonts w:asciiTheme="minorEastAsia" w:hAnsiTheme="minorEastAsia" w:cs="Times New Roman"/>
                <w:bCs/>
                <w:color w:val="000000"/>
                <w:kern w:val="0"/>
                <w:sz w:val="24"/>
                <w:lang w:bidi="ar"/>
              </w:rPr>
            </w:pPr>
          </w:p>
        </w:tc>
      </w:tr>
      <w:tr w:rsidR="001A607B" w:rsidTr="00527B89">
        <w:trPr>
          <w:trHeight w:hRule="exact" w:val="454"/>
        </w:trPr>
        <w:tc>
          <w:tcPr>
            <w:tcW w:w="7110" w:type="dxa"/>
            <w:vAlign w:val="center"/>
          </w:tcPr>
          <w:p w:rsidR="001A607B" w:rsidRDefault="001A607B" w:rsidP="00632883">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（5）过去的一年中，没有发生教学事故和教学差错的。</w:t>
            </w:r>
          </w:p>
        </w:tc>
        <w:tc>
          <w:tcPr>
            <w:tcW w:w="1220" w:type="dxa"/>
            <w:vAlign w:val="center"/>
          </w:tcPr>
          <w:p w:rsidR="001A607B" w:rsidRDefault="001A607B" w:rsidP="00632883">
            <w:pPr>
              <w:widowControl/>
              <w:jc w:val="center"/>
              <w:rPr>
                <w:rFonts w:asciiTheme="minorEastAsia" w:hAnsiTheme="minorEastAsia" w:cs="Times New Roman"/>
                <w:bCs/>
                <w:color w:val="000000"/>
                <w:kern w:val="0"/>
                <w:sz w:val="24"/>
                <w:lang w:bidi="ar"/>
              </w:rPr>
            </w:pPr>
          </w:p>
        </w:tc>
      </w:tr>
      <w:tr w:rsidR="001A607B" w:rsidTr="00527B89">
        <w:trPr>
          <w:trHeight w:hRule="exact" w:val="454"/>
        </w:trPr>
        <w:tc>
          <w:tcPr>
            <w:tcW w:w="7110" w:type="dxa"/>
            <w:vAlign w:val="center"/>
          </w:tcPr>
          <w:p w:rsidR="001A607B" w:rsidRDefault="001A607B" w:rsidP="00632883">
            <w:pPr>
              <w:widowControl/>
              <w:jc w:val="left"/>
              <w:rPr>
                <w:rFonts w:asciiTheme="minorEastAsia" w:hAnsiTheme="minorEastAsia" w:cs="Times New Roman"/>
                <w:bCs/>
                <w:color w:val="000000"/>
                <w:kern w:val="0"/>
                <w:sz w:val="24"/>
                <w:lang w:bidi="ar"/>
              </w:rPr>
            </w:pPr>
            <w:r w:rsidRPr="00C276D5">
              <w:rPr>
                <w:rFonts w:asciiTheme="minorEastAsia" w:hAnsiTheme="minorEastAsia" w:cs="Times New Roman"/>
                <w:bCs/>
                <w:kern w:val="0"/>
                <w:sz w:val="24"/>
                <w:lang w:bidi="ar"/>
              </w:rPr>
              <w:t>（</w:t>
            </w:r>
            <w:r w:rsidRPr="00C276D5">
              <w:rPr>
                <w:rFonts w:asciiTheme="minorEastAsia" w:hAnsiTheme="minorEastAsia" w:cs="Times New Roman" w:hint="eastAsia"/>
                <w:bCs/>
                <w:kern w:val="0"/>
                <w:sz w:val="24"/>
                <w:lang w:bidi="ar"/>
              </w:rPr>
              <w:t>6</w:t>
            </w:r>
            <w:r w:rsidRPr="00C276D5">
              <w:rPr>
                <w:rFonts w:asciiTheme="minorEastAsia" w:hAnsiTheme="minorEastAsia" w:cs="Times New Roman"/>
                <w:bCs/>
                <w:kern w:val="0"/>
                <w:sz w:val="24"/>
                <w:lang w:bidi="ar"/>
              </w:rPr>
              <w:t>）</w:t>
            </w:r>
            <w:r w:rsidRPr="00C276D5">
              <w:rPr>
                <w:rFonts w:asciiTheme="minorEastAsia" w:hAnsiTheme="minorEastAsia" w:cs="Times New Roman" w:hint="eastAsia"/>
                <w:bCs/>
                <w:kern w:val="0"/>
                <w:sz w:val="24"/>
                <w:lang w:bidi="ar"/>
              </w:rPr>
              <w:t>为学院药学类专业发展做出突出贡献</w:t>
            </w:r>
            <w:r w:rsidRPr="00C276D5">
              <w:rPr>
                <w:rFonts w:asciiTheme="minorEastAsia" w:hAnsiTheme="minorEastAsia" w:cs="Times New Roman"/>
                <w:bCs/>
                <w:kern w:val="0"/>
                <w:sz w:val="24"/>
                <w:lang w:bidi="ar"/>
              </w:rPr>
              <w:t>。</w:t>
            </w:r>
          </w:p>
        </w:tc>
        <w:tc>
          <w:tcPr>
            <w:tcW w:w="1220" w:type="dxa"/>
            <w:vAlign w:val="center"/>
          </w:tcPr>
          <w:p w:rsidR="001A607B" w:rsidRDefault="001A607B" w:rsidP="00632883">
            <w:pPr>
              <w:widowControl/>
              <w:jc w:val="center"/>
              <w:rPr>
                <w:rFonts w:asciiTheme="minorEastAsia" w:hAnsiTheme="minorEastAsia" w:cs="Times New Roman"/>
                <w:bCs/>
                <w:color w:val="000000"/>
                <w:kern w:val="0"/>
                <w:sz w:val="24"/>
                <w:lang w:bidi="ar"/>
              </w:rPr>
            </w:pPr>
          </w:p>
        </w:tc>
      </w:tr>
    </w:tbl>
    <w:p w:rsidR="00C276D5" w:rsidRPr="00C276D5" w:rsidRDefault="00C276D5">
      <w:pPr>
        <w:widowControl/>
        <w:rPr>
          <w:rFonts w:ascii="Times New Roman" w:eastAsia="宋体" w:hAnsi="Times New Roman" w:cs="Times New Roman"/>
          <w:b/>
          <w:kern w:val="0"/>
          <w:sz w:val="28"/>
          <w:szCs w:val="28"/>
          <w:lang w:bidi="ar"/>
        </w:rPr>
      </w:pPr>
      <w:r w:rsidRPr="00C276D5">
        <w:rPr>
          <w:rFonts w:ascii="Times New Roman" w:eastAsia="宋体" w:hAnsi="Times New Roman" w:cs="Times New Roman" w:hint="eastAsia"/>
          <w:b/>
          <w:kern w:val="0"/>
          <w:sz w:val="28"/>
          <w:szCs w:val="28"/>
          <w:lang w:bidi="ar"/>
        </w:rPr>
        <w:lastRenderedPageBreak/>
        <w:t>三、恒瑞奖教金</w:t>
      </w:r>
    </w:p>
    <w:p w:rsidR="00F1423F" w:rsidRPr="00527B89" w:rsidRDefault="00C276D5">
      <w:pPr>
        <w:widowControl/>
        <w:rPr>
          <w:rFonts w:ascii="宋体" w:eastAsia="宋体" w:hAnsi="宋体"/>
          <w:b/>
          <w:bCs/>
          <w:sz w:val="28"/>
          <w:szCs w:val="28"/>
        </w:rPr>
      </w:pPr>
      <w:r w:rsidRPr="00527B89">
        <w:rPr>
          <w:rFonts w:ascii="宋体" w:eastAsia="宋体" w:hAnsi="宋体" w:hint="eastAsia"/>
          <w:b/>
          <w:bCs/>
          <w:sz w:val="28"/>
          <w:szCs w:val="28"/>
        </w:rPr>
        <w:t>（一）</w:t>
      </w:r>
      <w:r w:rsidR="008C27CE" w:rsidRPr="00527B89">
        <w:rPr>
          <w:rFonts w:ascii="宋体" w:eastAsia="宋体" w:hAnsi="宋体" w:hint="eastAsia"/>
          <w:b/>
          <w:bCs/>
          <w:sz w:val="28"/>
          <w:szCs w:val="28"/>
        </w:rPr>
        <w:t>恒瑞奖教金（教学团队类）</w:t>
      </w:r>
    </w:p>
    <w:tbl>
      <w:tblPr>
        <w:tblStyle w:val="a5"/>
        <w:tblW w:w="0" w:type="auto"/>
        <w:tblInd w:w="86" w:type="dxa"/>
        <w:tblLook w:val="04A0" w:firstRow="1" w:lastRow="0" w:firstColumn="1" w:lastColumn="0" w:noHBand="0" w:noVBand="1"/>
      </w:tblPr>
      <w:tblGrid>
        <w:gridCol w:w="7110"/>
        <w:gridCol w:w="1220"/>
      </w:tblGrid>
      <w:tr w:rsidR="00F1423F">
        <w:trPr>
          <w:trHeight w:val="432"/>
        </w:trPr>
        <w:tc>
          <w:tcPr>
            <w:tcW w:w="7110" w:type="dxa"/>
            <w:vAlign w:val="center"/>
          </w:tcPr>
          <w:p w:rsidR="00F1423F" w:rsidRDefault="000E4918">
            <w:pPr>
              <w:widowControl/>
              <w:jc w:val="center"/>
              <w:rPr>
                <w:rFonts w:ascii="Times New Roman" w:eastAsia="宋体" w:hAnsi="Times New Roman" w:cs="Times New Roman"/>
                <w:bCs/>
                <w:color w:val="000000"/>
                <w:kern w:val="0"/>
                <w:sz w:val="24"/>
                <w:lang w:bidi="ar"/>
              </w:rPr>
            </w:pPr>
            <w:r>
              <w:rPr>
                <w:rFonts w:ascii="Times New Roman" w:eastAsia="宋体" w:hAnsi="Times New Roman" w:cs="Times New Roman"/>
                <w:bCs/>
                <w:color w:val="000000"/>
                <w:kern w:val="0"/>
                <w:sz w:val="24"/>
                <w:lang w:bidi="ar"/>
              </w:rPr>
              <w:t>申报条件</w:t>
            </w:r>
          </w:p>
        </w:tc>
        <w:tc>
          <w:tcPr>
            <w:tcW w:w="1220" w:type="dxa"/>
            <w:vAlign w:val="center"/>
          </w:tcPr>
          <w:p w:rsidR="00F1423F" w:rsidRDefault="000E4918">
            <w:pPr>
              <w:widowControl/>
              <w:jc w:val="center"/>
              <w:rPr>
                <w:rFonts w:ascii="Times New Roman" w:eastAsia="宋体" w:hAnsi="Times New Roman" w:cs="Times New Roman"/>
                <w:bCs/>
                <w:color w:val="000000"/>
                <w:kern w:val="0"/>
                <w:sz w:val="24"/>
                <w:lang w:bidi="ar"/>
              </w:rPr>
            </w:pPr>
            <w:r>
              <w:rPr>
                <w:rFonts w:ascii="Times New Roman" w:eastAsia="宋体" w:hAnsi="Times New Roman" w:cs="Times New Roman"/>
                <w:bCs/>
                <w:color w:val="000000"/>
                <w:kern w:val="0"/>
                <w:sz w:val="24"/>
                <w:lang w:bidi="ar"/>
              </w:rPr>
              <w:t>是否符合</w:t>
            </w:r>
          </w:p>
        </w:tc>
      </w:tr>
      <w:tr w:rsidR="00F1423F">
        <w:trPr>
          <w:trHeight w:val="432"/>
        </w:trPr>
        <w:tc>
          <w:tcPr>
            <w:tcW w:w="7110" w:type="dxa"/>
            <w:vAlign w:val="center"/>
          </w:tcPr>
          <w:p w:rsidR="00F1423F" w:rsidRDefault="000E4918">
            <w:pPr>
              <w:widowControl/>
              <w:rPr>
                <w:rFonts w:ascii="Times New Roman" w:eastAsia="宋体" w:hAnsi="Times New Roman" w:cs="Times New Roman"/>
                <w:bCs/>
                <w:color w:val="000000"/>
                <w:kern w:val="0"/>
                <w:sz w:val="24"/>
                <w:lang w:bidi="ar"/>
              </w:rPr>
            </w:pPr>
            <w:r>
              <w:rPr>
                <w:rFonts w:ascii="Times New Roman" w:eastAsia="宋体" w:hAnsi="Times New Roman" w:cs="Times New Roman"/>
                <w:b/>
                <w:color w:val="000000"/>
                <w:kern w:val="0"/>
                <w:sz w:val="24"/>
                <w:lang w:bidi="ar"/>
              </w:rPr>
              <w:t>1.</w:t>
            </w:r>
            <w:r>
              <w:rPr>
                <w:rFonts w:ascii="Times New Roman" w:eastAsia="宋体" w:hAnsi="Times New Roman" w:cs="Times New Roman"/>
                <w:b/>
                <w:color w:val="000000"/>
                <w:kern w:val="0"/>
                <w:sz w:val="24"/>
                <w:lang w:bidi="ar"/>
              </w:rPr>
              <w:t>基本条件</w:t>
            </w:r>
            <w:r>
              <w:rPr>
                <w:rFonts w:ascii="Times New Roman" w:eastAsia="宋体" w:hAnsi="Times New Roman" w:cs="Times New Roman"/>
                <w:bCs/>
                <w:color w:val="000000"/>
                <w:kern w:val="0"/>
                <w:sz w:val="24"/>
                <w:lang w:bidi="ar"/>
              </w:rPr>
              <w:t>（符合以下各条）</w:t>
            </w:r>
          </w:p>
        </w:tc>
        <w:tc>
          <w:tcPr>
            <w:tcW w:w="1220" w:type="dxa"/>
            <w:vAlign w:val="center"/>
          </w:tcPr>
          <w:p w:rsidR="00F1423F" w:rsidRDefault="00F1423F">
            <w:pPr>
              <w:widowControl/>
              <w:jc w:val="center"/>
              <w:rPr>
                <w:rFonts w:ascii="Times New Roman" w:eastAsia="宋体" w:hAnsi="Times New Roman" w:cs="Times New Roman"/>
                <w:bCs/>
                <w:color w:val="000000"/>
                <w:kern w:val="0"/>
                <w:sz w:val="24"/>
                <w:lang w:bidi="ar"/>
              </w:rPr>
            </w:pPr>
          </w:p>
        </w:tc>
      </w:tr>
      <w:tr w:rsidR="00F1423F">
        <w:trPr>
          <w:trHeight w:val="734"/>
        </w:trPr>
        <w:tc>
          <w:tcPr>
            <w:tcW w:w="7110" w:type="dxa"/>
            <w:vAlign w:val="center"/>
          </w:tcPr>
          <w:p w:rsidR="00F1423F" w:rsidRDefault="000E4918">
            <w:pPr>
              <w:widowControl/>
              <w:rPr>
                <w:rFonts w:ascii="Times New Roman" w:eastAsia="宋体" w:hAnsi="Times New Roman" w:cs="Times New Roman"/>
                <w:bCs/>
                <w:color w:val="000000"/>
                <w:kern w:val="0"/>
                <w:sz w:val="24"/>
                <w:lang w:bidi="ar"/>
              </w:rPr>
            </w:pPr>
            <w:r>
              <w:rPr>
                <w:rFonts w:ascii="Times New Roman" w:eastAsia="宋体" w:hAnsi="Times New Roman" w:cs="Times New Roman"/>
                <w:bCs/>
                <w:color w:val="000000"/>
                <w:kern w:val="0"/>
                <w:sz w:val="24"/>
                <w:lang w:bidi="ar"/>
              </w:rPr>
              <w:t>（</w:t>
            </w:r>
            <w:r>
              <w:rPr>
                <w:rFonts w:ascii="Times New Roman" w:eastAsia="宋体" w:hAnsi="Times New Roman" w:cs="Times New Roman"/>
                <w:bCs/>
                <w:color w:val="000000"/>
                <w:kern w:val="0"/>
                <w:sz w:val="24"/>
                <w:lang w:bidi="ar"/>
              </w:rPr>
              <w:t>1</w:t>
            </w:r>
            <w:r>
              <w:rPr>
                <w:rFonts w:ascii="Times New Roman" w:eastAsia="宋体" w:hAnsi="Times New Roman" w:cs="Times New Roman"/>
                <w:bCs/>
                <w:color w:val="000000"/>
                <w:kern w:val="0"/>
                <w:sz w:val="24"/>
                <w:lang w:bidi="ar"/>
              </w:rPr>
              <w:t>）在本科生教育教学改革建设方面成绩突出的学系</w:t>
            </w:r>
            <w:r>
              <w:rPr>
                <w:rFonts w:ascii="Times New Roman" w:eastAsia="宋体" w:hAnsi="Times New Roman" w:cs="Times New Roman"/>
                <w:bCs/>
                <w:color w:val="000000"/>
                <w:kern w:val="0"/>
                <w:sz w:val="24"/>
                <w:lang w:bidi="ar"/>
              </w:rPr>
              <w:t>/</w:t>
            </w:r>
            <w:r>
              <w:rPr>
                <w:rFonts w:ascii="Times New Roman" w:eastAsia="宋体" w:hAnsi="Times New Roman" w:cs="Times New Roman"/>
                <w:bCs/>
                <w:color w:val="000000"/>
                <w:kern w:val="0"/>
                <w:sz w:val="24"/>
                <w:lang w:bidi="ar"/>
              </w:rPr>
              <w:t>教研室或课程团队。</w:t>
            </w:r>
          </w:p>
        </w:tc>
        <w:tc>
          <w:tcPr>
            <w:tcW w:w="1220" w:type="dxa"/>
            <w:vAlign w:val="center"/>
          </w:tcPr>
          <w:p w:rsidR="00F1423F" w:rsidRDefault="00F1423F">
            <w:pPr>
              <w:widowControl/>
              <w:jc w:val="center"/>
              <w:rPr>
                <w:rFonts w:ascii="Times New Roman" w:eastAsia="宋体" w:hAnsi="Times New Roman" w:cs="Times New Roman"/>
                <w:bCs/>
                <w:color w:val="000000"/>
                <w:kern w:val="0"/>
                <w:sz w:val="24"/>
                <w:lang w:bidi="ar"/>
              </w:rPr>
            </w:pPr>
          </w:p>
        </w:tc>
      </w:tr>
      <w:tr w:rsidR="00F1423F">
        <w:trPr>
          <w:trHeight w:val="734"/>
        </w:trPr>
        <w:tc>
          <w:tcPr>
            <w:tcW w:w="7110" w:type="dxa"/>
            <w:vAlign w:val="center"/>
          </w:tcPr>
          <w:p w:rsidR="00F1423F" w:rsidRDefault="000E4918" w:rsidP="00527B89">
            <w:pPr>
              <w:widowControl/>
              <w:rPr>
                <w:rFonts w:ascii="Times New Roman" w:eastAsia="宋体" w:hAnsi="Times New Roman" w:cs="Times New Roman"/>
                <w:bCs/>
                <w:color w:val="000000"/>
                <w:kern w:val="0"/>
                <w:sz w:val="24"/>
                <w:lang w:bidi="ar"/>
              </w:rPr>
            </w:pPr>
            <w:r>
              <w:rPr>
                <w:rFonts w:ascii="Times New Roman" w:eastAsia="宋体" w:hAnsi="Times New Roman" w:cs="Times New Roman"/>
                <w:bCs/>
                <w:color w:val="000000"/>
                <w:kern w:val="0"/>
                <w:sz w:val="24"/>
                <w:lang w:bidi="ar"/>
              </w:rPr>
              <w:t>（</w:t>
            </w:r>
            <w:r>
              <w:rPr>
                <w:rFonts w:ascii="Times New Roman" w:eastAsia="宋体" w:hAnsi="Times New Roman" w:cs="Times New Roman"/>
                <w:bCs/>
                <w:color w:val="000000"/>
                <w:kern w:val="0"/>
                <w:sz w:val="24"/>
                <w:lang w:bidi="ar"/>
              </w:rPr>
              <w:t>2</w:t>
            </w:r>
            <w:r>
              <w:rPr>
                <w:rFonts w:ascii="Times New Roman" w:eastAsia="宋体" w:hAnsi="Times New Roman" w:cs="Times New Roman"/>
                <w:bCs/>
                <w:color w:val="000000"/>
                <w:kern w:val="0"/>
                <w:sz w:val="24"/>
                <w:lang w:bidi="ar"/>
              </w:rPr>
              <w:t>）团队负责人本</w:t>
            </w:r>
            <w:r>
              <w:rPr>
                <w:rFonts w:ascii="Times New Roman" w:eastAsia="宋体" w:hAnsi="Times New Roman" w:cs="Times New Roman" w:hint="eastAsia"/>
                <w:bCs/>
                <w:color w:val="000000"/>
                <w:kern w:val="0"/>
                <w:sz w:val="24"/>
                <w:lang w:bidi="ar"/>
              </w:rPr>
              <w:t>院</w:t>
            </w:r>
            <w:r>
              <w:rPr>
                <w:rFonts w:ascii="Times New Roman" w:eastAsia="宋体" w:hAnsi="Times New Roman" w:cs="Times New Roman"/>
                <w:bCs/>
                <w:color w:val="000000"/>
                <w:kern w:val="0"/>
                <w:sz w:val="24"/>
                <w:lang w:bidi="ar"/>
              </w:rPr>
              <w:t>教龄</w:t>
            </w:r>
            <w:r w:rsidRPr="00527B89">
              <w:rPr>
                <w:rFonts w:ascii="Times New Roman" w:eastAsia="宋体" w:hAnsi="Times New Roman" w:cs="Times New Roman"/>
                <w:bCs/>
                <w:color w:val="000000"/>
                <w:kern w:val="0"/>
                <w:sz w:val="24"/>
                <w:lang w:bidi="ar"/>
              </w:rPr>
              <w:t>满</w:t>
            </w:r>
            <w:r w:rsidR="00527B89">
              <w:rPr>
                <w:rFonts w:ascii="Times New Roman" w:eastAsia="宋体" w:hAnsi="Times New Roman" w:cs="Times New Roman" w:hint="eastAsia"/>
                <w:bCs/>
                <w:color w:val="000000"/>
                <w:kern w:val="0"/>
                <w:sz w:val="24"/>
                <w:lang w:bidi="ar"/>
              </w:rPr>
              <w:t>5</w:t>
            </w:r>
            <w:r w:rsidRPr="00527B89">
              <w:rPr>
                <w:rFonts w:ascii="Times New Roman" w:eastAsia="宋体" w:hAnsi="Times New Roman" w:cs="Times New Roman"/>
                <w:bCs/>
                <w:color w:val="000000"/>
                <w:kern w:val="0"/>
                <w:sz w:val="24"/>
                <w:lang w:bidi="ar"/>
              </w:rPr>
              <w:t>年</w:t>
            </w:r>
            <w:r>
              <w:rPr>
                <w:rFonts w:ascii="Times New Roman" w:eastAsia="宋体" w:hAnsi="Times New Roman" w:cs="Times New Roman"/>
                <w:bCs/>
                <w:color w:val="000000"/>
                <w:kern w:val="0"/>
                <w:sz w:val="24"/>
                <w:lang w:bidi="ar"/>
              </w:rPr>
              <w:t>，团队负责人</w:t>
            </w:r>
            <w:r>
              <w:rPr>
                <w:rFonts w:ascii="Times New Roman" w:eastAsia="宋体" w:hAnsi="Times New Roman" w:cs="Times New Roman"/>
                <w:bCs/>
                <w:color w:val="000000"/>
                <w:kern w:val="0"/>
                <w:sz w:val="24"/>
                <w:lang w:bidi="ar"/>
              </w:rPr>
              <w:t xml:space="preserve"> 1-2 </w:t>
            </w:r>
            <w:r>
              <w:rPr>
                <w:rFonts w:ascii="Times New Roman" w:eastAsia="宋体" w:hAnsi="Times New Roman" w:cs="Times New Roman"/>
                <w:bCs/>
                <w:color w:val="000000"/>
                <w:kern w:val="0"/>
                <w:sz w:val="24"/>
                <w:lang w:bidi="ar"/>
              </w:rPr>
              <w:t>人，参与人</w:t>
            </w:r>
            <w:r>
              <w:rPr>
                <w:rFonts w:ascii="Times New Roman" w:eastAsia="宋体" w:hAnsi="Times New Roman" w:cs="Times New Roman"/>
                <w:bCs/>
                <w:color w:val="000000"/>
                <w:kern w:val="0"/>
                <w:sz w:val="24"/>
                <w:lang w:bidi="ar"/>
              </w:rPr>
              <w:t xml:space="preserve"> 5-10 </w:t>
            </w:r>
            <w:r>
              <w:rPr>
                <w:rFonts w:ascii="Times New Roman" w:eastAsia="宋体" w:hAnsi="Times New Roman" w:cs="Times New Roman"/>
                <w:bCs/>
                <w:color w:val="000000"/>
                <w:kern w:val="0"/>
                <w:sz w:val="24"/>
                <w:lang w:bidi="ar"/>
              </w:rPr>
              <w:t>人。</w:t>
            </w:r>
          </w:p>
        </w:tc>
        <w:tc>
          <w:tcPr>
            <w:tcW w:w="1220" w:type="dxa"/>
            <w:vAlign w:val="center"/>
          </w:tcPr>
          <w:p w:rsidR="00F1423F" w:rsidRDefault="00F1423F">
            <w:pPr>
              <w:widowControl/>
              <w:jc w:val="center"/>
              <w:rPr>
                <w:rFonts w:ascii="Times New Roman" w:eastAsia="宋体" w:hAnsi="Times New Roman" w:cs="Times New Roman"/>
                <w:bCs/>
                <w:color w:val="000000"/>
                <w:kern w:val="0"/>
                <w:sz w:val="24"/>
                <w:lang w:bidi="ar"/>
              </w:rPr>
            </w:pPr>
          </w:p>
        </w:tc>
      </w:tr>
      <w:tr w:rsidR="00F1423F">
        <w:trPr>
          <w:trHeight w:val="734"/>
        </w:trPr>
        <w:tc>
          <w:tcPr>
            <w:tcW w:w="7110" w:type="dxa"/>
            <w:vAlign w:val="center"/>
          </w:tcPr>
          <w:p w:rsidR="00F1423F" w:rsidRDefault="000E4918">
            <w:pPr>
              <w:widowControl/>
              <w:jc w:val="left"/>
              <w:rPr>
                <w:rFonts w:ascii="Times New Roman" w:eastAsia="宋体" w:hAnsi="Times New Roman" w:cs="Times New Roman"/>
                <w:bCs/>
                <w:color w:val="000000"/>
                <w:kern w:val="0"/>
                <w:sz w:val="24"/>
                <w:lang w:bidi="ar"/>
              </w:rPr>
            </w:pPr>
            <w:r>
              <w:rPr>
                <w:rFonts w:ascii="Times New Roman" w:eastAsia="宋体" w:hAnsi="Times New Roman" w:cs="Times New Roman"/>
                <w:bCs/>
                <w:color w:val="000000"/>
                <w:kern w:val="0"/>
                <w:sz w:val="24"/>
                <w:lang w:bidi="ar"/>
              </w:rPr>
              <w:t>（</w:t>
            </w:r>
            <w:r>
              <w:rPr>
                <w:rFonts w:ascii="Times New Roman" w:eastAsia="宋体" w:hAnsi="Times New Roman" w:cs="Times New Roman"/>
                <w:bCs/>
                <w:color w:val="000000"/>
                <w:kern w:val="0"/>
                <w:sz w:val="24"/>
                <w:lang w:bidi="ar"/>
              </w:rPr>
              <w:t>3</w:t>
            </w:r>
            <w:r>
              <w:rPr>
                <w:rFonts w:ascii="Times New Roman" w:eastAsia="宋体" w:hAnsi="Times New Roman" w:cs="Times New Roman"/>
                <w:bCs/>
                <w:color w:val="000000"/>
                <w:kern w:val="0"/>
                <w:sz w:val="24"/>
                <w:lang w:bidi="ar"/>
              </w:rPr>
              <w:t>）近</w:t>
            </w:r>
            <w:r>
              <w:rPr>
                <w:rFonts w:ascii="Times New Roman" w:eastAsia="宋体" w:hAnsi="Times New Roman" w:cs="Times New Roman"/>
                <w:bCs/>
                <w:color w:val="000000"/>
                <w:kern w:val="0"/>
                <w:sz w:val="24"/>
                <w:lang w:bidi="ar"/>
              </w:rPr>
              <w:t xml:space="preserve"> 5 </w:t>
            </w:r>
            <w:r>
              <w:rPr>
                <w:rFonts w:ascii="Times New Roman" w:eastAsia="宋体" w:hAnsi="Times New Roman" w:cs="Times New Roman"/>
                <w:bCs/>
                <w:color w:val="000000"/>
                <w:kern w:val="0"/>
                <w:sz w:val="24"/>
                <w:lang w:bidi="ar"/>
              </w:rPr>
              <w:t>年团队全员教学工作量饱满，所授课程的学生评价、同行评价优秀</w:t>
            </w:r>
          </w:p>
        </w:tc>
        <w:tc>
          <w:tcPr>
            <w:tcW w:w="1220" w:type="dxa"/>
            <w:vAlign w:val="center"/>
          </w:tcPr>
          <w:p w:rsidR="00F1423F" w:rsidRDefault="00F1423F">
            <w:pPr>
              <w:widowControl/>
              <w:jc w:val="center"/>
              <w:rPr>
                <w:rFonts w:ascii="Times New Roman" w:eastAsia="宋体" w:hAnsi="Times New Roman" w:cs="Times New Roman"/>
                <w:bCs/>
                <w:color w:val="000000"/>
                <w:kern w:val="0"/>
                <w:sz w:val="24"/>
                <w:lang w:bidi="ar"/>
              </w:rPr>
            </w:pPr>
          </w:p>
        </w:tc>
      </w:tr>
      <w:tr w:rsidR="00F1423F">
        <w:trPr>
          <w:trHeight w:val="734"/>
        </w:trPr>
        <w:tc>
          <w:tcPr>
            <w:tcW w:w="7110" w:type="dxa"/>
            <w:vAlign w:val="center"/>
          </w:tcPr>
          <w:p w:rsidR="00F1423F" w:rsidRDefault="000E4918">
            <w:pPr>
              <w:widowControl/>
              <w:rPr>
                <w:rFonts w:ascii="Times New Roman" w:eastAsia="宋体" w:hAnsi="Times New Roman" w:cs="Times New Roman"/>
                <w:bCs/>
                <w:color w:val="000000"/>
                <w:kern w:val="0"/>
                <w:sz w:val="24"/>
                <w:lang w:bidi="ar"/>
              </w:rPr>
            </w:pPr>
            <w:r>
              <w:rPr>
                <w:rFonts w:ascii="Times New Roman" w:eastAsia="宋体" w:hAnsi="Times New Roman" w:cs="Times New Roman"/>
                <w:bCs/>
                <w:color w:val="000000"/>
                <w:kern w:val="0"/>
                <w:sz w:val="24"/>
                <w:lang w:bidi="ar"/>
              </w:rPr>
              <w:t>（</w:t>
            </w:r>
            <w:r>
              <w:rPr>
                <w:rFonts w:ascii="Times New Roman" w:eastAsia="宋体" w:hAnsi="Times New Roman" w:cs="Times New Roman"/>
                <w:bCs/>
                <w:color w:val="000000"/>
                <w:kern w:val="0"/>
                <w:sz w:val="24"/>
                <w:lang w:bidi="ar"/>
              </w:rPr>
              <w:t>4</w:t>
            </w:r>
            <w:r>
              <w:rPr>
                <w:rFonts w:ascii="Times New Roman" w:eastAsia="宋体" w:hAnsi="Times New Roman" w:cs="Times New Roman"/>
                <w:bCs/>
                <w:color w:val="000000"/>
                <w:kern w:val="0"/>
                <w:sz w:val="24"/>
                <w:lang w:bidi="ar"/>
              </w:rPr>
              <w:t>）团队教师具备良好的政治素质、职业道德和个人品质，师德高尚，爱岗敬业，关爱学生。</w:t>
            </w:r>
            <w:r>
              <w:rPr>
                <w:rFonts w:ascii="Times New Roman" w:eastAsia="宋体" w:hAnsi="Times New Roman" w:cs="Times New Roman"/>
                <w:bCs/>
                <w:color w:val="000000"/>
                <w:kern w:val="0"/>
                <w:sz w:val="24"/>
                <w:lang w:bidi="ar"/>
              </w:rPr>
              <w:t xml:space="preserve"> </w:t>
            </w:r>
          </w:p>
        </w:tc>
        <w:tc>
          <w:tcPr>
            <w:tcW w:w="1220" w:type="dxa"/>
            <w:vAlign w:val="center"/>
          </w:tcPr>
          <w:p w:rsidR="00F1423F" w:rsidRDefault="00F1423F">
            <w:pPr>
              <w:widowControl/>
              <w:jc w:val="center"/>
              <w:rPr>
                <w:rFonts w:ascii="Times New Roman" w:eastAsia="宋体" w:hAnsi="Times New Roman" w:cs="Times New Roman"/>
                <w:bCs/>
                <w:color w:val="000000"/>
                <w:kern w:val="0"/>
                <w:sz w:val="24"/>
                <w:lang w:bidi="ar"/>
              </w:rPr>
            </w:pPr>
          </w:p>
        </w:tc>
      </w:tr>
      <w:tr w:rsidR="00F1423F">
        <w:trPr>
          <w:trHeight w:val="454"/>
        </w:trPr>
        <w:tc>
          <w:tcPr>
            <w:tcW w:w="7110" w:type="dxa"/>
            <w:vAlign w:val="center"/>
          </w:tcPr>
          <w:p w:rsidR="00F1423F" w:rsidRDefault="000E4918">
            <w:pPr>
              <w:widowControl/>
              <w:rPr>
                <w:rFonts w:ascii="Times New Roman" w:eastAsia="宋体" w:hAnsi="Times New Roman" w:cs="Times New Roman"/>
                <w:bCs/>
                <w:color w:val="000000"/>
                <w:kern w:val="0"/>
                <w:sz w:val="24"/>
                <w:lang w:bidi="ar"/>
              </w:rPr>
            </w:pPr>
            <w:r>
              <w:rPr>
                <w:rFonts w:ascii="Times New Roman" w:eastAsia="宋体" w:hAnsi="Times New Roman" w:cs="Times New Roman"/>
                <w:b/>
                <w:color w:val="000000"/>
                <w:kern w:val="0"/>
                <w:sz w:val="24"/>
                <w:lang w:bidi="ar"/>
              </w:rPr>
              <w:t>2.</w:t>
            </w:r>
            <w:r>
              <w:rPr>
                <w:rFonts w:ascii="Times New Roman" w:eastAsia="宋体" w:hAnsi="Times New Roman" w:cs="Times New Roman"/>
                <w:b/>
                <w:color w:val="000000"/>
                <w:kern w:val="0"/>
                <w:sz w:val="24"/>
                <w:lang w:bidi="ar"/>
              </w:rPr>
              <w:t>备选条件</w:t>
            </w:r>
            <w:r>
              <w:rPr>
                <w:rFonts w:ascii="Times New Roman" w:eastAsia="宋体" w:hAnsi="Times New Roman" w:cs="Times New Roman"/>
                <w:bCs/>
                <w:color w:val="000000"/>
                <w:kern w:val="0"/>
                <w:sz w:val="24"/>
                <w:lang w:bidi="ar"/>
              </w:rPr>
              <w:t>（符合以下至少一条）</w:t>
            </w:r>
          </w:p>
        </w:tc>
        <w:tc>
          <w:tcPr>
            <w:tcW w:w="1220" w:type="dxa"/>
            <w:vAlign w:val="center"/>
          </w:tcPr>
          <w:p w:rsidR="00F1423F" w:rsidRDefault="00F1423F">
            <w:pPr>
              <w:widowControl/>
              <w:jc w:val="center"/>
              <w:rPr>
                <w:rFonts w:ascii="Times New Roman" w:eastAsia="宋体" w:hAnsi="Times New Roman" w:cs="Times New Roman"/>
                <w:bCs/>
                <w:color w:val="000000"/>
                <w:kern w:val="0"/>
                <w:sz w:val="24"/>
                <w:lang w:bidi="ar"/>
              </w:rPr>
            </w:pPr>
          </w:p>
        </w:tc>
      </w:tr>
      <w:tr w:rsidR="00F1423F">
        <w:trPr>
          <w:trHeight w:val="714"/>
        </w:trPr>
        <w:tc>
          <w:tcPr>
            <w:tcW w:w="7110" w:type="dxa"/>
            <w:vAlign w:val="center"/>
          </w:tcPr>
          <w:p w:rsidR="00F1423F" w:rsidRDefault="000E4918">
            <w:pPr>
              <w:widowControl/>
              <w:rPr>
                <w:rFonts w:ascii="Times New Roman" w:eastAsia="宋体" w:hAnsi="Times New Roman" w:cs="Times New Roman"/>
                <w:bCs/>
                <w:color w:val="000000"/>
                <w:kern w:val="0"/>
                <w:sz w:val="24"/>
                <w:lang w:bidi="ar"/>
              </w:rPr>
            </w:pPr>
            <w:r>
              <w:rPr>
                <w:rFonts w:ascii="Times New Roman" w:eastAsia="宋体" w:hAnsi="Times New Roman" w:cs="Times New Roman"/>
                <w:bCs/>
                <w:color w:val="000000"/>
                <w:kern w:val="0"/>
                <w:sz w:val="24"/>
                <w:lang w:bidi="ar"/>
              </w:rPr>
              <w:t>（</w:t>
            </w:r>
            <w:r>
              <w:rPr>
                <w:rFonts w:ascii="Times New Roman" w:eastAsia="宋体" w:hAnsi="Times New Roman" w:cs="Times New Roman"/>
                <w:bCs/>
                <w:color w:val="000000"/>
                <w:kern w:val="0"/>
                <w:sz w:val="24"/>
                <w:lang w:bidi="ar"/>
              </w:rPr>
              <w:t>1</w:t>
            </w:r>
            <w:r>
              <w:rPr>
                <w:rFonts w:ascii="Times New Roman" w:eastAsia="宋体" w:hAnsi="Times New Roman" w:cs="Times New Roman"/>
                <w:bCs/>
                <w:color w:val="000000"/>
                <w:kern w:val="0"/>
                <w:sz w:val="24"/>
                <w:lang w:bidi="ar"/>
              </w:rPr>
              <w:t>）近</w:t>
            </w:r>
            <w:r>
              <w:rPr>
                <w:rFonts w:ascii="Times New Roman" w:eastAsia="宋体" w:hAnsi="Times New Roman" w:cs="Times New Roman"/>
                <w:bCs/>
                <w:color w:val="000000"/>
                <w:kern w:val="0"/>
                <w:sz w:val="24"/>
                <w:lang w:bidi="ar"/>
              </w:rPr>
              <w:t>5</w:t>
            </w:r>
            <w:r>
              <w:rPr>
                <w:rFonts w:ascii="Times New Roman" w:eastAsia="宋体" w:hAnsi="Times New Roman" w:cs="Times New Roman"/>
                <w:bCs/>
                <w:color w:val="000000"/>
                <w:kern w:val="0"/>
                <w:sz w:val="24"/>
                <w:lang w:bidi="ar"/>
              </w:rPr>
              <w:t>年教学团队曾获</w:t>
            </w:r>
            <w:r>
              <w:rPr>
                <w:rFonts w:ascii="Times New Roman" w:eastAsia="宋体" w:hAnsi="Times New Roman" w:cs="Times New Roman" w:hint="eastAsia"/>
                <w:bCs/>
                <w:color w:val="000000"/>
                <w:kern w:val="0"/>
                <w:sz w:val="24"/>
                <w:lang w:bidi="ar"/>
              </w:rPr>
              <w:t>院</w:t>
            </w:r>
            <w:r>
              <w:rPr>
                <w:rFonts w:ascii="Times New Roman" w:eastAsia="宋体" w:hAnsi="Times New Roman" w:cs="Times New Roman"/>
                <w:bCs/>
                <w:color w:val="000000"/>
                <w:kern w:val="0"/>
                <w:sz w:val="24"/>
                <w:lang w:bidi="ar"/>
              </w:rPr>
              <w:t>级教学成果</w:t>
            </w:r>
            <w:r>
              <w:rPr>
                <w:rFonts w:ascii="Times New Roman" w:eastAsia="宋体" w:hAnsi="Times New Roman" w:cs="Times New Roman" w:hint="eastAsia"/>
                <w:bCs/>
                <w:color w:val="000000"/>
                <w:kern w:val="0"/>
                <w:sz w:val="24"/>
                <w:lang w:bidi="ar"/>
              </w:rPr>
              <w:t>一</w:t>
            </w:r>
            <w:r>
              <w:rPr>
                <w:rFonts w:ascii="Times New Roman" w:eastAsia="宋体" w:hAnsi="Times New Roman" w:cs="Times New Roman"/>
                <w:bCs/>
                <w:color w:val="000000"/>
                <w:kern w:val="0"/>
                <w:sz w:val="24"/>
                <w:lang w:bidi="ar"/>
              </w:rPr>
              <w:t>等奖或</w:t>
            </w:r>
            <w:r>
              <w:rPr>
                <w:rFonts w:ascii="Times New Roman" w:eastAsia="宋体" w:hAnsi="Times New Roman" w:cs="Times New Roman" w:hint="eastAsia"/>
                <w:bCs/>
                <w:color w:val="000000"/>
                <w:kern w:val="0"/>
                <w:sz w:val="24"/>
                <w:lang w:bidi="ar"/>
              </w:rPr>
              <w:t>校</w:t>
            </w:r>
            <w:r>
              <w:rPr>
                <w:rFonts w:ascii="Times New Roman" w:eastAsia="宋体" w:hAnsi="Times New Roman" w:cs="Times New Roman"/>
                <w:bCs/>
                <w:color w:val="000000"/>
                <w:kern w:val="0"/>
                <w:sz w:val="24"/>
                <w:lang w:bidi="ar"/>
              </w:rPr>
              <w:t>级及以上教学成果奖。</w:t>
            </w:r>
          </w:p>
        </w:tc>
        <w:tc>
          <w:tcPr>
            <w:tcW w:w="1220" w:type="dxa"/>
            <w:vAlign w:val="center"/>
          </w:tcPr>
          <w:p w:rsidR="00F1423F" w:rsidRDefault="00F1423F">
            <w:pPr>
              <w:widowControl/>
              <w:jc w:val="center"/>
              <w:rPr>
                <w:rFonts w:ascii="Times New Roman" w:eastAsia="宋体" w:hAnsi="Times New Roman" w:cs="Times New Roman"/>
                <w:bCs/>
                <w:color w:val="000000"/>
                <w:kern w:val="0"/>
                <w:sz w:val="24"/>
                <w:lang w:bidi="ar"/>
              </w:rPr>
            </w:pPr>
          </w:p>
        </w:tc>
      </w:tr>
      <w:tr w:rsidR="00F1423F">
        <w:trPr>
          <w:trHeight w:val="754"/>
        </w:trPr>
        <w:tc>
          <w:tcPr>
            <w:tcW w:w="7110" w:type="dxa"/>
            <w:vAlign w:val="center"/>
          </w:tcPr>
          <w:p w:rsidR="00F1423F" w:rsidRDefault="000E4918" w:rsidP="00527B89">
            <w:pPr>
              <w:widowControl/>
              <w:rPr>
                <w:rFonts w:ascii="Times New Roman" w:eastAsia="宋体" w:hAnsi="Times New Roman" w:cs="Times New Roman"/>
                <w:bCs/>
                <w:color w:val="000000"/>
                <w:kern w:val="0"/>
                <w:sz w:val="24"/>
                <w:lang w:bidi="ar"/>
              </w:rPr>
            </w:pPr>
            <w:r>
              <w:rPr>
                <w:rFonts w:ascii="Times New Roman" w:eastAsia="宋体" w:hAnsi="Times New Roman" w:cs="Times New Roman"/>
                <w:bCs/>
                <w:color w:val="000000"/>
                <w:kern w:val="0"/>
                <w:sz w:val="24"/>
                <w:lang w:bidi="ar"/>
              </w:rPr>
              <w:t>（</w:t>
            </w:r>
            <w:r>
              <w:rPr>
                <w:rFonts w:ascii="Times New Roman" w:eastAsia="宋体" w:hAnsi="Times New Roman" w:cs="Times New Roman"/>
                <w:bCs/>
                <w:color w:val="000000"/>
                <w:kern w:val="0"/>
                <w:sz w:val="24"/>
                <w:lang w:bidi="ar"/>
              </w:rPr>
              <w:t>2</w:t>
            </w:r>
            <w:r>
              <w:rPr>
                <w:rFonts w:ascii="Times New Roman" w:eastAsia="宋体" w:hAnsi="Times New Roman" w:cs="Times New Roman"/>
                <w:bCs/>
                <w:color w:val="000000"/>
                <w:kern w:val="0"/>
                <w:sz w:val="24"/>
                <w:lang w:bidi="ar"/>
              </w:rPr>
              <w:t>）近</w:t>
            </w:r>
            <w:r>
              <w:rPr>
                <w:rFonts w:ascii="Times New Roman" w:eastAsia="宋体" w:hAnsi="Times New Roman" w:cs="Times New Roman" w:hint="eastAsia"/>
                <w:bCs/>
                <w:color w:val="000000"/>
                <w:kern w:val="0"/>
                <w:sz w:val="24"/>
                <w:lang w:bidi="ar"/>
              </w:rPr>
              <w:t>5</w:t>
            </w:r>
            <w:r>
              <w:rPr>
                <w:rFonts w:ascii="Times New Roman" w:eastAsia="宋体" w:hAnsi="Times New Roman" w:cs="Times New Roman"/>
                <w:bCs/>
                <w:color w:val="000000"/>
                <w:kern w:val="0"/>
                <w:sz w:val="24"/>
                <w:lang w:bidi="ar"/>
              </w:rPr>
              <w:t>年获</w:t>
            </w:r>
            <w:r w:rsidR="00527B89">
              <w:rPr>
                <w:rFonts w:ascii="Times New Roman" w:eastAsia="宋体" w:hAnsi="Times New Roman" w:cs="Times New Roman" w:hint="eastAsia"/>
                <w:bCs/>
                <w:color w:val="000000"/>
                <w:kern w:val="0"/>
                <w:sz w:val="24"/>
                <w:lang w:bidi="ar"/>
              </w:rPr>
              <w:t>市厅</w:t>
            </w:r>
            <w:r>
              <w:rPr>
                <w:rFonts w:ascii="Times New Roman" w:eastAsia="宋体" w:hAnsi="Times New Roman" w:cs="Times New Roman"/>
                <w:bCs/>
                <w:color w:val="000000"/>
                <w:kern w:val="0"/>
                <w:sz w:val="24"/>
                <w:lang w:bidi="ar"/>
              </w:rPr>
              <w:t>级及以上教学项目或奖励，或主编省级重点教材或国家级规划教材。</w:t>
            </w:r>
          </w:p>
        </w:tc>
        <w:tc>
          <w:tcPr>
            <w:tcW w:w="1220" w:type="dxa"/>
            <w:vAlign w:val="center"/>
          </w:tcPr>
          <w:p w:rsidR="00F1423F" w:rsidRDefault="00F1423F">
            <w:pPr>
              <w:widowControl/>
              <w:jc w:val="center"/>
              <w:rPr>
                <w:rFonts w:ascii="Times New Roman" w:eastAsia="宋体" w:hAnsi="Times New Roman" w:cs="Times New Roman"/>
                <w:bCs/>
                <w:color w:val="000000"/>
                <w:kern w:val="0"/>
                <w:sz w:val="24"/>
                <w:lang w:bidi="ar"/>
              </w:rPr>
            </w:pPr>
          </w:p>
        </w:tc>
      </w:tr>
      <w:tr w:rsidR="00F1423F">
        <w:trPr>
          <w:trHeight w:val="474"/>
        </w:trPr>
        <w:tc>
          <w:tcPr>
            <w:tcW w:w="7110" w:type="dxa"/>
            <w:vAlign w:val="center"/>
          </w:tcPr>
          <w:p w:rsidR="00F1423F" w:rsidRDefault="000E4918" w:rsidP="00527B89">
            <w:pPr>
              <w:widowControl/>
              <w:rPr>
                <w:rFonts w:ascii="Times New Roman" w:eastAsia="宋体" w:hAnsi="Times New Roman" w:cs="Times New Roman"/>
                <w:bCs/>
                <w:color w:val="000000"/>
                <w:kern w:val="0"/>
                <w:sz w:val="24"/>
                <w:lang w:bidi="ar"/>
              </w:rPr>
            </w:pPr>
            <w:r>
              <w:rPr>
                <w:rFonts w:ascii="Times New Roman" w:eastAsia="宋体" w:hAnsi="Times New Roman" w:cs="Times New Roman"/>
                <w:bCs/>
                <w:color w:val="000000"/>
                <w:kern w:val="0"/>
                <w:sz w:val="24"/>
                <w:lang w:bidi="ar"/>
              </w:rPr>
              <w:t>（</w:t>
            </w:r>
            <w:r>
              <w:rPr>
                <w:rFonts w:ascii="Times New Roman" w:eastAsia="宋体" w:hAnsi="Times New Roman" w:cs="Times New Roman"/>
                <w:bCs/>
                <w:color w:val="000000"/>
                <w:kern w:val="0"/>
                <w:sz w:val="24"/>
                <w:lang w:bidi="ar"/>
              </w:rPr>
              <w:t>3</w:t>
            </w:r>
            <w:r>
              <w:rPr>
                <w:rFonts w:ascii="Times New Roman" w:eastAsia="宋体" w:hAnsi="Times New Roman" w:cs="Times New Roman"/>
                <w:bCs/>
                <w:color w:val="000000"/>
                <w:kern w:val="0"/>
                <w:sz w:val="24"/>
                <w:lang w:bidi="ar"/>
              </w:rPr>
              <w:t>）近</w:t>
            </w:r>
            <w:r>
              <w:rPr>
                <w:rFonts w:ascii="Times New Roman" w:eastAsia="宋体" w:hAnsi="Times New Roman" w:cs="Times New Roman"/>
                <w:bCs/>
                <w:color w:val="000000"/>
                <w:kern w:val="0"/>
                <w:sz w:val="24"/>
                <w:lang w:bidi="ar"/>
              </w:rPr>
              <w:t xml:space="preserve"> </w:t>
            </w:r>
            <w:r w:rsidR="00527B89">
              <w:rPr>
                <w:rFonts w:ascii="Times New Roman" w:eastAsia="宋体" w:hAnsi="Times New Roman" w:cs="Times New Roman" w:hint="eastAsia"/>
                <w:bCs/>
                <w:color w:val="000000"/>
                <w:kern w:val="0"/>
                <w:sz w:val="24"/>
                <w:lang w:bidi="ar"/>
              </w:rPr>
              <w:t>5</w:t>
            </w:r>
            <w:r>
              <w:rPr>
                <w:rFonts w:ascii="Times New Roman" w:eastAsia="宋体" w:hAnsi="Times New Roman" w:cs="Times New Roman"/>
                <w:bCs/>
                <w:color w:val="000000"/>
                <w:kern w:val="0"/>
                <w:sz w:val="24"/>
                <w:lang w:bidi="ar"/>
              </w:rPr>
              <w:t xml:space="preserve"> </w:t>
            </w:r>
            <w:r>
              <w:rPr>
                <w:rFonts w:ascii="Times New Roman" w:eastAsia="宋体" w:hAnsi="Times New Roman" w:cs="Times New Roman"/>
                <w:bCs/>
                <w:color w:val="000000"/>
                <w:kern w:val="0"/>
                <w:sz w:val="24"/>
                <w:lang w:bidi="ar"/>
              </w:rPr>
              <w:t>年团队学生培养成果丰硕，并有典型培养案例。</w:t>
            </w:r>
          </w:p>
        </w:tc>
        <w:tc>
          <w:tcPr>
            <w:tcW w:w="1220" w:type="dxa"/>
            <w:vAlign w:val="center"/>
          </w:tcPr>
          <w:p w:rsidR="00F1423F" w:rsidRDefault="00F1423F">
            <w:pPr>
              <w:widowControl/>
              <w:jc w:val="center"/>
              <w:rPr>
                <w:rFonts w:ascii="Times New Roman" w:eastAsia="宋体" w:hAnsi="Times New Roman" w:cs="Times New Roman"/>
                <w:bCs/>
                <w:color w:val="000000"/>
                <w:kern w:val="0"/>
                <w:sz w:val="24"/>
                <w:lang w:bidi="ar"/>
              </w:rPr>
            </w:pPr>
          </w:p>
        </w:tc>
      </w:tr>
    </w:tbl>
    <w:p w:rsidR="00064E81" w:rsidRPr="00527B89" w:rsidRDefault="00C16F30" w:rsidP="00064E81">
      <w:pPr>
        <w:widowControl/>
        <w:rPr>
          <w:rFonts w:ascii="宋体" w:eastAsia="宋体" w:hAnsi="宋体"/>
          <w:b/>
          <w:bCs/>
          <w:sz w:val="28"/>
          <w:szCs w:val="28"/>
        </w:rPr>
      </w:pPr>
      <w:r w:rsidRPr="00527B89">
        <w:rPr>
          <w:rFonts w:ascii="宋体" w:eastAsia="宋体" w:hAnsi="宋体" w:hint="eastAsia"/>
          <w:b/>
          <w:bCs/>
          <w:sz w:val="28"/>
          <w:szCs w:val="28"/>
        </w:rPr>
        <w:t>（二）</w:t>
      </w:r>
      <w:r w:rsidR="00064E81" w:rsidRPr="00527B89">
        <w:rPr>
          <w:rFonts w:ascii="宋体" w:eastAsia="宋体" w:hAnsi="宋体" w:hint="eastAsia"/>
          <w:b/>
          <w:bCs/>
          <w:sz w:val="28"/>
          <w:szCs w:val="28"/>
        </w:rPr>
        <w:t>恒瑞奖教金（教学管理类）</w:t>
      </w:r>
    </w:p>
    <w:tbl>
      <w:tblPr>
        <w:tblStyle w:val="a5"/>
        <w:tblW w:w="0" w:type="auto"/>
        <w:tblInd w:w="86" w:type="dxa"/>
        <w:tblLook w:val="04A0" w:firstRow="1" w:lastRow="0" w:firstColumn="1" w:lastColumn="0" w:noHBand="0" w:noVBand="1"/>
      </w:tblPr>
      <w:tblGrid>
        <w:gridCol w:w="7110"/>
        <w:gridCol w:w="1220"/>
      </w:tblGrid>
      <w:tr w:rsidR="00064E81" w:rsidTr="00AD03F8">
        <w:trPr>
          <w:trHeight w:val="432"/>
        </w:trPr>
        <w:tc>
          <w:tcPr>
            <w:tcW w:w="7110" w:type="dxa"/>
            <w:vAlign w:val="center"/>
          </w:tcPr>
          <w:p w:rsidR="00064E81" w:rsidRDefault="00064E81" w:rsidP="00AD03F8">
            <w:pPr>
              <w:widowControl/>
              <w:jc w:val="center"/>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申报条件</w:t>
            </w:r>
          </w:p>
        </w:tc>
        <w:tc>
          <w:tcPr>
            <w:tcW w:w="1220" w:type="dxa"/>
            <w:vAlign w:val="center"/>
          </w:tcPr>
          <w:p w:rsidR="00064E81" w:rsidRDefault="00064E81" w:rsidP="00AD03F8">
            <w:pPr>
              <w:widowControl/>
              <w:jc w:val="center"/>
              <w:rPr>
                <w:rFonts w:asciiTheme="minorEastAsia" w:hAnsiTheme="minorEastAsia" w:cs="Times New Roman"/>
                <w:bCs/>
                <w:color w:val="000000"/>
                <w:kern w:val="0"/>
                <w:sz w:val="24"/>
                <w:lang w:bidi="ar"/>
              </w:rPr>
            </w:pPr>
            <w:r>
              <w:rPr>
                <w:rFonts w:asciiTheme="minorEastAsia" w:hAnsiTheme="minorEastAsia" w:cs="Times New Roman"/>
                <w:bCs/>
                <w:color w:val="000000"/>
                <w:kern w:val="0"/>
                <w:sz w:val="24"/>
                <w:lang w:bidi="ar"/>
              </w:rPr>
              <w:t>是否符合</w:t>
            </w:r>
          </w:p>
        </w:tc>
      </w:tr>
      <w:tr w:rsidR="00064E81" w:rsidTr="001805AC">
        <w:trPr>
          <w:trHeight w:val="530"/>
        </w:trPr>
        <w:tc>
          <w:tcPr>
            <w:tcW w:w="7110" w:type="dxa"/>
            <w:vAlign w:val="center"/>
          </w:tcPr>
          <w:p w:rsidR="00064E81" w:rsidRDefault="00064E81" w:rsidP="001805AC">
            <w:pPr>
              <w:widowControl/>
              <w:spacing w:line="280" w:lineRule="exact"/>
              <w:rPr>
                <w:rFonts w:asciiTheme="minorEastAsia" w:hAnsiTheme="minorEastAsia" w:cs="Times New Roman"/>
                <w:b/>
                <w:color w:val="000000"/>
                <w:kern w:val="0"/>
                <w:sz w:val="24"/>
                <w:lang w:bidi="ar"/>
              </w:rPr>
            </w:pPr>
            <w:r>
              <w:rPr>
                <w:rFonts w:asciiTheme="minorEastAsia" w:hAnsiTheme="minorEastAsia" w:cs="Times New Roman" w:hint="eastAsia"/>
                <w:b/>
                <w:color w:val="000000"/>
                <w:kern w:val="0"/>
                <w:sz w:val="24"/>
                <w:lang w:bidi="ar"/>
              </w:rPr>
              <w:t>1.基本条件（必须符合以下条件）</w:t>
            </w:r>
          </w:p>
        </w:tc>
        <w:tc>
          <w:tcPr>
            <w:tcW w:w="1220" w:type="dxa"/>
            <w:vAlign w:val="center"/>
          </w:tcPr>
          <w:p w:rsidR="00064E81" w:rsidRDefault="00064E81" w:rsidP="00AD03F8">
            <w:pPr>
              <w:widowControl/>
              <w:jc w:val="center"/>
              <w:rPr>
                <w:rFonts w:asciiTheme="minorEastAsia" w:hAnsiTheme="minorEastAsia" w:cs="Times New Roman"/>
                <w:bCs/>
                <w:color w:val="000000"/>
                <w:kern w:val="0"/>
                <w:sz w:val="24"/>
                <w:lang w:bidi="ar"/>
              </w:rPr>
            </w:pPr>
          </w:p>
        </w:tc>
      </w:tr>
      <w:tr w:rsidR="00064E81" w:rsidTr="001805AC">
        <w:trPr>
          <w:trHeight w:hRule="exact" w:val="454"/>
        </w:trPr>
        <w:tc>
          <w:tcPr>
            <w:tcW w:w="7110" w:type="dxa"/>
            <w:vAlign w:val="center"/>
          </w:tcPr>
          <w:p w:rsidR="00064E81" w:rsidRDefault="00064E81" w:rsidP="001805AC">
            <w:pPr>
              <w:widowControl/>
              <w:rPr>
                <w:rFonts w:asciiTheme="minorEastAsia" w:hAnsiTheme="minorEastAsia" w:cs="Times New Roman"/>
                <w:bCs/>
                <w:color w:val="000000"/>
                <w:kern w:val="0"/>
                <w:sz w:val="24"/>
                <w:lang w:bidi="ar"/>
              </w:rPr>
            </w:pPr>
            <w:r>
              <w:rPr>
                <w:rStyle w:val="qowt-font2"/>
                <w:rFonts w:asciiTheme="minorEastAsia" w:hAnsiTheme="minorEastAsia" w:cs="Times New Roman" w:hint="eastAsia"/>
                <w:color w:val="000000"/>
                <w:sz w:val="24"/>
              </w:rPr>
              <w:t>（1）截止</w:t>
            </w:r>
            <w:r>
              <w:rPr>
                <w:rFonts w:asciiTheme="minorEastAsia" w:hAnsiTheme="minorEastAsia" w:cs="Times New Roman" w:hint="eastAsia"/>
                <w:bCs/>
                <w:color w:val="000000"/>
                <w:kern w:val="0"/>
                <w:sz w:val="24"/>
                <w:lang w:bidi="ar"/>
              </w:rPr>
              <w:t>2023年4月30日，来院工作满</w:t>
            </w:r>
            <w:r w:rsidR="00C16F30">
              <w:rPr>
                <w:rFonts w:asciiTheme="minorEastAsia" w:hAnsiTheme="minorEastAsia" w:cs="Times New Roman" w:hint="eastAsia"/>
                <w:bCs/>
                <w:color w:val="000000"/>
                <w:kern w:val="0"/>
                <w:sz w:val="24"/>
                <w:lang w:bidi="ar"/>
              </w:rPr>
              <w:t>5</w:t>
            </w:r>
            <w:r>
              <w:rPr>
                <w:rFonts w:asciiTheme="minorEastAsia" w:hAnsiTheme="minorEastAsia" w:cs="Times New Roman" w:hint="eastAsia"/>
                <w:bCs/>
                <w:color w:val="000000"/>
                <w:kern w:val="0"/>
                <w:sz w:val="24"/>
                <w:lang w:bidi="ar"/>
              </w:rPr>
              <w:t>年。</w:t>
            </w:r>
          </w:p>
        </w:tc>
        <w:tc>
          <w:tcPr>
            <w:tcW w:w="1220" w:type="dxa"/>
            <w:vAlign w:val="center"/>
          </w:tcPr>
          <w:p w:rsidR="00064E81" w:rsidRDefault="00064E81" w:rsidP="00AD03F8">
            <w:pPr>
              <w:widowControl/>
              <w:jc w:val="center"/>
              <w:rPr>
                <w:rFonts w:asciiTheme="minorEastAsia" w:hAnsiTheme="minorEastAsia" w:cs="Times New Roman"/>
                <w:bCs/>
                <w:color w:val="000000"/>
                <w:kern w:val="0"/>
                <w:sz w:val="24"/>
                <w:lang w:bidi="ar"/>
              </w:rPr>
            </w:pPr>
          </w:p>
        </w:tc>
      </w:tr>
      <w:tr w:rsidR="00064E81" w:rsidTr="001805AC">
        <w:trPr>
          <w:trHeight w:hRule="exact" w:val="454"/>
        </w:trPr>
        <w:tc>
          <w:tcPr>
            <w:tcW w:w="7110" w:type="dxa"/>
            <w:vAlign w:val="center"/>
          </w:tcPr>
          <w:p w:rsidR="00064E81" w:rsidRDefault="00064E81" w:rsidP="001805AC">
            <w:pPr>
              <w:widowControl/>
              <w:rPr>
                <w:rFonts w:asciiTheme="minorEastAsia" w:hAnsiTheme="minorEastAsia" w:cs="Times New Roman"/>
                <w:bCs/>
                <w:color w:val="000000"/>
                <w:kern w:val="0"/>
                <w:sz w:val="24"/>
                <w:lang w:bidi="ar"/>
              </w:rPr>
            </w:pPr>
            <w:r>
              <w:rPr>
                <w:rStyle w:val="qowt-font2"/>
                <w:rFonts w:asciiTheme="minorEastAsia" w:hAnsiTheme="minorEastAsia" w:cs="Times New Roman" w:hint="eastAsia"/>
                <w:color w:val="000000"/>
                <w:sz w:val="24"/>
              </w:rPr>
              <w:t>（2）具有中级及以上职称或具有硕士学位。</w:t>
            </w:r>
          </w:p>
        </w:tc>
        <w:tc>
          <w:tcPr>
            <w:tcW w:w="1220" w:type="dxa"/>
            <w:vAlign w:val="center"/>
          </w:tcPr>
          <w:p w:rsidR="00064E81" w:rsidRDefault="00064E81" w:rsidP="00AD03F8">
            <w:pPr>
              <w:widowControl/>
              <w:jc w:val="center"/>
              <w:rPr>
                <w:rFonts w:asciiTheme="minorEastAsia" w:hAnsiTheme="minorEastAsia" w:cs="Times New Roman"/>
                <w:bCs/>
                <w:color w:val="000000"/>
                <w:kern w:val="0"/>
                <w:sz w:val="24"/>
                <w:lang w:bidi="ar"/>
              </w:rPr>
            </w:pPr>
          </w:p>
        </w:tc>
      </w:tr>
      <w:tr w:rsidR="00064E81" w:rsidTr="001805AC">
        <w:trPr>
          <w:trHeight w:hRule="exact" w:val="454"/>
        </w:trPr>
        <w:tc>
          <w:tcPr>
            <w:tcW w:w="7110" w:type="dxa"/>
            <w:vAlign w:val="center"/>
          </w:tcPr>
          <w:p w:rsidR="00064E81" w:rsidRDefault="00064E81" w:rsidP="001805AC">
            <w:pPr>
              <w:widowControl/>
              <w:rPr>
                <w:rFonts w:asciiTheme="minorEastAsia" w:hAnsiTheme="minorEastAsia" w:cs="Times New Roman"/>
                <w:bCs/>
                <w:color w:val="000000"/>
                <w:kern w:val="0"/>
                <w:sz w:val="24"/>
                <w:lang w:bidi="ar"/>
              </w:rPr>
            </w:pPr>
            <w:r>
              <w:rPr>
                <w:rStyle w:val="qowt-font2"/>
                <w:rFonts w:asciiTheme="minorEastAsia" w:hAnsiTheme="minorEastAsia" w:cs="Times New Roman" w:hint="eastAsia"/>
                <w:color w:val="000000"/>
                <w:sz w:val="24"/>
              </w:rPr>
              <w:t>（3）工作以来，获得过两次院级及以上奖励（有书面材料）。</w:t>
            </w:r>
          </w:p>
        </w:tc>
        <w:tc>
          <w:tcPr>
            <w:tcW w:w="1220" w:type="dxa"/>
            <w:vAlign w:val="center"/>
          </w:tcPr>
          <w:p w:rsidR="00064E81" w:rsidRDefault="00064E81" w:rsidP="00AD03F8">
            <w:pPr>
              <w:widowControl/>
              <w:jc w:val="center"/>
              <w:rPr>
                <w:rFonts w:asciiTheme="minorEastAsia" w:hAnsiTheme="minorEastAsia" w:cs="Times New Roman"/>
                <w:bCs/>
                <w:color w:val="000000"/>
                <w:kern w:val="0"/>
                <w:sz w:val="24"/>
                <w:lang w:bidi="ar"/>
              </w:rPr>
            </w:pPr>
          </w:p>
        </w:tc>
      </w:tr>
      <w:tr w:rsidR="00064E81" w:rsidTr="001805AC">
        <w:trPr>
          <w:trHeight w:val="744"/>
        </w:trPr>
        <w:tc>
          <w:tcPr>
            <w:tcW w:w="7110" w:type="dxa"/>
            <w:vAlign w:val="center"/>
          </w:tcPr>
          <w:p w:rsidR="00064E81" w:rsidRDefault="00064E81" w:rsidP="001805AC">
            <w:pPr>
              <w:widowControl/>
              <w:rPr>
                <w:rFonts w:asciiTheme="minorEastAsia" w:hAnsiTheme="minorEastAsia" w:cs="Times New Roman"/>
                <w:bCs/>
                <w:color w:val="000000"/>
                <w:kern w:val="0"/>
                <w:sz w:val="24"/>
                <w:lang w:bidi="ar"/>
              </w:rPr>
            </w:pPr>
            <w:r>
              <w:rPr>
                <w:rStyle w:val="qowt-font2"/>
                <w:rFonts w:asciiTheme="minorEastAsia" w:hAnsiTheme="minorEastAsia" w:cs="Times New Roman" w:hint="eastAsia"/>
                <w:color w:val="000000"/>
                <w:sz w:val="24"/>
              </w:rPr>
              <w:t>（4）在圆满完成教育管理、保障服务工作的同时不断探索管理服务新思想和新方法，获得好评，经部门负责人和分管院领导推荐。</w:t>
            </w:r>
          </w:p>
        </w:tc>
        <w:tc>
          <w:tcPr>
            <w:tcW w:w="1220" w:type="dxa"/>
            <w:vAlign w:val="center"/>
          </w:tcPr>
          <w:p w:rsidR="00064E81" w:rsidRDefault="00064E81" w:rsidP="00AD03F8">
            <w:pPr>
              <w:widowControl/>
              <w:jc w:val="center"/>
              <w:rPr>
                <w:rFonts w:asciiTheme="minorEastAsia" w:hAnsiTheme="minorEastAsia" w:cs="Times New Roman"/>
                <w:bCs/>
                <w:color w:val="000000"/>
                <w:kern w:val="0"/>
                <w:sz w:val="24"/>
                <w:lang w:bidi="ar"/>
              </w:rPr>
            </w:pPr>
          </w:p>
        </w:tc>
        <w:bookmarkStart w:id="0" w:name="_GoBack"/>
        <w:bookmarkEnd w:id="0"/>
      </w:tr>
      <w:tr w:rsidR="00064E81" w:rsidTr="001805AC">
        <w:trPr>
          <w:trHeight w:val="454"/>
        </w:trPr>
        <w:tc>
          <w:tcPr>
            <w:tcW w:w="7110" w:type="dxa"/>
            <w:vAlign w:val="center"/>
          </w:tcPr>
          <w:p w:rsidR="00064E81" w:rsidRDefault="00064E81" w:rsidP="001805AC">
            <w:pPr>
              <w:widowControl/>
              <w:rPr>
                <w:rFonts w:asciiTheme="minorEastAsia" w:hAnsiTheme="minorEastAsia" w:cs="Times New Roman"/>
                <w:bCs/>
                <w:color w:val="000000"/>
                <w:kern w:val="0"/>
                <w:sz w:val="24"/>
                <w:lang w:bidi="ar"/>
              </w:rPr>
            </w:pPr>
            <w:r>
              <w:rPr>
                <w:rStyle w:val="qowt-font2"/>
                <w:rFonts w:asciiTheme="minorEastAsia" w:hAnsiTheme="minorEastAsia" w:cs="Times New Roman" w:hint="eastAsia"/>
                <w:color w:val="000000"/>
                <w:sz w:val="24"/>
              </w:rPr>
              <w:t>（5）过去的一年中，工作没有发生差错或事故。</w:t>
            </w:r>
          </w:p>
        </w:tc>
        <w:tc>
          <w:tcPr>
            <w:tcW w:w="1220" w:type="dxa"/>
            <w:vAlign w:val="center"/>
          </w:tcPr>
          <w:p w:rsidR="00064E81" w:rsidRDefault="00064E81" w:rsidP="00AD03F8">
            <w:pPr>
              <w:widowControl/>
              <w:jc w:val="center"/>
              <w:rPr>
                <w:rFonts w:asciiTheme="minorEastAsia" w:hAnsiTheme="minorEastAsia" w:cs="Times New Roman"/>
                <w:bCs/>
                <w:color w:val="000000"/>
                <w:kern w:val="0"/>
                <w:sz w:val="24"/>
                <w:lang w:bidi="ar"/>
              </w:rPr>
            </w:pPr>
          </w:p>
        </w:tc>
      </w:tr>
      <w:tr w:rsidR="00064E81" w:rsidTr="001805AC">
        <w:trPr>
          <w:trHeight w:val="454"/>
        </w:trPr>
        <w:tc>
          <w:tcPr>
            <w:tcW w:w="7110" w:type="dxa"/>
            <w:vAlign w:val="center"/>
          </w:tcPr>
          <w:p w:rsidR="00064E81" w:rsidRDefault="00064E81" w:rsidP="001805AC">
            <w:pPr>
              <w:widowControl/>
              <w:rPr>
                <w:rFonts w:asciiTheme="minorEastAsia" w:hAnsiTheme="minorEastAsia" w:cs="Times New Roman"/>
                <w:bCs/>
                <w:color w:val="000000"/>
                <w:kern w:val="0"/>
                <w:sz w:val="24"/>
                <w:lang w:bidi="ar"/>
              </w:rPr>
            </w:pPr>
            <w:r>
              <w:rPr>
                <w:rStyle w:val="qowt-font2"/>
                <w:rFonts w:asciiTheme="minorEastAsia" w:hAnsiTheme="minorEastAsia" w:cs="Times New Roman" w:hint="eastAsia"/>
                <w:color w:val="000000"/>
                <w:sz w:val="24"/>
              </w:rPr>
              <w:t>（6）承担过教学工作者条件可适当放宽。</w:t>
            </w:r>
          </w:p>
        </w:tc>
        <w:tc>
          <w:tcPr>
            <w:tcW w:w="1220" w:type="dxa"/>
            <w:vAlign w:val="center"/>
          </w:tcPr>
          <w:p w:rsidR="00064E81" w:rsidRDefault="00064E81" w:rsidP="00AD03F8">
            <w:pPr>
              <w:widowControl/>
              <w:jc w:val="center"/>
              <w:rPr>
                <w:rFonts w:asciiTheme="minorEastAsia" w:hAnsiTheme="minorEastAsia" w:cs="Times New Roman"/>
                <w:bCs/>
                <w:color w:val="000000"/>
                <w:kern w:val="0"/>
                <w:sz w:val="24"/>
                <w:lang w:bidi="ar"/>
              </w:rPr>
            </w:pPr>
          </w:p>
        </w:tc>
      </w:tr>
      <w:tr w:rsidR="00064E81" w:rsidTr="00E00ED6">
        <w:trPr>
          <w:trHeight w:val="567"/>
        </w:trPr>
        <w:tc>
          <w:tcPr>
            <w:tcW w:w="7110" w:type="dxa"/>
            <w:vAlign w:val="center"/>
          </w:tcPr>
          <w:p w:rsidR="00064E81" w:rsidRDefault="00064E81" w:rsidP="00E00ED6">
            <w:pPr>
              <w:widowControl/>
              <w:rPr>
                <w:rStyle w:val="qowt-font2"/>
                <w:rFonts w:asciiTheme="minorEastAsia" w:hAnsiTheme="minorEastAsia" w:cs="Times New Roman"/>
                <w:color w:val="000000"/>
                <w:sz w:val="24"/>
              </w:rPr>
            </w:pPr>
            <w:r>
              <w:rPr>
                <w:rFonts w:asciiTheme="minorEastAsia" w:hAnsiTheme="minorEastAsia" w:cs="Times New Roman" w:hint="eastAsia"/>
                <w:b/>
                <w:bCs/>
                <w:color w:val="000000"/>
                <w:kern w:val="0"/>
                <w:sz w:val="24"/>
                <w:lang w:bidi="ar"/>
              </w:rPr>
              <w:t>2.备选条件</w:t>
            </w:r>
          </w:p>
        </w:tc>
        <w:tc>
          <w:tcPr>
            <w:tcW w:w="1220" w:type="dxa"/>
            <w:vAlign w:val="center"/>
          </w:tcPr>
          <w:p w:rsidR="00064E81" w:rsidRDefault="00064E81" w:rsidP="00AD03F8">
            <w:pPr>
              <w:widowControl/>
              <w:jc w:val="center"/>
              <w:rPr>
                <w:rFonts w:asciiTheme="minorEastAsia" w:hAnsiTheme="minorEastAsia" w:cs="Times New Roman"/>
                <w:bCs/>
                <w:color w:val="000000"/>
                <w:kern w:val="0"/>
                <w:sz w:val="24"/>
                <w:lang w:bidi="ar"/>
              </w:rPr>
            </w:pPr>
          </w:p>
        </w:tc>
      </w:tr>
      <w:tr w:rsidR="00064E81" w:rsidTr="00AD03F8">
        <w:trPr>
          <w:trHeight w:val="744"/>
        </w:trPr>
        <w:tc>
          <w:tcPr>
            <w:tcW w:w="7110" w:type="dxa"/>
          </w:tcPr>
          <w:p w:rsidR="00064E81" w:rsidRDefault="00064E81" w:rsidP="00AD03F8">
            <w:pPr>
              <w:widowControl/>
              <w:jc w:val="left"/>
              <w:rPr>
                <w:rFonts w:asciiTheme="minorEastAsia" w:hAnsiTheme="minorEastAsia" w:cs="Times New Roman"/>
                <w:b/>
                <w:bCs/>
                <w:color w:val="000000"/>
                <w:kern w:val="0"/>
                <w:sz w:val="24"/>
                <w:lang w:bidi="ar"/>
              </w:rPr>
            </w:pPr>
            <w:r>
              <w:rPr>
                <w:rFonts w:asciiTheme="minorEastAsia" w:hAnsiTheme="minorEastAsia" w:cs="Times New Roman" w:hint="eastAsia"/>
                <w:bCs/>
                <w:color w:val="000000"/>
                <w:kern w:val="0"/>
                <w:sz w:val="24"/>
                <w:lang w:bidi="ar"/>
              </w:rPr>
              <w:t>在完成教育管理与保障服务工作的同时，不断探索创新管理思想和方法，促进管理服务水平和质量持续提升，做出具有</w:t>
            </w:r>
            <w:r>
              <w:rPr>
                <w:rFonts w:asciiTheme="minorEastAsia" w:hAnsiTheme="minorEastAsia" w:cs="Times New Roman" w:hint="eastAsia"/>
                <w:b/>
                <w:color w:val="000000"/>
                <w:kern w:val="0"/>
                <w:sz w:val="24"/>
                <w:lang w:bidi="ar"/>
              </w:rPr>
              <w:t>榜样作用</w:t>
            </w:r>
            <w:r>
              <w:rPr>
                <w:rFonts w:asciiTheme="minorEastAsia" w:hAnsiTheme="minorEastAsia" w:cs="Times New Roman" w:hint="eastAsia"/>
                <w:bCs/>
                <w:color w:val="000000"/>
                <w:kern w:val="0"/>
                <w:sz w:val="24"/>
                <w:lang w:bidi="ar"/>
              </w:rPr>
              <w:t>的先进事迹。</w:t>
            </w:r>
          </w:p>
        </w:tc>
        <w:tc>
          <w:tcPr>
            <w:tcW w:w="1220" w:type="dxa"/>
            <w:vAlign w:val="center"/>
          </w:tcPr>
          <w:p w:rsidR="00064E81" w:rsidRDefault="00064E81" w:rsidP="00AD03F8">
            <w:pPr>
              <w:widowControl/>
              <w:jc w:val="center"/>
              <w:rPr>
                <w:rFonts w:asciiTheme="minorEastAsia" w:hAnsiTheme="minorEastAsia" w:cs="Times New Roman"/>
                <w:bCs/>
                <w:color w:val="000000"/>
                <w:kern w:val="0"/>
                <w:sz w:val="24"/>
                <w:lang w:bidi="ar"/>
              </w:rPr>
            </w:pPr>
          </w:p>
        </w:tc>
      </w:tr>
    </w:tbl>
    <w:p w:rsidR="00F1423F" w:rsidRPr="008C27CE" w:rsidRDefault="00C16F30">
      <w:pPr>
        <w:widowControl/>
        <w:rPr>
          <w:rFonts w:ascii="Times New Roman" w:eastAsia="宋体" w:hAnsi="Times New Roman" w:cs="Times New Roman"/>
          <w:b/>
          <w:color w:val="FF0000"/>
          <w:kern w:val="0"/>
          <w:sz w:val="28"/>
          <w:szCs w:val="28"/>
          <w:lang w:bidi="ar"/>
        </w:rPr>
      </w:pPr>
      <w:r w:rsidRPr="00527B89">
        <w:rPr>
          <w:rFonts w:ascii="宋体" w:eastAsia="宋体" w:hAnsi="宋体" w:hint="eastAsia"/>
          <w:b/>
          <w:bCs/>
          <w:sz w:val="28"/>
          <w:szCs w:val="28"/>
        </w:rPr>
        <w:lastRenderedPageBreak/>
        <w:t>（三）</w:t>
      </w:r>
      <w:r w:rsidR="008C27CE" w:rsidRPr="00527B89">
        <w:rPr>
          <w:rFonts w:ascii="宋体" w:eastAsia="宋体" w:hAnsi="宋体" w:hint="eastAsia"/>
          <w:b/>
          <w:bCs/>
          <w:sz w:val="28"/>
          <w:szCs w:val="28"/>
        </w:rPr>
        <w:t>恒瑞奖教金（麻醉专项）</w:t>
      </w:r>
    </w:p>
    <w:tbl>
      <w:tblPr>
        <w:tblStyle w:val="a5"/>
        <w:tblW w:w="0" w:type="auto"/>
        <w:tblInd w:w="86" w:type="dxa"/>
        <w:tblLook w:val="04A0" w:firstRow="1" w:lastRow="0" w:firstColumn="1" w:lastColumn="0" w:noHBand="0" w:noVBand="1"/>
      </w:tblPr>
      <w:tblGrid>
        <w:gridCol w:w="7110"/>
        <w:gridCol w:w="1220"/>
      </w:tblGrid>
      <w:tr w:rsidR="00F1423F">
        <w:trPr>
          <w:trHeight w:val="444"/>
        </w:trPr>
        <w:tc>
          <w:tcPr>
            <w:tcW w:w="7110" w:type="dxa"/>
            <w:vAlign w:val="center"/>
          </w:tcPr>
          <w:p w:rsidR="00F1423F" w:rsidRDefault="000E4918">
            <w:pPr>
              <w:widowControl/>
              <w:spacing w:line="400" w:lineRule="exact"/>
              <w:jc w:val="left"/>
              <w:rPr>
                <w:rFonts w:asciiTheme="minorEastAsia" w:hAnsiTheme="minorEastAsia" w:cs="Times New Roman"/>
                <w:b/>
                <w:color w:val="000000"/>
                <w:kern w:val="0"/>
                <w:sz w:val="24"/>
                <w:lang w:bidi="ar"/>
              </w:rPr>
            </w:pPr>
            <w:r>
              <w:rPr>
                <w:rFonts w:asciiTheme="minorEastAsia" w:hAnsiTheme="minorEastAsia" w:cs="Times New Roman" w:hint="eastAsia"/>
                <w:b/>
                <w:color w:val="000000"/>
                <w:kern w:val="0"/>
                <w:sz w:val="24"/>
                <w:lang w:bidi="ar"/>
              </w:rPr>
              <w:t>基本条件（必须符合以下条件）</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657"/>
        </w:trPr>
        <w:tc>
          <w:tcPr>
            <w:tcW w:w="7110" w:type="dxa"/>
            <w:vAlign w:val="center"/>
          </w:tcPr>
          <w:p w:rsidR="00F1423F" w:rsidRDefault="000E4918">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（1）承担学院教学任务</w:t>
            </w:r>
            <w:proofErr w:type="gramStart"/>
            <w:r>
              <w:rPr>
                <w:rFonts w:asciiTheme="minorEastAsia" w:hAnsiTheme="minorEastAsia" w:cs="Times New Roman" w:hint="eastAsia"/>
                <w:bCs/>
                <w:color w:val="000000"/>
                <w:kern w:val="0"/>
                <w:sz w:val="24"/>
                <w:lang w:bidi="ar"/>
              </w:rPr>
              <w:t>一</w:t>
            </w:r>
            <w:proofErr w:type="gramEnd"/>
            <w:r>
              <w:rPr>
                <w:rFonts w:asciiTheme="minorEastAsia" w:hAnsiTheme="minorEastAsia" w:cs="Times New Roman" w:hint="eastAsia"/>
                <w:bCs/>
                <w:color w:val="000000"/>
                <w:kern w:val="0"/>
                <w:sz w:val="24"/>
                <w:lang w:bidi="ar"/>
              </w:rPr>
              <w:t>学年以上；</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695"/>
        </w:trPr>
        <w:tc>
          <w:tcPr>
            <w:tcW w:w="7110" w:type="dxa"/>
            <w:vAlign w:val="center"/>
          </w:tcPr>
          <w:p w:rsidR="00F1423F" w:rsidRDefault="000E4918">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（2）具有中级及以上职称；</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695"/>
        </w:trPr>
        <w:tc>
          <w:tcPr>
            <w:tcW w:w="7110" w:type="dxa"/>
            <w:vAlign w:val="center"/>
          </w:tcPr>
          <w:p w:rsidR="00F1423F" w:rsidRDefault="000E4918">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（3）专任教师应具有硕士及以上学位；</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695"/>
        </w:trPr>
        <w:tc>
          <w:tcPr>
            <w:tcW w:w="7110" w:type="dxa"/>
            <w:vAlign w:val="center"/>
          </w:tcPr>
          <w:p w:rsidR="00F1423F" w:rsidRDefault="000E4918">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w:t>
            </w:r>
            <w:r w:rsidR="00D36B9F">
              <w:rPr>
                <w:rFonts w:asciiTheme="minorEastAsia" w:hAnsiTheme="minorEastAsia" w:cs="Times New Roman" w:hint="eastAsia"/>
                <w:bCs/>
                <w:color w:val="000000"/>
                <w:kern w:val="0"/>
                <w:sz w:val="24"/>
                <w:lang w:bidi="ar"/>
              </w:rPr>
              <w:t>4</w:t>
            </w:r>
            <w:r>
              <w:rPr>
                <w:rFonts w:asciiTheme="minorEastAsia" w:hAnsiTheme="minorEastAsia" w:cs="Times New Roman" w:hint="eastAsia"/>
                <w:bCs/>
                <w:color w:val="000000"/>
                <w:kern w:val="0"/>
                <w:sz w:val="24"/>
                <w:lang w:bidi="ar"/>
              </w:rPr>
              <w:t>）积极参与组织教学，为教学秩序稳定</w:t>
            </w:r>
            <w:proofErr w:type="gramStart"/>
            <w:r>
              <w:rPr>
                <w:rFonts w:asciiTheme="minorEastAsia" w:hAnsiTheme="minorEastAsia" w:cs="Times New Roman" w:hint="eastAsia"/>
                <w:bCs/>
                <w:color w:val="000000"/>
                <w:kern w:val="0"/>
                <w:sz w:val="24"/>
                <w:lang w:bidi="ar"/>
              </w:rPr>
              <w:t>作出</w:t>
            </w:r>
            <w:proofErr w:type="gramEnd"/>
            <w:r>
              <w:rPr>
                <w:rFonts w:asciiTheme="minorEastAsia" w:hAnsiTheme="minorEastAsia" w:cs="Times New Roman" w:hint="eastAsia"/>
                <w:bCs/>
                <w:color w:val="000000"/>
                <w:kern w:val="0"/>
                <w:sz w:val="24"/>
                <w:lang w:bidi="ar"/>
              </w:rPr>
              <w:t>积极贡献。</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695"/>
        </w:trPr>
        <w:tc>
          <w:tcPr>
            <w:tcW w:w="7110" w:type="dxa"/>
            <w:vAlign w:val="center"/>
          </w:tcPr>
          <w:p w:rsidR="00F1423F" w:rsidRDefault="000E4918">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w:t>
            </w:r>
            <w:r w:rsidR="00D36B9F">
              <w:rPr>
                <w:rFonts w:asciiTheme="minorEastAsia" w:hAnsiTheme="minorEastAsia" w:cs="Times New Roman" w:hint="eastAsia"/>
                <w:bCs/>
                <w:color w:val="000000"/>
                <w:kern w:val="0"/>
                <w:sz w:val="24"/>
                <w:lang w:bidi="ar"/>
              </w:rPr>
              <w:t>5</w:t>
            </w:r>
            <w:r>
              <w:rPr>
                <w:rFonts w:asciiTheme="minorEastAsia" w:hAnsiTheme="minorEastAsia" w:cs="Times New Roman" w:hint="eastAsia"/>
                <w:bCs/>
                <w:color w:val="000000"/>
                <w:kern w:val="0"/>
                <w:sz w:val="24"/>
                <w:lang w:bidi="ar"/>
              </w:rPr>
              <w:t>）过去的一年中，没有发生教学事故和教学差错的。</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D36B9F">
        <w:trPr>
          <w:trHeight w:val="695"/>
        </w:trPr>
        <w:tc>
          <w:tcPr>
            <w:tcW w:w="7110" w:type="dxa"/>
            <w:vAlign w:val="center"/>
          </w:tcPr>
          <w:p w:rsidR="00D36B9F" w:rsidRPr="00D36B9F" w:rsidRDefault="00D36B9F" w:rsidP="00D36B9F">
            <w:pPr>
              <w:widowControl/>
              <w:jc w:val="left"/>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（6）</w:t>
            </w:r>
            <w:r w:rsidRPr="00C276D5">
              <w:rPr>
                <w:rFonts w:asciiTheme="minorEastAsia" w:hAnsiTheme="minorEastAsia" w:cs="Times New Roman" w:hint="eastAsia"/>
                <w:bCs/>
                <w:kern w:val="0"/>
                <w:sz w:val="24"/>
                <w:lang w:bidi="ar"/>
              </w:rPr>
              <w:t>为学院</w:t>
            </w:r>
            <w:r>
              <w:rPr>
                <w:rFonts w:asciiTheme="minorEastAsia" w:hAnsiTheme="minorEastAsia" w:cs="Times New Roman" w:hint="eastAsia"/>
                <w:bCs/>
                <w:kern w:val="0"/>
                <w:sz w:val="24"/>
                <w:lang w:bidi="ar"/>
              </w:rPr>
              <w:t>麻醉</w:t>
            </w:r>
            <w:r w:rsidRPr="00C276D5">
              <w:rPr>
                <w:rFonts w:asciiTheme="minorEastAsia" w:hAnsiTheme="minorEastAsia" w:cs="Times New Roman" w:hint="eastAsia"/>
                <w:bCs/>
                <w:kern w:val="0"/>
                <w:sz w:val="24"/>
                <w:lang w:bidi="ar"/>
              </w:rPr>
              <w:t>类专业发展做出突出贡献</w:t>
            </w:r>
            <w:r w:rsidRPr="00C276D5">
              <w:rPr>
                <w:rFonts w:asciiTheme="minorEastAsia" w:hAnsiTheme="minorEastAsia" w:cs="Times New Roman"/>
                <w:bCs/>
                <w:kern w:val="0"/>
                <w:sz w:val="24"/>
                <w:lang w:bidi="ar"/>
              </w:rPr>
              <w:t>。</w:t>
            </w:r>
          </w:p>
        </w:tc>
        <w:tc>
          <w:tcPr>
            <w:tcW w:w="1220" w:type="dxa"/>
            <w:vAlign w:val="center"/>
          </w:tcPr>
          <w:p w:rsidR="00D36B9F" w:rsidRDefault="00D36B9F">
            <w:pPr>
              <w:widowControl/>
              <w:jc w:val="center"/>
              <w:rPr>
                <w:rFonts w:asciiTheme="minorEastAsia" w:hAnsiTheme="minorEastAsia" w:cs="Times New Roman"/>
                <w:bCs/>
                <w:color w:val="000000"/>
                <w:kern w:val="0"/>
                <w:sz w:val="24"/>
                <w:lang w:bidi="ar"/>
              </w:rPr>
            </w:pPr>
          </w:p>
        </w:tc>
      </w:tr>
    </w:tbl>
    <w:p w:rsidR="00F1423F" w:rsidRDefault="00F1423F">
      <w:pPr>
        <w:widowControl/>
        <w:rPr>
          <w:rFonts w:ascii="Times New Roman" w:eastAsia="宋体" w:hAnsi="Times New Roman" w:cs="Times New Roman"/>
          <w:b/>
          <w:color w:val="000000"/>
          <w:kern w:val="0"/>
          <w:sz w:val="28"/>
          <w:szCs w:val="28"/>
          <w:lang w:bidi="ar"/>
        </w:rPr>
      </w:pPr>
    </w:p>
    <w:p w:rsidR="00F1423F" w:rsidRDefault="00F1423F">
      <w:pPr>
        <w:widowControl/>
        <w:rPr>
          <w:rFonts w:ascii="Times New Roman" w:eastAsia="宋体" w:hAnsi="Times New Roman" w:cs="Times New Roman"/>
          <w:b/>
          <w:color w:val="000000"/>
          <w:kern w:val="0"/>
          <w:sz w:val="28"/>
          <w:szCs w:val="28"/>
          <w:lang w:bidi="ar"/>
        </w:rPr>
      </w:pPr>
    </w:p>
    <w:p w:rsidR="00F1423F" w:rsidRDefault="00F1423F">
      <w:pPr>
        <w:widowControl/>
        <w:rPr>
          <w:rFonts w:ascii="Times New Roman" w:eastAsia="宋体" w:hAnsi="Times New Roman" w:cs="Times New Roman"/>
          <w:b/>
          <w:color w:val="000000"/>
          <w:kern w:val="0"/>
          <w:sz w:val="28"/>
          <w:szCs w:val="28"/>
          <w:lang w:bidi="ar"/>
        </w:rPr>
      </w:pPr>
    </w:p>
    <w:p w:rsidR="00F1423F" w:rsidRDefault="00F1423F">
      <w:pPr>
        <w:widowControl/>
        <w:rPr>
          <w:rFonts w:ascii="Times New Roman" w:eastAsia="宋体" w:hAnsi="Times New Roman" w:cs="Times New Roman"/>
          <w:b/>
          <w:color w:val="000000"/>
          <w:kern w:val="0"/>
          <w:sz w:val="28"/>
          <w:szCs w:val="28"/>
          <w:lang w:bidi="ar"/>
        </w:rPr>
      </w:pPr>
    </w:p>
    <w:p w:rsidR="00064E81" w:rsidRDefault="00064E81">
      <w:pPr>
        <w:widowControl/>
        <w:rPr>
          <w:rFonts w:ascii="Times New Roman" w:eastAsia="宋体" w:hAnsi="Times New Roman" w:cs="Times New Roman"/>
          <w:b/>
          <w:color w:val="000000"/>
          <w:kern w:val="0"/>
          <w:sz w:val="28"/>
          <w:szCs w:val="28"/>
          <w:lang w:bidi="ar"/>
        </w:rPr>
      </w:pPr>
    </w:p>
    <w:p w:rsidR="00064E81" w:rsidRDefault="00064E81">
      <w:pPr>
        <w:widowControl/>
        <w:rPr>
          <w:rFonts w:ascii="Times New Roman" w:eastAsia="宋体" w:hAnsi="Times New Roman" w:cs="Times New Roman"/>
          <w:b/>
          <w:color w:val="000000"/>
          <w:kern w:val="0"/>
          <w:sz w:val="28"/>
          <w:szCs w:val="28"/>
          <w:lang w:bidi="ar"/>
        </w:rPr>
      </w:pPr>
    </w:p>
    <w:p w:rsidR="00064E81" w:rsidRDefault="00064E81">
      <w:pPr>
        <w:widowControl/>
        <w:rPr>
          <w:rFonts w:ascii="Times New Roman" w:eastAsia="宋体" w:hAnsi="Times New Roman" w:cs="Times New Roman"/>
          <w:b/>
          <w:color w:val="000000"/>
          <w:kern w:val="0"/>
          <w:sz w:val="28"/>
          <w:szCs w:val="28"/>
          <w:lang w:bidi="ar"/>
        </w:rPr>
      </w:pPr>
    </w:p>
    <w:p w:rsidR="00064E81" w:rsidRDefault="00064E81">
      <w:pPr>
        <w:widowControl/>
        <w:rPr>
          <w:rFonts w:ascii="Times New Roman" w:eastAsia="宋体" w:hAnsi="Times New Roman" w:cs="Times New Roman"/>
          <w:b/>
          <w:color w:val="000000"/>
          <w:kern w:val="0"/>
          <w:sz w:val="28"/>
          <w:szCs w:val="28"/>
          <w:lang w:bidi="ar"/>
        </w:rPr>
      </w:pPr>
    </w:p>
    <w:p w:rsidR="00064E81" w:rsidRDefault="00064E81">
      <w:pPr>
        <w:widowControl/>
        <w:rPr>
          <w:rFonts w:ascii="Times New Roman" w:eastAsia="宋体" w:hAnsi="Times New Roman" w:cs="Times New Roman"/>
          <w:b/>
          <w:color w:val="000000"/>
          <w:kern w:val="0"/>
          <w:sz w:val="28"/>
          <w:szCs w:val="28"/>
          <w:lang w:bidi="ar"/>
        </w:rPr>
      </w:pPr>
    </w:p>
    <w:p w:rsidR="00064E81" w:rsidRDefault="00064E81">
      <w:pPr>
        <w:widowControl/>
        <w:rPr>
          <w:rFonts w:ascii="Times New Roman" w:eastAsia="宋体" w:hAnsi="Times New Roman" w:cs="Times New Roman"/>
          <w:b/>
          <w:color w:val="000000"/>
          <w:kern w:val="0"/>
          <w:sz w:val="28"/>
          <w:szCs w:val="28"/>
          <w:lang w:bidi="ar"/>
        </w:rPr>
      </w:pPr>
    </w:p>
    <w:p w:rsidR="00064E81" w:rsidRDefault="00064E81">
      <w:pPr>
        <w:widowControl/>
        <w:rPr>
          <w:rFonts w:ascii="Times New Roman" w:eastAsia="宋体" w:hAnsi="Times New Roman" w:cs="Times New Roman"/>
          <w:b/>
          <w:color w:val="000000"/>
          <w:kern w:val="0"/>
          <w:sz w:val="28"/>
          <w:szCs w:val="28"/>
          <w:lang w:bidi="ar"/>
        </w:rPr>
      </w:pPr>
    </w:p>
    <w:p w:rsidR="00D36B9F" w:rsidRDefault="00D36B9F">
      <w:pPr>
        <w:widowControl/>
        <w:rPr>
          <w:rFonts w:ascii="Times New Roman" w:eastAsia="宋体" w:hAnsi="Times New Roman" w:cs="Times New Roman"/>
          <w:b/>
          <w:color w:val="000000"/>
          <w:kern w:val="0"/>
          <w:sz w:val="28"/>
          <w:szCs w:val="28"/>
          <w:lang w:bidi="ar"/>
        </w:rPr>
      </w:pPr>
    </w:p>
    <w:p w:rsidR="00D36B9F" w:rsidRDefault="00D36B9F">
      <w:pPr>
        <w:widowControl/>
        <w:rPr>
          <w:rFonts w:ascii="Times New Roman" w:eastAsia="宋体" w:hAnsi="Times New Roman" w:cs="Times New Roman"/>
          <w:b/>
          <w:color w:val="000000"/>
          <w:kern w:val="0"/>
          <w:sz w:val="28"/>
          <w:szCs w:val="28"/>
          <w:lang w:bidi="ar"/>
        </w:rPr>
      </w:pPr>
    </w:p>
    <w:p w:rsidR="00D36B9F" w:rsidRDefault="00D36B9F">
      <w:pPr>
        <w:widowControl/>
        <w:rPr>
          <w:rFonts w:ascii="Times New Roman" w:eastAsia="宋体" w:hAnsi="Times New Roman" w:cs="Times New Roman"/>
          <w:b/>
          <w:color w:val="000000"/>
          <w:kern w:val="0"/>
          <w:sz w:val="28"/>
          <w:szCs w:val="28"/>
          <w:lang w:bidi="ar"/>
        </w:rPr>
      </w:pPr>
    </w:p>
    <w:p w:rsidR="00F1423F" w:rsidRDefault="00C16F30">
      <w:pPr>
        <w:widowControl/>
        <w:rPr>
          <w:rFonts w:ascii="宋体" w:eastAsia="宋体" w:hAnsi="宋体"/>
          <w:b/>
          <w:bCs/>
          <w:sz w:val="28"/>
          <w:szCs w:val="28"/>
        </w:rPr>
      </w:pPr>
      <w:r>
        <w:rPr>
          <w:rFonts w:ascii="Times New Roman" w:eastAsia="宋体" w:hAnsi="Times New Roman" w:cs="Times New Roman" w:hint="eastAsia"/>
          <w:b/>
          <w:color w:val="000000"/>
          <w:kern w:val="0"/>
          <w:sz w:val="28"/>
          <w:szCs w:val="28"/>
          <w:lang w:bidi="ar"/>
        </w:rPr>
        <w:lastRenderedPageBreak/>
        <w:t>四</w:t>
      </w:r>
      <w:r w:rsidR="000E4918">
        <w:rPr>
          <w:rFonts w:ascii="Times New Roman" w:eastAsia="宋体" w:hAnsi="Times New Roman" w:cs="Times New Roman" w:hint="eastAsia"/>
          <w:b/>
          <w:color w:val="000000"/>
          <w:kern w:val="0"/>
          <w:sz w:val="28"/>
          <w:szCs w:val="28"/>
          <w:lang w:bidi="ar"/>
        </w:rPr>
        <w:t>、</w:t>
      </w:r>
      <w:r w:rsidR="000E4918">
        <w:rPr>
          <w:rFonts w:ascii="宋体" w:eastAsia="宋体" w:hAnsi="宋体" w:hint="eastAsia"/>
          <w:b/>
          <w:bCs/>
          <w:sz w:val="28"/>
          <w:szCs w:val="28"/>
        </w:rPr>
        <w:t>钟山奖教金</w:t>
      </w:r>
    </w:p>
    <w:p w:rsidR="00E81A1E" w:rsidRDefault="00E81A1E">
      <w:pPr>
        <w:widowControl/>
        <w:rPr>
          <w:rFonts w:ascii="Times New Roman" w:eastAsia="宋体" w:hAnsi="Times New Roman" w:cs="Times New Roman"/>
          <w:b/>
          <w:color w:val="000000"/>
          <w:kern w:val="0"/>
          <w:sz w:val="28"/>
          <w:szCs w:val="28"/>
          <w:lang w:bidi="ar"/>
        </w:rPr>
      </w:pPr>
      <w:r>
        <w:rPr>
          <w:rFonts w:ascii="宋体" w:eastAsia="宋体" w:hAnsi="宋体" w:hint="eastAsia"/>
          <w:b/>
          <w:bCs/>
          <w:sz w:val="28"/>
          <w:szCs w:val="28"/>
        </w:rPr>
        <w:t>（</w:t>
      </w:r>
      <w:r w:rsidR="00D36B9F">
        <w:rPr>
          <w:rFonts w:ascii="宋体" w:eastAsia="宋体" w:hAnsi="宋体" w:hint="eastAsia"/>
          <w:b/>
          <w:bCs/>
          <w:sz w:val="28"/>
          <w:szCs w:val="28"/>
        </w:rPr>
        <w:t>一</w:t>
      </w:r>
      <w:r>
        <w:rPr>
          <w:rFonts w:ascii="宋体" w:eastAsia="宋体" w:hAnsi="宋体" w:hint="eastAsia"/>
          <w:b/>
          <w:bCs/>
          <w:sz w:val="28"/>
          <w:szCs w:val="28"/>
        </w:rPr>
        <w:t>）教学类</w:t>
      </w:r>
    </w:p>
    <w:tbl>
      <w:tblPr>
        <w:tblStyle w:val="a5"/>
        <w:tblW w:w="0" w:type="auto"/>
        <w:tblInd w:w="86" w:type="dxa"/>
        <w:tblLook w:val="04A0" w:firstRow="1" w:lastRow="0" w:firstColumn="1" w:lastColumn="0" w:noHBand="0" w:noVBand="1"/>
      </w:tblPr>
      <w:tblGrid>
        <w:gridCol w:w="7110"/>
        <w:gridCol w:w="1220"/>
      </w:tblGrid>
      <w:tr w:rsidR="00F1423F">
        <w:trPr>
          <w:trHeight w:val="432"/>
        </w:trPr>
        <w:tc>
          <w:tcPr>
            <w:tcW w:w="7110" w:type="dxa"/>
            <w:vAlign w:val="center"/>
          </w:tcPr>
          <w:p w:rsidR="00F1423F" w:rsidRDefault="000E4918">
            <w:pPr>
              <w:widowControl/>
              <w:jc w:val="center"/>
              <w:rPr>
                <w:rFonts w:asciiTheme="minorEastAsia" w:hAnsiTheme="minorEastAsia" w:cs="Times New Roman"/>
                <w:bCs/>
                <w:color w:val="000000"/>
                <w:kern w:val="0"/>
                <w:sz w:val="24"/>
                <w:lang w:bidi="ar"/>
              </w:rPr>
            </w:pPr>
            <w:r>
              <w:rPr>
                <w:rFonts w:asciiTheme="minorEastAsia" w:hAnsiTheme="minorEastAsia" w:cs="Times New Roman"/>
                <w:bCs/>
                <w:color w:val="000000"/>
                <w:kern w:val="0"/>
                <w:sz w:val="24"/>
                <w:lang w:bidi="ar"/>
              </w:rPr>
              <w:t>申报条件</w:t>
            </w:r>
          </w:p>
        </w:tc>
        <w:tc>
          <w:tcPr>
            <w:tcW w:w="1220" w:type="dxa"/>
            <w:vAlign w:val="center"/>
          </w:tcPr>
          <w:p w:rsidR="00F1423F" w:rsidRDefault="000E4918">
            <w:pPr>
              <w:widowControl/>
              <w:jc w:val="center"/>
              <w:rPr>
                <w:rFonts w:asciiTheme="minorEastAsia" w:hAnsiTheme="minorEastAsia" w:cs="Times New Roman"/>
                <w:bCs/>
                <w:color w:val="000000"/>
                <w:kern w:val="0"/>
                <w:sz w:val="24"/>
                <w:lang w:bidi="ar"/>
              </w:rPr>
            </w:pPr>
            <w:r>
              <w:rPr>
                <w:rFonts w:asciiTheme="minorEastAsia" w:hAnsiTheme="minorEastAsia" w:cs="Times New Roman"/>
                <w:bCs/>
                <w:color w:val="000000"/>
                <w:kern w:val="0"/>
                <w:sz w:val="24"/>
                <w:lang w:bidi="ar"/>
              </w:rPr>
              <w:t>是否符合</w:t>
            </w:r>
          </w:p>
        </w:tc>
      </w:tr>
      <w:tr w:rsidR="00F1423F">
        <w:trPr>
          <w:trHeight w:val="432"/>
        </w:trPr>
        <w:tc>
          <w:tcPr>
            <w:tcW w:w="7110" w:type="dxa"/>
            <w:vAlign w:val="center"/>
          </w:tcPr>
          <w:p w:rsidR="00F1423F" w:rsidRDefault="000E4918">
            <w:pPr>
              <w:widowControl/>
              <w:rPr>
                <w:rFonts w:asciiTheme="minorEastAsia" w:hAnsiTheme="minorEastAsia" w:cs="Times New Roman"/>
                <w:bCs/>
                <w:color w:val="000000"/>
                <w:kern w:val="0"/>
                <w:sz w:val="24"/>
                <w:lang w:bidi="ar"/>
              </w:rPr>
            </w:pPr>
            <w:r>
              <w:rPr>
                <w:rFonts w:asciiTheme="minorEastAsia" w:hAnsiTheme="minorEastAsia" w:cs="Times New Roman"/>
                <w:b/>
                <w:color w:val="000000"/>
                <w:kern w:val="0"/>
                <w:sz w:val="24"/>
                <w:lang w:bidi="ar"/>
              </w:rPr>
              <w:t>1.基本条件</w:t>
            </w:r>
            <w:r>
              <w:rPr>
                <w:rFonts w:asciiTheme="minorEastAsia" w:hAnsiTheme="minorEastAsia" w:cs="Times New Roman"/>
                <w:bCs/>
                <w:color w:val="000000"/>
                <w:kern w:val="0"/>
                <w:sz w:val="24"/>
                <w:lang w:bidi="ar"/>
              </w:rPr>
              <w:t>（符合以下各条）</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rsidRPr="00E81A1E" w:rsidTr="00E81A1E">
        <w:trPr>
          <w:trHeight w:val="465"/>
        </w:trPr>
        <w:tc>
          <w:tcPr>
            <w:tcW w:w="7110" w:type="dxa"/>
            <w:vAlign w:val="center"/>
          </w:tcPr>
          <w:p w:rsidR="00F1423F" w:rsidRDefault="000E4918" w:rsidP="00D36B9F">
            <w:pPr>
              <w:widowControl/>
              <w:jc w:val="left"/>
              <w:rPr>
                <w:rFonts w:asciiTheme="minorEastAsia" w:hAnsiTheme="minorEastAsia" w:cs="Times New Roman"/>
                <w:bCs/>
                <w:color w:val="000000"/>
                <w:kern w:val="0"/>
                <w:sz w:val="24"/>
                <w:lang w:bidi="ar"/>
              </w:rPr>
            </w:pPr>
            <w:r>
              <w:rPr>
                <w:rFonts w:asciiTheme="minorEastAsia" w:hAnsiTheme="minorEastAsia" w:cs="Times New Roman"/>
                <w:bCs/>
                <w:color w:val="000000"/>
                <w:kern w:val="0"/>
                <w:sz w:val="24"/>
                <w:lang w:bidi="ar"/>
              </w:rPr>
              <w:t>（1）</w:t>
            </w:r>
            <w:r w:rsidR="00E81A1E">
              <w:rPr>
                <w:rFonts w:asciiTheme="minorEastAsia" w:hAnsiTheme="minorEastAsia" w:cs="Times New Roman" w:hint="eastAsia"/>
                <w:color w:val="000000"/>
                <w:kern w:val="0"/>
                <w:sz w:val="24"/>
                <w:lang w:bidi="ar"/>
              </w:rPr>
              <w:t>参评</w:t>
            </w:r>
            <w:r w:rsidR="00E81A1E" w:rsidRPr="00E81A1E">
              <w:rPr>
                <w:rFonts w:asciiTheme="minorEastAsia" w:hAnsiTheme="minorEastAsia" w:cs="Times New Roman" w:hint="eastAsia"/>
                <w:color w:val="000000"/>
                <w:kern w:val="0"/>
                <w:sz w:val="24"/>
                <w:lang w:bidi="ar"/>
              </w:rPr>
              <w:t>教师应承担我院临床教学</w:t>
            </w:r>
            <w:r w:rsidR="00D36B9F">
              <w:rPr>
                <w:rFonts w:asciiTheme="minorEastAsia" w:hAnsiTheme="minorEastAsia" w:cs="Times New Roman" w:hint="eastAsia"/>
                <w:color w:val="000000"/>
                <w:kern w:val="0"/>
                <w:sz w:val="24"/>
                <w:lang w:bidi="ar"/>
              </w:rPr>
              <w:t>3</w:t>
            </w:r>
            <w:r w:rsidR="00E81A1E" w:rsidRPr="00E81A1E">
              <w:rPr>
                <w:rFonts w:asciiTheme="minorEastAsia" w:hAnsiTheme="minorEastAsia" w:cs="Times New Roman" w:hint="eastAsia"/>
                <w:color w:val="000000"/>
                <w:kern w:val="0"/>
                <w:sz w:val="24"/>
                <w:lang w:bidi="ar"/>
              </w:rPr>
              <w:t>年</w:t>
            </w:r>
            <w:r w:rsidR="00D36B9F">
              <w:rPr>
                <w:rFonts w:asciiTheme="minorEastAsia" w:hAnsiTheme="minorEastAsia" w:cs="Times New Roman" w:hint="eastAsia"/>
                <w:color w:val="000000"/>
                <w:kern w:val="0"/>
                <w:sz w:val="24"/>
                <w:lang w:bidi="ar"/>
              </w:rPr>
              <w:t>及</w:t>
            </w:r>
            <w:r w:rsidR="00E81A1E" w:rsidRPr="00E81A1E">
              <w:rPr>
                <w:rFonts w:asciiTheme="minorEastAsia" w:hAnsiTheme="minorEastAsia" w:cs="Times New Roman" w:hint="eastAsia"/>
                <w:color w:val="000000"/>
                <w:kern w:val="0"/>
                <w:sz w:val="24"/>
                <w:lang w:bidi="ar"/>
              </w:rPr>
              <w:t>以上</w:t>
            </w:r>
            <w:r w:rsidR="00D36B9F">
              <w:rPr>
                <w:rFonts w:asciiTheme="minorEastAsia" w:hAnsiTheme="minorEastAsia" w:cs="Times New Roman" w:hint="eastAsia"/>
                <w:color w:val="000000"/>
                <w:kern w:val="0"/>
                <w:sz w:val="24"/>
                <w:lang w:bidi="ar"/>
              </w:rPr>
              <w:t>。</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774"/>
        </w:trPr>
        <w:tc>
          <w:tcPr>
            <w:tcW w:w="7110" w:type="dxa"/>
            <w:vAlign w:val="center"/>
          </w:tcPr>
          <w:p w:rsidR="00F1423F" w:rsidRDefault="000E4918" w:rsidP="00D36B9F">
            <w:pPr>
              <w:widowControl/>
              <w:jc w:val="left"/>
              <w:rPr>
                <w:rFonts w:asciiTheme="minorEastAsia" w:hAnsiTheme="minorEastAsia" w:cs="Times New Roman"/>
                <w:bCs/>
                <w:color w:val="000000"/>
                <w:kern w:val="0"/>
                <w:sz w:val="24"/>
                <w:lang w:bidi="ar"/>
              </w:rPr>
            </w:pPr>
            <w:r>
              <w:rPr>
                <w:rFonts w:asciiTheme="minorEastAsia" w:hAnsiTheme="minorEastAsia" w:cs="Times New Roman"/>
                <w:bCs/>
                <w:color w:val="000000"/>
                <w:kern w:val="0"/>
                <w:sz w:val="24"/>
                <w:lang w:bidi="ar"/>
              </w:rPr>
              <w:t>（2）教学工作量饱满，</w:t>
            </w:r>
            <w:r w:rsidRPr="00E81A1E">
              <w:rPr>
                <w:rFonts w:asciiTheme="minorEastAsia" w:hAnsiTheme="minorEastAsia" w:cs="Times New Roman"/>
                <w:bCs/>
                <w:color w:val="000000"/>
                <w:kern w:val="0"/>
                <w:sz w:val="24"/>
                <w:lang w:bidi="ar"/>
              </w:rPr>
              <w:t>近</w:t>
            </w:r>
            <w:r w:rsidR="00D36B9F">
              <w:rPr>
                <w:rFonts w:asciiTheme="minorEastAsia" w:hAnsiTheme="minorEastAsia" w:cs="Times New Roman" w:hint="eastAsia"/>
                <w:bCs/>
                <w:color w:val="000000"/>
                <w:kern w:val="0"/>
                <w:sz w:val="24"/>
                <w:lang w:bidi="ar"/>
              </w:rPr>
              <w:t>3</w:t>
            </w:r>
            <w:r w:rsidRPr="00E81A1E">
              <w:rPr>
                <w:rFonts w:asciiTheme="minorEastAsia" w:hAnsiTheme="minorEastAsia" w:cs="Times New Roman"/>
                <w:bCs/>
                <w:color w:val="000000"/>
                <w:kern w:val="0"/>
                <w:sz w:val="24"/>
                <w:lang w:bidi="ar"/>
              </w:rPr>
              <w:t>年</w:t>
            </w:r>
            <w:r>
              <w:rPr>
                <w:rFonts w:asciiTheme="minorEastAsia" w:hAnsiTheme="minorEastAsia" w:cs="Times New Roman"/>
                <w:bCs/>
                <w:color w:val="000000"/>
                <w:kern w:val="0"/>
                <w:sz w:val="24"/>
                <w:lang w:bidi="ar"/>
              </w:rPr>
              <w:t>本科教学实际</w:t>
            </w:r>
            <w:proofErr w:type="gramStart"/>
            <w:r>
              <w:rPr>
                <w:rFonts w:asciiTheme="minorEastAsia" w:hAnsiTheme="minorEastAsia" w:cs="Times New Roman"/>
                <w:bCs/>
                <w:color w:val="000000"/>
                <w:kern w:val="0"/>
                <w:sz w:val="24"/>
                <w:lang w:bidi="ar"/>
              </w:rPr>
              <w:t>授课</w:t>
            </w:r>
            <w:r w:rsidR="00D36B9F">
              <w:rPr>
                <w:rFonts w:asciiTheme="minorEastAsia" w:hAnsiTheme="minorEastAsia" w:cs="Times New Roman" w:hint="eastAsia"/>
                <w:bCs/>
                <w:color w:val="000000"/>
                <w:kern w:val="0"/>
                <w:sz w:val="24"/>
                <w:lang w:bidi="ar"/>
              </w:rPr>
              <w:t>总</w:t>
            </w:r>
            <w:proofErr w:type="gramEnd"/>
            <w:r>
              <w:rPr>
                <w:rFonts w:asciiTheme="minorEastAsia" w:hAnsiTheme="minorEastAsia" w:cs="Times New Roman"/>
                <w:bCs/>
                <w:color w:val="000000"/>
                <w:kern w:val="0"/>
                <w:sz w:val="24"/>
                <w:lang w:bidi="ar"/>
              </w:rPr>
              <w:t>时数不低于</w:t>
            </w:r>
            <w:r w:rsidR="00D36B9F">
              <w:rPr>
                <w:rFonts w:asciiTheme="minorEastAsia" w:hAnsiTheme="minorEastAsia" w:cs="Times New Roman" w:hint="eastAsia"/>
                <w:bCs/>
                <w:color w:val="000000"/>
                <w:kern w:val="0"/>
                <w:sz w:val="24"/>
                <w:lang w:bidi="ar"/>
              </w:rPr>
              <w:t>30</w:t>
            </w:r>
            <w:r>
              <w:rPr>
                <w:rFonts w:asciiTheme="minorEastAsia" w:hAnsiTheme="minorEastAsia" w:cs="Times New Roman"/>
                <w:bCs/>
                <w:color w:val="000000"/>
                <w:kern w:val="0"/>
                <w:sz w:val="24"/>
                <w:lang w:bidi="ar"/>
              </w:rPr>
              <w:t>学时。</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454"/>
        </w:trPr>
        <w:tc>
          <w:tcPr>
            <w:tcW w:w="7110" w:type="dxa"/>
            <w:vAlign w:val="center"/>
          </w:tcPr>
          <w:p w:rsidR="00F1423F" w:rsidRDefault="000E4918">
            <w:pPr>
              <w:widowControl/>
              <w:rPr>
                <w:rFonts w:asciiTheme="minorEastAsia" w:hAnsiTheme="minorEastAsia" w:cs="Times New Roman"/>
                <w:bCs/>
                <w:color w:val="000000"/>
                <w:kern w:val="0"/>
                <w:sz w:val="24"/>
                <w:lang w:bidi="ar"/>
              </w:rPr>
            </w:pPr>
            <w:r>
              <w:rPr>
                <w:rFonts w:asciiTheme="minorEastAsia" w:hAnsiTheme="minorEastAsia" w:cs="Times New Roman"/>
                <w:b/>
                <w:color w:val="000000"/>
                <w:kern w:val="0"/>
                <w:sz w:val="24"/>
                <w:lang w:bidi="ar"/>
              </w:rPr>
              <w:t>2.备选条件</w:t>
            </w:r>
            <w:r>
              <w:rPr>
                <w:rFonts w:asciiTheme="minorEastAsia" w:hAnsiTheme="minorEastAsia" w:cs="Times New Roman"/>
                <w:bCs/>
                <w:color w:val="000000"/>
                <w:kern w:val="0"/>
                <w:sz w:val="24"/>
                <w:lang w:bidi="ar"/>
              </w:rPr>
              <w:t>（符合以下至少一条）</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744"/>
        </w:trPr>
        <w:tc>
          <w:tcPr>
            <w:tcW w:w="7110" w:type="dxa"/>
            <w:vAlign w:val="center"/>
          </w:tcPr>
          <w:p w:rsidR="00F1423F" w:rsidRDefault="000E4918">
            <w:pPr>
              <w:widowControl/>
              <w:jc w:val="left"/>
              <w:rPr>
                <w:rFonts w:asciiTheme="minorEastAsia" w:hAnsiTheme="minorEastAsia" w:cs="Times New Roman"/>
                <w:bCs/>
                <w:color w:val="000000"/>
                <w:kern w:val="0"/>
                <w:sz w:val="24"/>
                <w:lang w:bidi="ar"/>
              </w:rPr>
            </w:pPr>
            <w:r>
              <w:rPr>
                <w:rFonts w:asciiTheme="minorEastAsia" w:hAnsiTheme="minorEastAsia" w:cs="Times New Roman"/>
                <w:bCs/>
                <w:color w:val="000000"/>
                <w:kern w:val="0"/>
                <w:sz w:val="24"/>
                <w:lang w:bidi="ar"/>
              </w:rPr>
              <w:t>（1）主持过</w:t>
            </w:r>
            <w:r>
              <w:rPr>
                <w:rFonts w:asciiTheme="minorEastAsia" w:hAnsiTheme="minorEastAsia" w:cs="Times New Roman" w:hint="eastAsia"/>
                <w:bCs/>
                <w:color w:val="000000"/>
                <w:kern w:val="0"/>
                <w:sz w:val="24"/>
                <w:lang w:bidi="ar"/>
              </w:rPr>
              <w:t>院</w:t>
            </w:r>
            <w:r>
              <w:rPr>
                <w:rFonts w:asciiTheme="minorEastAsia" w:hAnsiTheme="minorEastAsia" w:cs="Times New Roman"/>
                <w:bCs/>
                <w:color w:val="000000"/>
                <w:kern w:val="0"/>
                <w:sz w:val="24"/>
                <w:lang w:bidi="ar"/>
              </w:rPr>
              <w:t>级及以上教改项目或课题，</w:t>
            </w:r>
            <w:proofErr w:type="gramStart"/>
            <w:r>
              <w:rPr>
                <w:rFonts w:asciiTheme="minorEastAsia" w:hAnsiTheme="minorEastAsia" w:cs="Times New Roman"/>
                <w:bCs/>
                <w:color w:val="000000"/>
                <w:kern w:val="0"/>
                <w:sz w:val="24"/>
                <w:lang w:bidi="ar"/>
              </w:rPr>
              <w:t>且发表</w:t>
            </w:r>
            <w:proofErr w:type="gramEnd"/>
            <w:r>
              <w:rPr>
                <w:rFonts w:asciiTheme="minorEastAsia" w:hAnsiTheme="minorEastAsia" w:cs="Times New Roman"/>
                <w:bCs/>
                <w:color w:val="000000"/>
                <w:kern w:val="0"/>
                <w:sz w:val="24"/>
                <w:lang w:bidi="ar"/>
              </w:rPr>
              <w:t>高质量的教学论文或出版具有一定影响的教学专著。</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454"/>
        </w:trPr>
        <w:tc>
          <w:tcPr>
            <w:tcW w:w="7110" w:type="dxa"/>
            <w:vAlign w:val="center"/>
          </w:tcPr>
          <w:p w:rsidR="00F1423F" w:rsidRDefault="000E4918">
            <w:pPr>
              <w:widowControl/>
              <w:jc w:val="left"/>
              <w:rPr>
                <w:rFonts w:asciiTheme="minorEastAsia" w:hAnsiTheme="minorEastAsia" w:cs="Times New Roman"/>
                <w:bCs/>
                <w:color w:val="000000"/>
                <w:kern w:val="0"/>
                <w:sz w:val="24"/>
                <w:lang w:bidi="ar"/>
              </w:rPr>
            </w:pPr>
            <w:r>
              <w:rPr>
                <w:rFonts w:asciiTheme="minorEastAsia" w:hAnsiTheme="minorEastAsia" w:cs="Times New Roman"/>
                <w:bCs/>
                <w:color w:val="000000"/>
                <w:kern w:val="0"/>
                <w:sz w:val="24"/>
                <w:lang w:bidi="ar"/>
              </w:rPr>
              <w:t>（2）主持过</w:t>
            </w:r>
            <w:r>
              <w:rPr>
                <w:rFonts w:asciiTheme="minorEastAsia" w:hAnsiTheme="minorEastAsia" w:cs="Times New Roman" w:hint="eastAsia"/>
                <w:bCs/>
                <w:color w:val="000000"/>
                <w:kern w:val="0"/>
                <w:sz w:val="24"/>
                <w:lang w:bidi="ar"/>
              </w:rPr>
              <w:t>校级、</w:t>
            </w:r>
            <w:r>
              <w:rPr>
                <w:rFonts w:asciiTheme="minorEastAsia" w:hAnsiTheme="minorEastAsia" w:cs="Times New Roman"/>
                <w:bCs/>
                <w:color w:val="000000"/>
                <w:kern w:val="0"/>
                <w:sz w:val="24"/>
                <w:lang w:bidi="ar"/>
              </w:rPr>
              <w:t>省级、国家级课程建设。</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664"/>
        </w:trPr>
        <w:tc>
          <w:tcPr>
            <w:tcW w:w="7110" w:type="dxa"/>
            <w:vAlign w:val="center"/>
          </w:tcPr>
          <w:p w:rsidR="00F1423F" w:rsidRDefault="000E4918">
            <w:pPr>
              <w:widowControl/>
              <w:jc w:val="left"/>
              <w:rPr>
                <w:rFonts w:asciiTheme="minorEastAsia" w:hAnsiTheme="minorEastAsia" w:cs="Times New Roman"/>
                <w:bCs/>
                <w:color w:val="000000"/>
                <w:kern w:val="0"/>
                <w:sz w:val="24"/>
                <w:lang w:bidi="ar"/>
              </w:rPr>
            </w:pPr>
            <w:r>
              <w:rPr>
                <w:rFonts w:asciiTheme="minorEastAsia" w:hAnsiTheme="minorEastAsia" w:cs="Times New Roman"/>
                <w:bCs/>
                <w:color w:val="000000"/>
                <w:kern w:val="0"/>
                <w:sz w:val="24"/>
                <w:lang w:bidi="ar"/>
              </w:rPr>
              <w:t>（3）主编、参编高水平、有特色、有影响的教材，获</w:t>
            </w:r>
            <w:r>
              <w:rPr>
                <w:rFonts w:asciiTheme="minorEastAsia" w:hAnsiTheme="minorEastAsia" w:cs="Times New Roman" w:hint="eastAsia"/>
                <w:bCs/>
                <w:color w:val="000000"/>
                <w:kern w:val="0"/>
                <w:sz w:val="24"/>
                <w:lang w:bidi="ar"/>
              </w:rPr>
              <w:t>校</w:t>
            </w:r>
            <w:r>
              <w:rPr>
                <w:rFonts w:asciiTheme="minorEastAsia" w:hAnsiTheme="minorEastAsia" w:cs="Times New Roman"/>
                <w:bCs/>
                <w:color w:val="000000"/>
                <w:kern w:val="0"/>
                <w:sz w:val="24"/>
                <w:lang w:bidi="ar"/>
              </w:rPr>
              <w:t>级及以上奖励。</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694"/>
        </w:trPr>
        <w:tc>
          <w:tcPr>
            <w:tcW w:w="7110" w:type="dxa"/>
            <w:vAlign w:val="center"/>
          </w:tcPr>
          <w:p w:rsidR="00F1423F" w:rsidRDefault="000E4918">
            <w:pPr>
              <w:widowControl/>
              <w:jc w:val="left"/>
              <w:rPr>
                <w:rFonts w:asciiTheme="minorEastAsia" w:hAnsiTheme="minorEastAsia" w:cs="Times New Roman"/>
                <w:bCs/>
                <w:color w:val="000000"/>
                <w:kern w:val="0"/>
                <w:sz w:val="24"/>
                <w:lang w:bidi="ar"/>
              </w:rPr>
            </w:pPr>
            <w:r>
              <w:rPr>
                <w:rFonts w:asciiTheme="minorEastAsia" w:hAnsiTheme="minorEastAsia" w:cs="Times New Roman"/>
                <w:bCs/>
                <w:color w:val="000000"/>
                <w:kern w:val="0"/>
                <w:sz w:val="24"/>
                <w:lang w:bidi="ar"/>
              </w:rPr>
              <w:t>（4）在临床教学、实践教学或</w:t>
            </w:r>
            <w:proofErr w:type="gramStart"/>
            <w:r>
              <w:rPr>
                <w:rFonts w:asciiTheme="minorEastAsia" w:hAnsiTheme="minorEastAsia" w:cs="Times New Roman"/>
                <w:bCs/>
                <w:color w:val="000000"/>
                <w:kern w:val="0"/>
                <w:sz w:val="24"/>
                <w:lang w:bidi="ar"/>
              </w:rPr>
              <w:t>课程思政建设</w:t>
            </w:r>
            <w:proofErr w:type="gramEnd"/>
            <w:r>
              <w:rPr>
                <w:rFonts w:asciiTheme="minorEastAsia" w:hAnsiTheme="minorEastAsia" w:cs="Times New Roman"/>
                <w:bCs/>
                <w:color w:val="000000"/>
                <w:kern w:val="0"/>
                <w:sz w:val="24"/>
                <w:lang w:bidi="ar"/>
              </w:rPr>
              <w:t>方面做出具有示范引领的先进典型案例。</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824"/>
        </w:trPr>
        <w:tc>
          <w:tcPr>
            <w:tcW w:w="7110" w:type="dxa"/>
            <w:vAlign w:val="center"/>
          </w:tcPr>
          <w:p w:rsidR="00F1423F" w:rsidRDefault="000E4918">
            <w:pPr>
              <w:widowControl/>
              <w:jc w:val="left"/>
              <w:rPr>
                <w:rFonts w:asciiTheme="minorEastAsia" w:hAnsiTheme="minorEastAsia" w:cs="Times New Roman"/>
                <w:bCs/>
                <w:color w:val="000000"/>
                <w:kern w:val="0"/>
                <w:sz w:val="24"/>
                <w:lang w:bidi="ar"/>
              </w:rPr>
            </w:pPr>
            <w:r>
              <w:rPr>
                <w:rFonts w:asciiTheme="minorEastAsia" w:hAnsiTheme="minorEastAsia" w:cs="Times New Roman"/>
                <w:bCs/>
                <w:color w:val="000000"/>
                <w:kern w:val="0"/>
                <w:sz w:val="24"/>
                <w:lang w:bidi="ar"/>
              </w:rPr>
              <w:t>（5）作为完成人获得过</w:t>
            </w:r>
            <w:r>
              <w:rPr>
                <w:rFonts w:asciiTheme="minorEastAsia" w:hAnsiTheme="minorEastAsia" w:cs="Times New Roman" w:hint="eastAsia"/>
                <w:bCs/>
                <w:color w:val="000000"/>
                <w:kern w:val="0"/>
                <w:sz w:val="24"/>
                <w:lang w:bidi="ar"/>
              </w:rPr>
              <w:t>院</w:t>
            </w:r>
            <w:r>
              <w:rPr>
                <w:rFonts w:asciiTheme="minorEastAsia" w:hAnsiTheme="minorEastAsia" w:cs="Times New Roman"/>
                <w:bCs/>
                <w:color w:val="000000"/>
                <w:kern w:val="0"/>
                <w:sz w:val="24"/>
                <w:lang w:bidi="ar"/>
              </w:rPr>
              <w:t>级教学成果一等奖（前</w:t>
            </w:r>
            <w:r>
              <w:rPr>
                <w:rFonts w:asciiTheme="minorEastAsia" w:hAnsiTheme="minorEastAsia" w:cs="Times New Roman" w:hint="eastAsia"/>
                <w:bCs/>
                <w:color w:val="000000"/>
                <w:kern w:val="0"/>
                <w:sz w:val="24"/>
                <w:lang w:bidi="ar"/>
              </w:rPr>
              <w:t>3</w:t>
            </w:r>
            <w:r>
              <w:rPr>
                <w:rFonts w:asciiTheme="minorEastAsia" w:hAnsiTheme="minorEastAsia" w:cs="Times New Roman"/>
                <w:bCs/>
                <w:color w:val="000000"/>
                <w:kern w:val="0"/>
                <w:sz w:val="24"/>
                <w:lang w:bidi="ar"/>
              </w:rPr>
              <w:t>位）或</w:t>
            </w:r>
            <w:r>
              <w:rPr>
                <w:rFonts w:asciiTheme="minorEastAsia" w:hAnsiTheme="minorEastAsia" w:cs="Times New Roman" w:hint="eastAsia"/>
                <w:bCs/>
                <w:color w:val="000000"/>
                <w:kern w:val="0"/>
                <w:sz w:val="24"/>
                <w:lang w:bidi="ar"/>
              </w:rPr>
              <w:t>校</w:t>
            </w:r>
            <w:r>
              <w:rPr>
                <w:rFonts w:asciiTheme="minorEastAsia" w:hAnsiTheme="minorEastAsia" w:cs="Times New Roman"/>
                <w:bCs/>
                <w:color w:val="000000"/>
                <w:kern w:val="0"/>
                <w:sz w:val="24"/>
                <w:lang w:bidi="ar"/>
              </w:rPr>
              <w:t>级教学成果奖或省级教学成果奖或国家级教学成果奖。</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r w:rsidR="00F1423F">
        <w:trPr>
          <w:trHeight w:val="784"/>
        </w:trPr>
        <w:tc>
          <w:tcPr>
            <w:tcW w:w="7110" w:type="dxa"/>
            <w:vAlign w:val="center"/>
          </w:tcPr>
          <w:p w:rsidR="00F1423F" w:rsidRDefault="000E4918">
            <w:pPr>
              <w:widowControl/>
              <w:jc w:val="left"/>
              <w:rPr>
                <w:rFonts w:asciiTheme="minorEastAsia" w:hAnsiTheme="minorEastAsia" w:cs="Times New Roman"/>
                <w:bCs/>
                <w:color w:val="000000"/>
                <w:kern w:val="0"/>
                <w:sz w:val="24"/>
                <w:lang w:bidi="ar"/>
              </w:rPr>
            </w:pPr>
            <w:r>
              <w:rPr>
                <w:rFonts w:asciiTheme="minorEastAsia" w:hAnsiTheme="minorEastAsia" w:cs="Times New Roman"/>
                <w:bCs/>
                <w:color w:val="000000"/>
                <w:kern w:val="0"/>
                <w:sz w:val="24"/>
                <w:lang w:bidi="ar"/>
              </w:rPr>
              <w:t>（6）临床教学、实践教学工作量大，教学效果优秀，深受学生和同行好评。</w:t>
            </w:r>
          </w:p>
        </w:tc>
        <w:tc>
          <w:tcPr>
            <w:tcW w:w="1220" w:type="dxa"/>
            <w:vAlign w:val="center"/>
          </w:tcPr>
          <w:p w:rsidR="00F1423F" w:rsidRDefault="00F1423F">
            <w:pPr>
              <w:widowControl/>
              <w:jc w:val="center"/>
              <w:rPr>
                <w:rFonts w:asciiTheme="minorEastAsia" w:hAnsiTheme="minorEastAsia" w:cs="Times New Roman"/>
                <w:bCs/>
                <w:color w:val="000000"/>
                <w:kern w:val="0"/>
                <w:sz w:val="24"/>
                <w:lang w:bidi="ar"/>
              </w:rPr>
            </w:pPr>
          </w:p>
        </w:tc>
      </w:tr>
    </w:tbl>
    <w:p w:rsidR="00F1423F" w:rsidRDefault="00C276D5">
      <w:pPr>
        <w:widowControl/>
        <w:rPr>
          <w:rFonts w:ascii="Times New Roman" w:eastAsia="宋体" w:hAnsi="Times New Roman" w:cs="Times New Roman"/>
          <w:b/>
          <w:color w:val="000000"/>
          <w:kern w:val="0"/>
          <w:sz w:val="28"/>
          <w:szCs w:val="28"/>
          <w:lang w:bidi="ar"/>
        </w:rPr>
      </w:pPr>
      <w:r>
        <w:rPr>
          <w:rFonts w:ascii="Times New Roman" w:eastAsia="宋体" w:hAnsi="Times New Roman" w:cs="Times New Roman" w:hint="eastAsia"/>
          <w:b/>
          <w:color w:val="000000"/>
          <w:kern w:val="0"/>
          <w:sz w:val="28"/>
          <w:szCs w:val="28"/>
          <w:lang w:bidi="ar"/>
        </w:rPr>
        <w:t>（</w:t>
      </w:r>
      <w:r w:rsidR="00C16F30">
        <w:rPr>
          <w:rFonts w:ascii="Times New Roman" w:eastAsia="宋体" w:hAnsi="Times New Roman" w:cs="Times New Roman" w:hint="eastAsia"/>
          <w:b/>
          <w:color w:val="000000"/>
          <w:kern w:val="0"/>
          <w:sz w:val="28"/>
          <w:szCs w:val="28"/>
          <w:lang w:bidi="ar"/>
        </w:rPr>
        <w:t>三</w:t>
      </w:r>
      <w:r>
        <w:rPr>
          <w:rFonts w:ascii="Times New Roman" w:eastAsia="宋体" w:hAnsi="Times New Roman" w:cs="Times New Roman" w:hint="eastAsia"/>
          <w:b/>
          <w:color w:val="000000"/>
          <w:kern w:val="0"/>
          <w:sz w:val="28"/>
          <w:szCs w:val="28"/>
          <w:lang w:bidi="ar"/>
        </w:rPr>
        <w:t>）管理类</w:t>
      </w:r>
    </w:p>
    <w:tbl>
      <w:tblPr>
        <w:tblStyle w:val="a5"/>
        <w:tblW w:w="0" w:type="auto"/>
        <w:tblInd w:w="86" w:type="dxa"/>
        <w:tblLook w:val="04A0" w:firstRow="1" w:lastRow="0" w:firstColumn="1" w:lastColumn="0" w:noHBand="0" w:noVBand="1"/>
      </w:tblPr>
      <w:tblGrid>
        <w:gridCol w:w="7110"/>
        <w:gridCol w:w="1220"/>
      </w:tblGrid>
      <w:tr w:rsidR="00C276D5" w:rsidTr="00AD03F8">
        <w:trPr>
          <w:trHeight w:val="432"/>
        </w:trPr>
        <w:tc>
          <w:tcPr>
            <w:tcW w:w="7110" w:type="dxa"/>
            <w:vAlign w:val="center"/>
          </w:tcPr>
          <w:p w:rsidR="00C276D5" w:rsidRDefault="00C276D5" w:rsidP="00AD03F8">
            <w:pPr>
              <w:widowControl/>
              <w:jc w:val="center"/>
              <w:rPr>
                <w:rFonts w:asciiTheme="minorEastAsia" w:hAnsiTheme="minorEastAsia" w:cs="Times New Roman"/>
                <w:bCs/>
                <w:color w:val="000000"/>
                <w:kern w:val="0"/>
                <w:sz w:val="24"/>
                <w:lang w:bidi="ar"/>
              </w:rPr>
            </w:pPr>
            <w:r>
              <w:rPr>
                <w:rFonts w:asciiTheme="minorEastAsia" w:hAnsiTheme="minorEastAsia" w:cs="Times New Roman" w:hint="eastAsia"/>
                <w:bCs/>
                <w:color w:val="000000"/>
                <w:kern w:val="0"/>
                <w:sz w:val="24"/>
                <w:lang w:bidi="ar"/>
              </w:rPr>
              <w:t>申报条件</w:t>
            </w:r>
          </w:p>
        </w:tc>
        <w:tc>
          <w:tcPr>
            <w:tcW w:w="1220" w:type="dxa"/>
            <w:vAlign w:val="center"/>
          </w:tcPr>
          <w:p w:rsidR="00C276D5" w:rsidRDefault="00C276D5" w:rsidP="00AD03F8">
            <w:pPr>
              <w:widowControl/>
              <w:jc w:val="center"/>
              <w:rPr>
                <w:rFonts w:asciiTheme="minorEastAsia" w:hAnsiTheme="minorEastAsia" w:cs="Times New Roman"/>
                <w:bCs/>
                <w:color w:val="000000"/>
                <w:kern w:val="0"/>
                <w:sz w:val="24"/>
                <w:lang w:bidi="ar"/>
              </w:rPr>
            </w:pPr>
            <w:r>
              <w:rPr>
                <w:rFonts w:asciiTheme="minorEastAsia" w:hAnsiTheme="minorEastAsia" w:cs="Times New Roman"/>
                <w:bCs/>
                <w:color w:val="000000"/>
                <w:kern w:val="0"/>
                <w:sz w:val="24"/>
                <w:lang w:bidi="ar"/>
              </w:rPr>
              <w:t>是否符合</w:t>
            </w:r>
          </w:p>
        </w:tc>
      </w:tr>
      <w:tr w:rsidR="00C276D5" w:rsidTr="009002A6">
        <w:trPr>
          <w:trHeight w:val="444"/>
        </w:trPr>
        <w:tc>
          <w:tcPr>
            <w:tcW w:w="7110" w:type="dxa"/>
            <w:vAlign w:val="center"/>
          </w:tcPr>
          <w:p w:rsidR="00C276D5" w:rsidRDefault="00C276D5" w:rsidP="009002A6">
            <w:pPr>
              <w:widowControl/>
              <w:spacing w:line="400" w:lineRule="exact"/>
              <w:rPr>
                <w:rFonts w:asciiTheme="minorEastAsia" w:hAnsiTheme="minorEastAsia" w:cs="Times New Roman"/>
                <w:b/>
                <w:color w:val="000000"/>
                <w:kern w:val="0"/>
                <w:sz w:val="24"/>
                <w:lang w:bidi="ar"/>
              </w:rPr>
            </w:pPr>
            <w:r>
              <w:rPr>
                <w:rFonts w:asciiTheme="minorEastAsia" w:hAnsiTheme="minorEastAsia" w:cs="Times New Roman" w:hint="eastAsia"/>
                <w:b/>
                <w:color w:val="000000"/>
                <w:kern w:val="0"/>
                <w:sz w:val="24"/>
                <w:lang w:bidi="ar"/>
              </w:rPr>
              <w:t>1.基本条件（必须符合以下条件）</w:t>
            </w:r>
          </w:p>
        </w:tc>
        <w:tc>
          <w:tcPr>
            <w:tcW w:w="1220" w:type="dxa"/>
            <w:vAlign w:val="center"/>
          </w:tcPr>
          <w:p w:rsidR="00C276D5" w:rsidRDefault="00C276D5" w:rsidP="00AD03F8">
            <w:pPr>
              <w:widowControl/>
              <w:jc w:val="center"/>
              <w:rPr>
                <w:rFonts w:asciiTheme="minorEastAsia" w:hAnsiTheme="minorEastAsia" w:cs="Times New Roman"/>
                <w:bCs/>
                <w:color w:val="000000"/>
                <w:kern w:val="0"/>
                <w:sz w:val="24"/>
                <w:lang w:bidi="ar"/>
              </w:rPr>
            </w:pPr>
          </w:p>
        </w:tc>
      </w:tr>
      <w:tr w:rsidR="00C276D5" w:rsidTr="008B76B7">
        <w:trPr>
          <w:trHeight w:hRule="exact" w:val="454"/>
        </w:trPr>
        <w:tc>
          <w:tcPr>
            <w:tcW w:w="7110" w:type="dxa"/>
            <w:vAlign w:val="center"/>
          </w:tcPr>
          <w:p w:rsidR="00C276D5" w:rsidRDefault="00C276D5" w:rsidP="008B76B7">
            <w:pPr>
              <w:widowControl/>
              <w:rPr>
                <w:rFonts w:asciiTheme="minorEastAsia" w:hAnsiTheme="minorEastAsia" w:cs="Times New Roman"/>
                <w:bCs/>
                <w:color w:val="000000"/>
                <w:kern w:val="0"/>
                <w:sz w:val="24"/>
                <w:highlight w:val="yellow"/>
                <w:lang w:bidi="ar"/>
              </w:rPr>
            </w:pPr>
            <w:r>
              <w:rPr>
                <w:rStyle w:val="qowt-font2"/>
                <w:rFonts w:asciiTheme="minorEastAsia" w:hAnsiTheme="minorEastAsia" w:cs="Times New Roman" w:hint="eastAsia"/>
                <w:color w:val="000000"/>
                <w:sz w:val="24"/>
              </w:rPr>
              <w:t>（1）具体承担康达学院的教学管理工作；</w:t>
            </w:r>
          </w:p>
        </w:tc>
        <w:tc>
          <w:tcPr>
            <w:tcW w:w="1220" w:type="dxa"/>
            <w:vAlign w:val="center"/>
          </w:tcPr>
          <w:p w:rsidR="00C276D5" w:rsidRDefault="00C276D5" w:rsidP="00AD03F8">
            <w:pPr>
              <w:widowControl/>
              <w:jc w:val="center"/>
              <w:rPr>
                <w:rFonts w:asciiTheme="minorEastAsia" w:hAnsiTheme="minorEastAsia" w:cs="Times New Roman"/>
                <w:bCs/>
                <w:color w:val="000000"/>
                <w:kern w:val="0"/>
                <w:sz w:val="24"/>
                <w:lang w:bidi="ar"/>
              </w:rPr>
            </w:pPr>
          </w:p>
        </w:tc>
      </w:tr>
      <w:tr w:rsidR="00C276D5" w:rsidTr="008B76B7">
        <w:trPr>
          <w:trHeight w:hRule="exact" w:val="454"/>
        </w:trPr>
        <w:tc>
          <w:tcPr>
            <w:tcW w:w="7110" w:type="dxa"/>
            <w:vAlign w:val="center"/>
          </w:tcPr>
          <w:p w:rsidR="00C276D5" w:rsidRDefault="00C276D5" w:rsidP="008B76B7">
            <w:pPr>
              <w:widowControl/>
              <w:rPr>
                <w:rFonts w:asciiTheme="minorEastAsia" w:hAnsiTheme="minorEastAsia" w:cs="Times New Roman"/>
                <w:bCs/>
                <w:color w:val="000000"/>
                <w:kern w:val="0"/>
                <w:sz w:val="24"/>
                <w:lang w:bidi="ar"/>
              </w:rPr>
            </w:pPr>
            <w:r>
              <w:rPr>
                <w:rStyle w:val="qowt-font2"/>
                <w:rFonts w:asciiTheme="minorEastAsia" w:hAnsiTheme="minorEastAsia" w:cs="Times New Roman" w:hint="eastAsia"/>
                <w:color w:val="000000"/>
                <w:sz w:val="24"/>
              </w:rPr>
              <w:t>（2）原则上应具有中级及以上职称或具有本科及以上学历。</w:t>
            </w:r>
          </w:p>
        </w:tc>
        <w:tc>
          <w:tcPr>
            <w:tcW w:w="1220" w:type="dxa"/>
            <w:vAlign w:val="center"/>
          </w:tcPr>
          <w:p w:rsidR="00C276D5" w:rsidRDefault="00C276D5" w:rsidP="00AD03F8">
            <w:pPr>
              <w:widowControl/>
              <w:jc w:val="center"/>
              <w:rPr>
                <w:rFonts w:asciiTheme="minorEastAsia" w:hAnsiTheme="minorEastAsia" w:cs="Times New Roman"/>
                <w:bCs/>
                <w:color w:val="000000"/>
                <w:kern w:val="0"/>
                <w:sz w:val="24"/>
                <w:lang w:bidi="ar"/>
              </w:rPr>
            </w:pPr>
          </w:p>
        </w:tc>
      </w:tr>
      <w:tr w:rsidR="00C276D5" w:rsidTr="008B76B7">
        <w:trPr>
          <w:trHeight w:val="695"/>
        </w:trPr>
        <w:tc>
          <w:tcPr>
            <w:tcW w:w="7110" w:type="dxa"/>
            <w:vAlign w:val="center"/>
          </w:tcPr>
          <w:p w:rsidR="00C276D5" w:rsidRDefault="00C276D5" w:rsidP="008B76B7">
            <w:pPr>
              <w:widowControl/>
              <w:rPr>
                <w:rFonts w:asciiTheme="minorEastAsia" w:hAnsiTheme="minorEastAsia" w:cs="Times New Roman"/>
                <w:bCs/>
                <w:color w:val="000000"/>
                <w:kern w:val="0"/>
                <w:sz w:val="24"/>
                <w:lang w:bidi="ar"/>
              </w:rPr>
            </w:pPr>
            <w:r>
              <w:rPr>
                <w:rStyle w:val="qowt-font2"/>
                <w:rFonts w:asciiTheme="minorEastAsia" w:hAnsiTheme="minorEastAsia" w:cs="Times New Roman" w:hint="eastAsia"/>
                <w:color w:val="000000"/>
                <w:sz w:val="24"/>
              </w:rPr>
              <w:t>（3）在圆满完成教育管理、保障服务工作的同时不断探索管理服务新思想和新方法，获得好评。</w:t>
            </w:r>
          </w:p>
        </w:tc>
        <w:tc>
          <w:tcPr>
            <w:tcW w:w="1220" w:type="dxa"/>
            <w:vAlign w:val="center"/>
          </w:tcPr>
          <w:p w:rsidR="00C276D5" w:rsidRDefault="00C276D5" w:rsidP="00AD03F8">
            <w:pPr>
              <w:widowControl/>
              <w:jc w:val="center"/>
              <w:rPr>
                <w:rFonts w:asciiTheme="minorEastAsia" w:hAnsiTheme="minorEastAsia" w:cs="Times New Roman"/>
                <w:bCs/>
                <w:color w:val="000000"/>
                <w:kern w:val="0"/>
                <w:sz w:val="24"/>
                <w:lang w:bidi="ar"/>
              </w:rPr>
            </w:pPr>
          </w:p>
        </w:tc>
      </w:tr>
      <w:tr w:rsidR="00C276D5" w:rsidTr="008B76B7">
        <w:trPr>
          <w:trHeight w:hRule="exact" w:val="454"/>
        </w:trPr>
        <w:tc>
          <w:tcPr>
            <w:tcW w:w="7110" w:type="dxa"/>
            <w:vAlign w:val="center"/>
          </w:tcPr>
          <w:p w:rsidR="00C276D5" w:rsidRDefault="00C276D5" w:rsidP="008B76B7">
            <w:pPr>
              <w:widowControl/>
              <w:rPr>
                <w:rFonts w:asciiTheme="minorEastAsia" w:hAnsiTheme="minorEastAsia" w:cs="Times New Roman"/>
                <w:bCs/>
                <w:color w:val="000000"/>
                <w:kern w:val="0"/>
                <w:sz w:val="24"/>
                <w:lang w:bidi="ar"/>
              </w:rPr>
            </w:pPr>
            <w:r>
              <w:rPr>
                <w:rStyle w:val="qowt-font2"/>
                <w:rFonts w:asciiTheme="minorEastAsia" w:hAnsiTheme="minorEastAsia" w:cs="Times New Roman" w:hint="eastAsia"/>
                <w:color w:val="000000"/>
                <w:sz w:val="24"/>
              </w:rPr>
              <w:t>（4）过去的一年中，工作没有发生差错。</w:t>
            </w:r>
          </w:p>
        </w:tc>
        <w:tc>
          <w:tcPr>
            <w:tcW w:w="1220" w:type="dxa"/>
            <w:vAlign w:val="center"/>
          </w:tcPr>
          <w:p w:rsidR="00C276D5" w:rsidRDefault="00C276D5" w:rsidP="00AD03F8">
            <w:pPr>
              <w:widowControl/>
              <w:jc w:val="center"/>
              <w:rPr>
                <w:rFonts w:asciiTheme="minorEastAsia" w:hAnsiTheme="minorEastAsia" w:cs="Times New Roman"/>
                <w:bCs/>
                <w:color w:val="000000"/>
                <w:kern w:val="0"/>
                <w:sz w:val="24"/>
                <w:lang w:bidi="ar"/>
              </w:rPr>
            </w:pPr>
          </w:p>
        </w:tc>
      </w:tr>
      <w:tr w:rsidR="00C276D5" w:rsidTr="008B76B7">
        <w:trPr>
          <w:trHeight w:hRule="exact" w:val="454"/>
        </w:trPr>
        <w:tc>
          <w:tcPr>
            <w:tcW w:w="7110" w:type="dxa"/>
            <w:vAlign w:val="center"/>
          </w:tcPr>
          <w:p w:rsidR="00C276D5" w:rsidRDefault="00C276D5" w:rsidP="008B76B7">
            <w:pPr>
              <w:widowControl/>
              <w:rPr>
                <w:rFonts w:asciiTheme="minorEastAsia" w:hAnsiTheme="minorEastAsia" w:cs="Times New Roman"/>
                <w:bCs/>
                <w:color w:val="000000"/>
                <w:kern w:val="0"/>
                <w:sz w:val="24"/>
                <w:lang w:bidi="ar"/>
              </w:rPr>
            </w:pPr>
            <w:r>
              <w:rPr>
                <w:rStyle w:val="qowt-font2"/>
                <w:rFonts w:asciiTheme="minorEastAsia" w:hAnsiTheme="minorEastAsia" w:cs="Times New Roman" w:hint="eastAsia"/>
                <w:color w:val="000000"/>
                <w:sz w:val="24"/>
              </w:rPr>
              <w:t>（5）同时承担我院教学管理工作者优先。</w:t>
            </w:r>
          </w:p>
        </w:tc>
        <w:tc>
          <w:tcPr>
            <w:tcW w:w="1220" w:type="dxa"/>
            <w:vAlign w:val="center"/>
          </w:tcPr>
          <w:p w:rsidR="00C276D5" w:rsidRDefault="00C276D5" w:rsidP="00AD03F8">
            <w:pPr>
              <w:widowControl/>
              <w:jc w:val="center"/>
              <w:rPr>
                <w:rFonts w:asciiTheme="minorEastAsia" w:hAnsiTheme="minorEastAsia" w:cs="Times New Roman"/>
                <w:bCs/>
                <w:color w:val="000000"/>
                <w:kern w:val="0"/>
                <w:sz w:val="24"/>
                <w:lang w:bidi="ar"/>
              </w:rPr>
            </w:pPr>
          </w:p>
        </w:tc>
      </w:tr>
      <w:tr w:rsidR="00C276D5" w:rsidTr="009002A6">
        <w:trPr>
          <w:trHeight w:hRule="exact" w:val="397"/>
        </w:trPr>
        <w:tc>
          <w:tcPr>
            <w:tcW w:w="7110" w:type="dxa"/>
            <w:vAlign w:val="center"/>
          </w:tcPr>
          <w:p w:rsidR="00C276D5" w:rsidRDefault="00C276D5" w:rsidP="009002A6">
            <w:pPr>
              <w:widowControl/>
              <w:rPr>
                <w:rStyle w:val="qowt-font2"/>
                <w:rFonts w:asciiTheme="minorEastAsia" w:hAnsiTheme="minorEastAsia" w:cs="Times New Roman"/>
                <w:color w:val="000000"/>
                <w:sz w:val="24"/>
              </w:rPr>
            </w:pPr>
            <w:r>
              <w:rPr>
                <w:rFonts w:asciiTheme="minorEastAsia" w:hAnsiTheme="minorEastAsia" w:cs="Times New Roman" w:hint="eastAsia"/>
                <w:b/>
                <w:bCs/>
                <w:color w:val="000000"/>
                <w:kern w:val="0"/>
                <w:sz w:val="24"/>
                <w:lang w:bidi="ar"/>
              </w:rPr>
              <w:t>2.备选条件</w:t>
            </w:r>
          </w:p>
        </w:tc>
        <w:tc>
          <w:tcPr>
            <w:tcW w:w="1220" w:type="dxa"/>
            <w:vAlign w:val="center"/>
          </w:tcPr>
          <w:p w:rsidR="00C276D5" w:rsidRDefault="00C276D5" w:rsidP="00AD03F8">
            <w:pPr>
              <w:widowControl/>
              <w:jc w:val="center"/>
              <w:rPr>
                <w:rFonts w:asciiTheme="minorEastAsia" w:hAnsiTheme="minorEastAsia" w:cs="Times New Roman"/>
                <w:bCs/>
                <w:color w:val="000000"/>
                <w:kern w:val="0"/>
                <w:sz w:val="24"/>
                <w:lang w:bidi="ar"/>
              </w:rPr>
            </w:pPr>
          </w:p>
        </w:tc>
      </w:tr>
      <w:tr w:rsidR="00C276D5" w:rsidTr="009002A6">
        <w:trPr>
          <w:trHeight w:val="695"/>
        </w:trPr>
        <w:tc>
          <w:tcPr>
            <w:tcW w:w="7110" w:type="dxa"/>
            <w:vAlign w:val="center"/>
          </w:tcPr>
          <w:p w:rsidR="00C276D5" w:rsidRDefault="00C276D5" w:rsidP="009002A6">
            <w:pPr>
              <w:widowControl/>
              <w:rPr>
                <w:rFonts w:asciiTheme="minorEastAsia" w:hAnsiTheme="minorEastAsia" w:cs="Times New Roman"/>
                <w:b/>
                <w:bCs/>
                <w:color w:val="000000"/>
                <w:kern w:val="0"/>
                <w:sz w:val="24"/>
                <w:lang w:bidi="ar"/>
              </w:rPr>
            </w:pPr>
            <w:r>
              <w:rPr>
                <w:rFonts w:asciiTheme="minorEastAsia" w:hAnsiTheme="minorEastAsia" w:cs="Times New Roman" w:hint="eastAsia"/>
                <w:bCs/>
                <w:color w:val="000000"/>
                <w:kern w:val="0"/>
                <w:sz w:val="24"/>
                <w:lang w:bidi="ar"/>
              </w:rPr>
              <w:t>在完成教育管理与保障服务工作的同时，不断探索创新管理思想和方法，促进管理服务水平和质量持续提升，做出具有</w:t>
            </w:r>
            <w:r>
              <w:rPr>
                <w:rFonts w:asciiTheme="minorEastAsia" w:hAnsiTheme="minorEastAsia" w:cs="Times New Roman" w:hint="eastAsia"/>
                <w:b/>
                <w:color w:val="000000"/>
                <w:kern w:val="0"/>
                <w:sz w:val="24"/>
                <w:lang w:bidi="ar"/>
              </w:rPr>
              <w:t>榜样作用</w:t>
            </w:r>
            <w:r>
              <w:rPr>
                <w:rFonts w:asciiTheme="minorEastAsia" w:hAnsiTheme="minorEastAsia" w:cs="Times New Roman" w:hint="eastAsia"/>
                <w:bCs/>
                <w:color w:val="000000"/>
                <w:kern w:val="0"/>
                <w:sz w:val="24"/>
                <w:lang w:bidi="ar"/>
              </w:rPr>
              <w:t>的先进事迹。</w:t>
            </w:r>
          </w:p>
        </w:tc>
        <w:tc>
          <w:tcPr>
            <w:tcW w:w="1220" w:type="dxa"/>
            <w:vAlign w:val="center"/>
          </w:tcPr>
          <w:p w:rsidR="00C276D5" w:rsidRDefault="00C276D5" w:rsidP="00AD03F8">
            <w:pPr>
              <w:widowControl/>
              <w:jc w:val="center"/>
              <w:rPr>
                <w:rFonts w:asciiTheme="minorEastAsia" w:hAnsiTheme="minorEastAsia" w:cs="Times New Roman"/>
                <w:bCs/>
                <w:color w:val="000000"/>
                <w:kern w:val="0"/>
                <w:sz w:val="24"/>
                <w:lang w:bidi="ar"/>
              </w:rPr>
            </w:pPr>
          </w:p>
        </w:tc>
      </w:tr>
    </w:tbl>
    <w:p w:rsidR="00C276D5" w:rsidRPr="00C276D5" w:rsidRDefault="00C276D5">
      <w:pPr>
        <w:widowControl/>
        <w:rPr>
          <w:rFonts w:ascii="Times New Roman" w:eastAsia="宋体" w:hAnsi="Times New Roman" w:cs="Times New Roman"/>
          <w:b/>
          <w:color w:val="000000"/>
          <w:kern w:val="0"/>
          <w:sz w:val="28"/>
          <w:szCs w:val="28"/>
          <w:lang w:bidi="ar"/>
        </w:rPr>
      </w:pPr>
    </w:p>
    <w:sectPr w:rsidR="00C276D5" w:rsidRPr="00C276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82F" w:rsidRDefault="0025782F" w:rsidP="003762EE">
      <w:r>
        <w:separator/>
      </w:r>
    </w:p>
  </w:endnote>
  <w:endnote w:type="continuationSeparator" w:id="0">
    <w:p w:rsidR="0025782F" w:rsidRDefault="0025782F" w:rsidP="0037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82F" w:rsidRDefault="0025782F" w:rsidP="003762EE">
      <w:r>
        <w:separator/>
      </w:r>
    </w:p>
  </w:footnote>
  <w:footnote w:type="continuationSeparator" w:id="0">
    <w:p w:rsidR="0025782F" w:rsidRDefault="0025782F" w:rsidP="00376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kYzY3NjAxN2RhMzQyYWI1YzU5NWE0NDViODQ4OTIifQ=="/>
  </w:docVars>
  <w:rsids>
    <w:rsidRoot w:val="582F59CA"/>
    <w:rsid w:val="00001A29"/>
    <w:rsid w:val="00013B7E"/>
    <w:rsid w:val="00021BE6"/>
    <w:rsid w:val="00023A19"/>
    <w:rsid w:val="00033BDC"/>
    <w:rsid w:val="0003469E"/>
    <w:rsid w:val="00036865"/>
    <w:rsid w:val="00064E81"/>
    <w:rsid w:val="00071260"/>
    <w:rsid w:val="00072019"/>
    <w:rsid w:val="00074FD0"/>
    <w:rsid w:val="000A145F"/>
    <w:rsid w:val="000A5EDA"/>
    <w:rsid w:val="000D5C69"/>
    <w:rsid w:val="000E32F7"/>
    <w:rsid w:val="000E4918"/>
    <w:rsid w:val="000E7888"/>
    <w:rsid w:val="00100943"/>
    <w:rsid w:val="00132EE7"/>
    <w:rsid w:val="00172778"/>
    <w:rsid w:val="001805AC"/>
    <w:rsid w:val="00195120"/>
    <w:rsid w:val="001A1B59"/>
    <w:rsid w:val="001A607B"/>
    <w:rsid w:val="001B0FF4"/>
    <w:rsid w:val="001D0602"/>
    <w:rsid w:val="001F7C0A"/>
    <w:rsid w:val="00200E00"/>
    <w:rsid w:val="00214804"/>
    <w:rsid w:val="002500B4"/>
    <w:rsid w:val="0025782F"/>
    <w:rsid w:val="00277B43"/>
    <w:rsid w:val="00282762"/>
    <w:rsid w:val="00290D1A"/>
    <w:rsid w:val="002977B9"/>
    <w:rsid w:val="002A0D53"/>
    <w:rsid w:val="002A6263"/>
    <w:rsid w:val="002C3D48"/>
    <w:rsid w:val="002D311D"/>
    <w:rsid w:val="002E4D8D"/>
    <w:rsid w:val="002F0055"/>
    <w:rsid w:val="002F029B"/>
    <w:rsid w:val="002F1696"/>
    <w:rsid w:val="00304E3F"/>
    <w:rsid w:val="0031471B"/>
    <w:rsid w:val="0035186F"/>
    <w:rsid w:val="00353BFC"/>
    <w:rsid w:val="003762EE"/>
    <w:rsid w:val="003A7BE4"/>
    <w:rsid w:val="003C4D4D"/>
    <w:rsid w:val="0040415B"/>
    <w:rsid w:val="00424921"/>
    <w:rsid w:val="00426AD5"/>
    <w:rsid w:val="0045015D"/>
    <w:rsid w:val="004558F4"/>
    <w:rsid w:val="00475EB3"/>
    <w:rsid w:val="0048154F"/>
    <w:rsid w:val="00527B89"/>
    <w:rsid w:val="005356F6"/>
    <w:rsid w:val="00543657"/>
    <w:rsid w:val="005966D8"/>
    <w:rsid w:val="005B4300"/>
    <w:rsid w:val="005C3EC6"/>
    <w:rsid w:val="0060469D"/>
    <w:rsid w:val="0060483D"/>
    <w:rsid w:val="00610194"/>
    <w:rsid w:val="00613BBF"/>
    <w:rsid w:val="006140C0"/>
    <w:rsid w:val="006222E5"/>
    <w:rsid w:val="0062278C"/>
    <w:rsid w:val="00651FDC"/>
    <w:rsid w:val="006543CA"/>
    <w:rsid w:val="00691E4E"/>
    <w:rsid w:val="00692E4F"/>
    <w:rsid w:val="006D4694"/>
    <w:rsid w:val="006F5550"/>
    <w:rsid w:val="006F5FA6"/>
    <w:rsid w:val="00725A16"/>
    <w:rsid w:val="00760C7C"/>
    <w:rsid w:val="00785FC3"/>
    <w:rsid w:val="00787E48"/>
    <w:rsid w:val="00790F34"/>
    <w:rsid w:val="007916BB"/>
    <w:rsid w:val="007A0126"/>
    <w:rsid w:val="007C7D85"/>
    <w:rsid w:val="007F3470"/>
    <w:rsid w:val="007F4CD6"/>
    <w:rsid w:val="0080006B"/>
    <w:rsid w:val="008266BB"/>
    <w:rsid w:val="00881439"/>
    <w:rsid w:val="00884724"/>
    <w:rsid w:val="008862CE"/>
    <w:rsid w:val="008A00E3"/>
    <w:rsid w:val="008A0A06"/>
    <w:rsid w:val="008A69E5"/>
    <w:rsid w:val="008A6F3F"/>
    <w:rsid w:val="008B76B7"/>
    <w:rsid w:val="008B7AB8"/>
    <w:rsid w:val="008C27CE"/>
    <w:rsid w:val="008D3C5C"/>
    <w:rsid w:val="008E31B0"/>
    <w:rsid w:val="009002A6"/>
    <w:rsid w:val="0091050D"/>
    <w:rsid w:val="00915A18"/>
    <w:rsid w:val="00925DF0"/>
    <w:rsid w:val="00927C73"/>
    <w:rsid w:val="00931FB4"/>
    <w:rsid w:val="009544EA"/>
    <w:rsid w:val="00984207"/>
    <w:rsid w:val="00991D96"/>
    <w:rsid w:val="009C53D1"/>
    <w:rsid w:val="009C5B54"/>
    <w:rsid w:val="009D0713"/>
    <w:rsid w:val="009D4F1B"/>
    <w:rsid w:val="009F563F"/>
    <w:rsid w:val="00A31687"/>
    <w:rsid w:val="00A55B75"/>
    <w:rsid w:val="00A833B3"/>
    <w:rsid w:val="00AB1F3B"/>
    <w:rsid w:val="00AD78AE"/>
    <w:rsid w:val="00B1275D"/>
    <w:rsid w:val="00B368DE"/>
    <w:rsid w:val="00B839D6"/>
    <w:rsid w:val="00B843A6"/>
    <w:rsid w:val="00B877A9"/>
    <w:rsid w:val="00B97E63"/>
    <w:rsid w:val="00BA4A9E"/>
    <w:rsid w:val="00BD5580"/>
    <w:rsid w:val="00BD5E95"/>
    <w:rsid w:val="00BD75EA"/>
    <w:rsid w:val="00BF2587"/>
    <w:rsid w:val="00C001ED"/>
    <w:rsid w:val="00C027F0"/>
    <w:rsid w:val="00C16F30"/>
    <w:rsid w:val="00C276D5"/>
    <w:rsid w:val="00C311CD"/>
    <w:rsid w:val="00C94507"/>
    <w:rsid w:val="00CE25A2"/>
    <w:rsid w:val="00CF1059"/>
    <w:rsid w:val="00CF7167"/>
    <w:rsid w:val="00CF7981"/>
    <w:rsid w:val="00D134EA"/>
    <w:rsid w:val="00D21802"/>
    <w:rsid w:val="00D36B9F"/>
    <w:rsid w:val="00D473C0"/>
    <w:rsid w:val="00D62681"/>
    <w:rsid w:val="00D62BEB"/>
    <w:rsid w:val="00D85C4F"/>
    <w:rsid w:val="00DB7E59"/>
    <w:rsid w:val="00DD1BAC"/>
    <w:rsid w:val="00DF21C3"/>
    <w:rsid w:val="00E00ED6"/>
    <w:rsid w:val="00E0391E"/>
    <w:rsid w:val="00E03FC4"/>
    <w:rsid w:val="00E07050"/>
    <w:rsid w:val="00E513CF"/>
    <w:rsid w:val="00E51911"/>
    <w:rsid w:val="00E7015A"/>
    <w:rsid w:val="00E73B8D"/>
    <w:rsid w:val="00E7418F"/>
    <w:rsid w:val="00E81A1E"/>
    <w:rsid w:val="00E97F05"/>
    <w:rsid w:val="00EB1837"/>
    <w:rsid w:val="00EF56CD"/>
    <w:rsid w:val="00F1423F"/>
    <w:rsid w:val="00F241D2"/>
    <w:rsid w:val="00F34BD2"/>
    <w:rsid w:val="00F43D3F"/>
    <w:rsid w:val="00F51697"/>
    <w:rsid w:val="00F80869"/>
    <w:rsid w:val="00F86B95"/>
    <w:rsid w:val="00FB7C8F"/>
    <w:rsid w:val="00FC2211"/>
    <w:rsid w:val="00FE25A1"/>
    <w:rsid w:val="00FF2262"/>
    <w:rsid w:val="00FF7222"/>
    <w:rsid w:val="063C5838"/>
    <w:rsid w:val="0D952123"/>
    <w:rsid w:val="11AA1C41"/>
    <w:rsid w:val="13FA7DF4"/>
    <w:rsid w:val="150E0D9D"/>
    <w:rsid w:val="17DF1CB1"/>
    <w:rsid w:val="19345D35"/>
    <w:rsid w:val="1A3B1AAA"/>
    <w:rsid w:val="1A994997"/>
    <w:rsid w:val="1D253C9C"/>
    <w:rsid w:val="200E2F1E"/>
    <w:rsid w:val="222C6B42"/>
    <w:rsid w:val="256B534E"/>
    <w:rsid w:val="25E16B68"/>
    <w:rsid w:val="2F1922F3"/>
    <w:rsid w:val="30B76697"/>
    <w:rsid w:val="317D5C50"/>
    <w:rsid w:val="329A0311"/>
    <w:rsid w:val="34111CDC"/>
    <w:rsid w:val="3B191D2F"/>
    <w:rsid w:val="3E793AC6"/>
    <w:rsid w:val="4173710F"/>
    <w:rsid w:val="457B5415"/>
    <w:rsid w:val="4A7E00B1"/>
    <w:rsid w:val="52FB6977"/>
    <w:rsid w:val="545F0BB5"/>
    <w:rsid w:val="582F59CA"/>
    <w:rsid w:val="5A107806"/>
    <w:rsid w:val="62EA3501"/>
    <w:rsid w:val="634A71F3"/>
    <w:rsid w:val="64522C0D"/>
    <w:rsid w:val="72036BA3"/>
    <w:rsid w:val="73F161D0"/>
    <w:rsid w:val="7930108A"/>
    <w:rsid w:val="7E4D1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character" w:customStyle="1" w:styleId="qowt-font2">
    <w:name w:val="qowt-font2"/>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character" w:customStyle="1" w:styleId="qowt-font2">
    <w:name w:val="qowt-font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1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1E311-7113-4E81-94A1-F5653AE6C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3014</Words>
  <Characters>501</Characters>
  <Application>Microsoft Office Word</Application>
  <DocSecurity>0</DocSecurity>
  <Lines>4</Lines>
  <Paragraphs>7</Paragraphs>
  <ScaleCrop>false</ScaleCrop>
  <Company>china</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喻荣彬</dc:creator>
  <cp:lastModifiedBy>hp</cp:lastModifiedBy>
  <cp:revision>25</cp:revision>
  <cp:lastPrinted>2023-03-17T04:49:00Z</cp:lastPrinted>
  <dcterms:created xsi:type="dcterms:W3CDTF">2023-03-17T00:27:00Z</dcterms:created>
  <dcterms:modified xsi:type="dcterms:W3CDTF">2023-03-17T08:00:00Z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D9B9C3222FBD4EB0B5BA444E9C4D7BD6</vt:lpwstr>
  </property>
</Properties>
</file>