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5497A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：</w:t>
      </w:r>
    </w:p>
    <w:p w14:paraId="0F9E0A53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中期检查材料提交流程</w:t>
      </w:r>
    </w:p>
    <w:p w14:paraId="0D2DDAC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1.打开网址：http://kdc.kypt.chaoxing.com/project/showMyProject，登陆账号</w:t>
      </w:r>
    </w:p>
    <w:p w14:paraId="35FA824B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0500" cy="243776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7C9E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2.点击工作台-我的项目</w:t>
      </w:r>
    </w:p>
    <w:p w14:paraId="28341202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4150" cy="785495"/>
            <wp:effectExtent l="0" t="0" r="1270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B288A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1135" cy="1268730"/>
            <wp:effectExtent l="0" t="0" r="57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71771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3.点击课程-中期检查</w:t>
      </w:r>
    </w:p>
    <w:p w14:paraId="71434A04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5420" cy="1892935"/>
            <wp:effectExtent l="0" t="0" r="1143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1557D">
      <w:pPr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68595" cy="1102995"/>
            <wp:effectExtent l="0" t="0" r="8255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4520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4.上传材料</w:t>
      </w:r>
    </w:p>
    <w:p w14:paraId="09BBF2BE">
      <w:pPr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66055" cy="2799715"/>
            <wp:effectExtent l="0" t="0" r="1079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C37D2"/>
    <w:rsid w:val="024E1317"/>
    <w:rsid w:val="093F6A7D"/>
    <w:rsid w:val="19840813"/>
    <w:rsid w:val="39183BBE"/>
    <w:rsid w:val="4F02179E"/>
    <w:rsid w:val="6B375F64"/>
    <w:rsid w:val="707D4F2F"/>
    <w:rsid w:val="71B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</Words>
  <Characters>105</Characters>
  <Lines>0</Lines>
  <Paragraphs>0</Paragraphs>
  <TotalTime>8</TotalTime>
  <ScaleCrop>false</ScaleCrop>
  <LinksUpToDate>false</LinksUpToDate>
  <CharactersWithSpaces>105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2022-07-05T06:36:00Z</dcterms:created>
  <dc:creator>HP</dc:creator>
  <cp:lastModifiedBy>紫藤1414477383</cp:lastModifiedBy>
  <dcterms:modified xsi:type="dcterms:W3CDTF">2025-07-01T02:10:47Z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F3D51B76640F40AD85C7E02B75BA8388</vt:lpwstr>
  </property>
  <property fmtid="{D5CDD505-2E9C-101B-9397-08002B2CF9AE}" pid="4" name="KSOTemplateDocerSaveRecord">
    <vt:lpwstr>eyJoZGlkIjoiY2M2ODczMzFiZTViYWVjYTViNDQ4ZTA4NjMwNTE5YTkiLCJ1c2VySWQiOiIyMzg3OTg0MCJ9</vt:lpwstr>
  </property>
</Properties>
</file>