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C1" w:rsidRDefault="00B0710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90AC1" w:rsidRDefault="005F4C1D">
      <w:pPr>
        <w:spacing w:line="56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南京医科大学康达学院第</w:t>
      </w:r>
      <w:r w:rsidR="00E6212B">
        <w:rPr>
          <w:rFonts w:ascii="宋体" w:eastAsia="宋体" w:hAnsi="宋体" w:cs="宋体" w:hint="eastAsia"/>
          <w:b/>
          <w:bCs/>
          <w:sz w:val="32"/>
          <w:szCs w:val="32"/>
        </w:rPr>
        <w:t>四</w:t>
      </w:r>
      <w:bookmarkStart w:id="0" w:name="_GoBack"/>
      <w:bookmarkEnd w:id="0"/>
      <w:r w:rsidR="00BD34E9">
        <w:rPr>
          <w:rFonts w:ascii="宋体" w:eastAsia="宋体" w:hAnsi="宋体" w:cs="宋体" w:hint="eastAsia"/>
          <w:b/>
          <w:bCs/>
          <w:sz w:val="32"/>
          <w:szCs w:val="32"/>
        </w:rPr>
        <w:t>期</w:t>
      </w:r>
      <w:r w:rsidR="00B07104">
        <w:rPr>
          <w:rFonts w:ascii="宋体" w:eastAsia="宋体" w:hAnsi="宋体" w:cs="宋体" w:hint="eastAsia"/>
          <w:b/>
          <w:bCs/>
          <w:sz w:val="32"/>
          <w:szCs w:val="32"/>
        </w:rPr>
        <w:t>PBL导师培训回执</w:t>
      </w:r>
    </w:p>
    <w:p w:rsidR="00A90AC1" w:rsidRDefault="00B07104">
      <w:pPr>
        <w:spacing w:line="560" w:lineRule="exact"/>
        <w:jc w:val="left"/>
        <w:rPr>
          <w:rFonts w:ascii="宋体" w:eastAsia="宋体" w:hAnsi="宋体" w:cs="宋体"/>
          <w:b/>
          <w:bCs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学院/附属医院：</w:t>
      </w:r>
      <w:r>
        <w:rPr>
          <w:rFonts w:ascii="宋体" w:eastAsia="宋体" w:hAnsi="宋体" w:cs="宋体" w:hint="eastAsia"/>
          <w:b/>
          <w:bCs/>
          <w:sz w:val="32"/>
          <w:szCs w:val="32"/>
          <w:u w:val="single"/>
        </w:rPr>
        <w:t xml:space="preserve">  　　　　                 </w:t>
      </w:r>
    </w:p>
    <w:tbl>
      <w:tblPr>
        <w:tblStyle w:val="a3"/>
        <w:tblW w:w="15497" w:type="dxa"/>
        <w:jc w:val="center"/>
        <w:tblLayout w:type="fixed"/>
        <w:tblLook w:val="04A0" w:firstRow="1" w:lastRow="0" w:firstColumn="1" w:lastColumn="0" w:noHBand="0" w:noVBand="1"/>
      </w:tblPr>
      <w:tblGrid>
        <w:gridCol w:w="662"/>
        <w:gridCol w:w="915"/>
        <w:gridCol w:w="735"/>
        <w:gridCol w:w="1198"/>
        <w:gridCol w:w="709"/>
        <w:gridCol w:w="2069"/>
        <w:gridCol w:w="1603"/>
        <w:gridCol w:w="1715"/>
        <w:gridCol w:w="1171"/>
        <w:gridCol w:w="1195"/>
        <w:gridCol w:w="1453"/>
        <w:gridCol w:w="1321"/>
        <w:gridCol w:w="751"/>
      </w:tblGrid>
      <w:tr w:rsidR="00A90AC1" w:rsidTr="00B07104">
        <w:trPr>
          <w:trHeight w:val="987"/>
          <w:jc w:val="center"/>
        </w:trPr>
        <w:tc>
          <w:tcPr>
            <w:tcW w:w="662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序号</w:t>
            </w:r>
          </w:p>
        </w:tc>
        <w:tc>
          <w:tcPr>
            <w:tcW w:w="915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姓名</w:t>
            </w:r>
          </w:p>
        </w:tc>
        <w:tc>
          <w:tcPr>
            <w:tcW w:w="735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性别</w:t>
            </w:r>
          </w:p>
        </w:tc>
        <w:tc>
          <w:tcPr>
            <w:tcW w:w="1198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出生年月</w:t>
            </w:r>
          </w:p>
        </w:tc>
        <w:tc>
          <w:tcPr>
            <w:tcW w:w="709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教龄</w:t>
            </w:r>
          </w:p>
        </w:tc>
        <w:tc>
          <w:tcPr>
            <w:tcW w:w="2069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学系/教研室</w:t>
            </w:r>
          </w:p>
        </w:tc>
        <w:tc>
          <w:tcPr>
            <w:tcW w:w="1603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二级科室</w:t>
            </w:r>
          </w:p>
        </w:tc>
        <w:tc>
          <w:tcPr>
            <w:tcW w:w="1715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职称/职务</w:t>
            </w:r>
          </w:p>
        </w:tc>
        <w:tc>
          <w:tcPr>
            <w:tcW w:w="1171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手机号码</w:t>
            </w:r>
          </w:p>
        </w:tc>
        <w:tc>
          <w:tcPr>
            <w:tcW w:w="1195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邮箱</w:t>
            </w:r>
          </w:p>
        </w:tc>
        <w:tc>
          <w:tcPr>
            <w:tcW w:w="1453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是否需要代为预订宾馆</w:t>
            </w:r>
          </w:p>
        </w:tc>
        <w:tc>
          <w:tcPr>
            <w:tcW w:w="1321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大床房/</w:t>
            </w:r>
          </w:p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标准间</w:t>
            </w:r>
          </w:p>
        </w:tc>
        <w:tc>
          <w:tcPr>
            <w:tcW w:w="751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备注</w:t>
            </w:r>
          </w:p>
        </w:tc>
      </w:tr>
      <w:tr w:rsidR="00A90AC1" w:rsidTr="00B07104">
        <w:trPr>
          <w:trHeight w:val="697"/>
          <w:jc w:val="center"/>
        </w:trPr>
        <w:tc>
          <w:tcPr>
            <w:tcW w:w="662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915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ＸＸＸ</w:t>
            </w:r>
          </w:p>
        </w:tc>
        <w:tc>
          <w:tcPr>
            <w:tcW w:w="735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男</w:t>
            </w:r>
          </w:p>
        </w:tc>
        <w:tc>
          <w:tcPr>
            <w:tcW w:w="1198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069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03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7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是</w:t>
            </w:r>
          </w:p>
        </w:tc>
        <w:tc>
          <w:tcPr>
            <w:tcW w:w="1321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单间/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标间</w:t>
            </w:r>
            <w:proofErr w:type="gramEnd"/>
          </w:p>
        </w:tc>
        <w:tc>
          <w:tcPr>
            <w:tcW w:w="751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领队</w:t>
            </w:r>
          </w:p>
        </w:tc>
      </w:tr>
      <w:tr w:rsidR="00A90AC1" w:rsidTr="00B07104">
        <w:trPr>
          <w:trHeight w:val="501"/>
          <w:jc w:val="center"/>
        </w:trPr>
        <w:tc>
          <w:tcPr>
            <w:tcW w:w="662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2</w:t>
            </w:r>
          </w:p>
        </w:tc>
        <w:tc>
          <w:tcPr>
            <w:tcW w:w="91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3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069" w:type="dxa"/>
            <w:vAlign w:val="center"/>
          </w:tcPr>
          <w:p w:rsidR="00A90AC1" w:rsidRDefault="00A90A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03" w:type="dxa"/>
            <w:vAlign w:val="center"/>
          </w:tcPr>
          <w:p w:rsidR="00A90AC1" w:rsidRDefault="00A90A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7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2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5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A90AC1" w:rsidTr="00B07104">
        <w:trPr>
          <w:trHeight w:val="501"/>
          <w:jc w:val="center"/>
        </w:trPr>
        <w:tc>
          <w:tcPr>
            <w:tcW w:w="662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3</w:t>
            </w:r>
          </w:p>
        </w:tc>
        <w:tc>
          <w:tcPr>
            <w:tcW w:w="91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3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069" w:type="dxa"/>
          </w:tcPr>
          <w:p w:rsidR="00A90AC1" w:rsidRDefault="00A90AC1">
            <w:pPr>
              <w:spacing w:line="300" w:lineRule="exact"/>
            </w:pPr>
          </w:p>
        </w:tc>
        <w:tc>
          <w:tcPr>
            <w:tcW w:w="1603" w:type="dxa"/>
            <w:vAlign w:val="center"/>
          </w:tcPr>
          <w:p w:rsidR="00A90AC1" w:rsidRDefault="00A90A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7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2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5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A90AC1" w:rsidTr="00B07104">
        <w:trPr>
          <w:trHeight w:val="501"/>
          <w:jc w:val="center"/>
        </w:trPr>
        <w:tc>
          <w:tcPr>
            <w:tcW w:w="662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4</w:t>
            </w:r>
          </w:p>
        </w:tc>
        <w:tc>
          <w:tcPr>
            <w:tcW w:w="91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3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069" w:type="dxa"/>
          </w:tcPr>
          <w:p w:rsidR="00A90AC1" w:rsidRDefault="00A90AC1">
            <w:pPr>
              <w:spacing w:line="300" w:lineRule="exact"/>
            </w:pPr>
          </w:p>
        </w:tc>
        <w:tc>
          <w:tcPr>
            <w:tcW w:w="1603" w:type="dxa"/>
            <w:vAlign w:val="center"/>
          </w:tcPr>
          <w:p w:rsidR="00A90AC1" w:rsidRDefault="00A90A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7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2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5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A90AC1" w:rsidTr="00B07104">
        <w:trPr>
          <w:trHeight w:val="516"/>
          <w:jc w:val="center"/>
        </w:trPr>
        <w:tc>
          <w:tcPr>
            <w:tcW w:w="662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5</w:t>
            </w:r>
          </w:p>
        </w:tc>
        <w:tc>
          <w:tcPr>
            <w:tcW w:w="91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3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069" w:type="dxa"/>
          </w:tcPr>
          <w:p w:rsidR="00A90AC1" w:rsidRDefault="00A90AC1">
            <w:pPr>
              <w:spacing w:line="300" w:lineRule="exact"/>
            </w:pPr>
          </w:p>
        </w:tc>
        <w:tc>
          <w:tcPr>
            <w:tcW w:w="1603" w:type="dxa"/>
            <w:vAlign w:val="center"/>
          </w:tcPr>
          <w:p w:rsidR="00A90AC1" w:rsidRDefault="00A90A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7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2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5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A90AC1" w:rsidTr="00B07104">
        <w:trPr>
          <w:trHeight w:val="516"/>
          <w:jc w:val="center"/>
        </w:trPr>
        <w:tc>
          <w:tcPr>
            <w:tcW w:w="662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6</w:t>
            </w:r>
          </w:p>
        </w:tc>
        <w:tc>
          <w:tcPr>
            <w:tcW w:w="915" w:type="dxa"/>
            <w:vAlign w:val="center"/>
          </w:tcPr>
          <w:p w:rsidR="00A90AC1" w:rsidRDefault="00A90AC1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3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069" w:type="dxa"/>
          </w:tcPr>
          <w:p w:rsidR="00A90AC1" w:rsidRDefault="00A90AC1">
            <w:pPr>
              <w:spacing w:line="300" w:lineRule="exact"/>
            </w:pPr>
          </w:p>
        </w:tc>
        <w:tc>
          <w:tcPr>
            <w:tcW w:w="1603" w:type="dxa"/>
            <w:vAlign w:val="center"/>
          </w:tcPr>
          <w:p w:rsidR="00A90AC1" w:rsidRDefault="00A90A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7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2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5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A90AC1" w:rsidTr="00B07104">
        <w:trPr>
          <w:trHeight w:val="516"/>
          <w:jc w:val="center"/>
        </w:trPr>
        <w:tc>
          <w:tcPr>
            <w:tcW w:w="662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7</w:t>
            </w:r>
          </w:p>
        </w:tc>
        <w:tc>
          <w:tcPr>
            <w:tcW w:w="915" w:type="dxa"/>
            <w:vAlign w:val="center"/>
          </w:tcPr>
          <w:p w:rsidR="00A90AC1" w:rsidRDefault="00A90AC1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3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069" w:type="dxa"/>
          </w:tcPr>
          <w:p w:rsidR="00A90AC1" w:rsidRDefault="00A90AC1">
            <w:pPr>
              <w:spacing w:line="30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03" w:type="dxa"/>
            <w:vAlign w:val="center"/>
          </w:tcPr>
          <w:p w:rsidR="00A90AC1" w:rsidRDefault="00A90A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7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2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5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A90AC1" w:rsidTr="00B07104">
        <w:trPr>
          <w:trHeight w:val="516"/>
          <w:jc w:val="center"/>
        </w:trPr>
        <w:tc>
          <w:tcPr>
            <w:tcW w:w="662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8</w:t>
            </w:r>
          </w:p>
        </w:tc>
        <w:tc>
          <w:tcPr>
            <w:tcW w:w="915" w:type="dxa"/>
            <w:vAlign w:val="center"/>
          </w:tcPr>
          <w:p w:rsidR="00A90AC1" w:rsidRDefault="00A90AC1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3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069" w:type="dxa"/>
          </w:tcPr>
          <w:p w:rsidR="00A90AC1" w:rsidRDefault="00A90AC1">
            <w:pPr>
              <w:spacing w:line="30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03" w:type="dxa"/>
            <w:vAlign w:val="center"/>
          </w:tcPr>
          <w:p w:rsidR="00A90AC1" w:rsidRDefault="00A90A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7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2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5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A90AC1" w:rsidTr="00B07104">
        <w:trPr>
          <w:trHeight w:val="516"/>
          <w:jc w:val="center"/>
        </w:trPr>
        <w:tc>
          <w:tcPr>
            <w:tcW w:w="662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9</w:t>
            </w:r>
          </w:p>
        </w:tc>
        <w:tc>
          <w:tcPr>
            <w:tcW w:w="915" w:type="dxa"/>
            <w:vAlign w:val="center"/>
          </w:tcPr>
          <w:p w:rsidR="00A90AC1" w:rsidRDefault="00A90AC1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3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069" w:type="dxa"/>
          </w:tcPr>
          <w:p w:rsidR="00A90AC1" w:rsidRDefault="00A90AC1">
            <w:pPr>
              <w:spacing w:line="30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03" w:type="dxa"/>
            <w:vAlign w:val="center"/>
          </w:tcPr>
          <w:p w:rsidR="00A90AC1" w:rsidRDefault="00A90A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7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2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5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A90AC1" w:rsidTr="00B07104">
        <w:trPr>
          <w:trHeight w:val="516"/>
          <w:jc w:val="center"/>
        </w:trPr>
        <w:tc>
          <w:tcPr>
            <w:tcW w:w="662" w:type="dxa"/>
            <w:vAlign w:val="center"/>
          </w:tcPr>
          <w:p w:rsidR="00A90AC1" w:rsidRDefault="00B07104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10</w:t>
            </w:r>
          </w:p>
        </w:tc>
        <w:tc>
          <w:tcPr>
            <w:tcW w:w="915" w:type="dxa"/>
            <w:vAlign w:val="center"/>
          </w:tcPr>
          <w:p w:rsidR="00A90AC1" w:rsidRDefault="00A90AC1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3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069" w:type="dxa"/>
          </w:tcPr>
          <w:p w:rsidR="00A90AC1" w:rsidRDefault="00A90AC1">
            <w:pPr>
              <w:spacing w:line="30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03" w:type="dxa"/>
            <w:vAlign w:val="center"/>
          </w:tcPr>
          <w:p w:rsidR="00A90AC1" w:rsidRDefault="00A90AC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7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95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2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51" w:type="dxa"/>
            <w:vAlign w:val="center"/>
          </w:tcPr>
          <w:p w:rsidR="00A90AC1" w:rsidRDefault="00A90AC1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</w:tbl>
    <w:p w:rsidR="00A90AC1" w:rsidRDefault="00B07104">
      <w:pPr>
        <w:spacing w:line="560" w:lineRule="exact"/>
        <w:jc w:val="left"/>
      </w:pPr>
      <w:r>
        <w:rPr>
          <w:rFonts w:ascii="宋体" w:eastAsia="宋体" w:hAnsi="宋体" w:cs="宋体" w:hint="eastAsia"/>
          <w:b/>
          <w:bCs/>
          <w:color w:val="0D0D0D" w:themeColor="text1" w:themeTint="F2"/>
          <w:sz w:val="22"/>
        </w:rPr>
        <w:t>备注：连云港花果山大酒店，地址：连云港市海州区花果山大道98号</w:t>
      </w:r>
    </w:p>
    <w:sectPr w:rsidR="00A90AC1">
      <w:pgSz w:w="16838" w:h="11906" w:orient="landscape"/>
      <w:pgMar w:top="906" w:right="1270" w:bottom="1531" w:left="121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1726B32"/>
    <w:rsid w:val="00037A88"/>
    <w:rsid w:val="001355DC"/>
    <w:rsid w:val="0030014C"/>
    <w:rsid w:val="005F4C1D"/>
    <w:rsid w:val="00766C22"/>
    <w:rsid w:val="007946E0"/>
    <w:rsid w:val="00994D5F"/>
    <w:rsid w:val="00A90AC1"/>
    <w:rsid w:val="00B07104"/>
    <w:rsid w:val="00BD34E9"/>
    <w:rsid w:val="00E6212B"/>
    <w:rsid w:val="00F36AB3"/>
    <w:rsid w:val="1F70035B"/>
    <w:rsid w:val="284204E3"/>
    <w:rsid w:val="29B54E11"/>
    <w:rsid w:val="2AAE2369"/>
    <w:rsid w:val="3EBE4DB3"/>
    <w:rsid w:val="5EC14ACA"/>
    <w:rsid w:val="61726B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钱文溢</dc:creator>
  <cp:lastModifiedBy>hp</cp:lastModifiedBy>
  <cp:revision>11</cp:revision>
  <cp:lastPrinted>2022-06-13T02:20:00Z</cp:lastPrinted>
  <dcterms:created xsi:type="dcterms:W3CDTF">2018-05-24T03:12:00Z</dcterms:created>
  <dcterms:modified xsi:type="dcterms:W3CDTF">2024-04-29T06:24:00Z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C39C504D86FB4EA39CDBA26D54CB9732</vt:lpwstr>
  </property>
</Properties>
</file>