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CCCB08">
      <w:pPr>
        <w:spacing w:line="640" w:lineRule="exact"/>
        <w:rPr>
          <w:rFonts w:ascii="Times New Roman" w:hAnsi="Times New Roman" w:eastAsia="黑体"/>
          <w:bCs/>
          <w:kern w:val="0"/>
          <w:sz w:val="32"/>
          <w:szCs w:val="32"/>
        </w:rPr>
      </w:pPr>
    </w:p>
    <w:p w14:paraId="2F64BD8C">
      <w:pPr>
        <w:spacing w:line="640" w:lineRule="exact"/>
        <w:rPr>
          <w:rFonts w:ascii="Times New Roman" w:hAnsi="Times New Roman"/>
          <w:sz w:val="32"/>
          <w:szCs w:val="32"/>
        </w:rPr>
      </w:pPr>
    </w:p>
    <w:p w14:paraId="64E09D8E">
      <w:pPr>
        <w:spacing w:line="640" w:lineRule="exact"/>
        <w:rPr>
          <w:rFonts w:ascii="Times New Roman" w:hAnsi="Times New Roman"/>
          <w:sz w:val="32"/>
          <w:szCs w:val="32"/>
        </w:rPr>
      </w:pPr>
    </w:p>
    <w:p w14:paraId="180936DE">
      <w:pPr>
        <w:spacing w:line="640" w:lineRule="exact"/>
        <w:jc w:val="center"/>
        <w:rPr>
          <w:rFonts w:ascii="Times New Roman" w:hAnsi="Times New Roman" w:eastAsia="方正小标宋简体"/>
          <w:sz w:val="40"/>
          <w:szCs w:val="40"/>
        </w:rPr>
      </w:pPr>
      <w:r>
        <w:rPr>
          <w:rFonts w:hint="eastAsia" w:ascii="Times New Roman" w:hAnsi="Times New Roman" w:eastAsia="方正小标宋简体"/>
          <w:sz w:val="40"/>
          <w:szCs w:val="40"/>
          <w:lang w:val="en-US" w:eastAsia="zh-CN"/>
        </w:rPr>
        <w:t>南京医科大学康达学院</w:t>
      </w:r>
      <w:r>
        <w:rPr>
          <w:rFonts w:ascii="Times New Roman" w:hAnsi="Times New Roman" w:eastAsia="方正小标宋简体"/>
          <w:sz w:val="40"/>
          <w:szCs w:val="40"/>
        </w:rPr>
        <w:t>产业教授</w:t>
      </w:r>
      <w:r>
        <w:rPr>
          <w:rFonts w:hint="eastAsia" w:ascii="Times New Roman" w:hAnsi="Times New Roman" w:eastAsia="方正小标宋简体"/>
          <w:sz w:val="40"/>
          <w:szCs w:val="40"/>
          <w:lang w:val="en-US" w:eastAsia="zh-CN"/>
        </w:rPr>
        <w:t>年度</w:t>
      </w:r>
      <w:r>
        <w:rPr>
          <w:rFonts w:hint="eastAsia" w:ascii="Times New Roman" w:hAnsi="Times New Roman" w:eastAsia="方正小标宋简体"/>
          <w:sz w:val="40"/>
          <w:szCs w:val="40"/>
        </w:rPr>
        <w:t>考核表</w:t>
      </w:r>
    </w:p>
    <w:p w14:paraId="4354FF4E">
      <w:pPr>
        <w:spacing w:line="640" w:lineRule="exact"/>
        <w:rPr>
          <w:rFonts w:ascii="Times New Roman" w:hAnsi="Times New Roman"/>
          <w:b/>
          <w:sz w:val="32"/>
          <w:szCs w:val="32"/>
        </w:rPr>
      </w:pPr>
    </w:p>
    <w:p w14:paraId="2ED33964">
      <w:pPr>
        <w:spacing w:line="640" w:lineRule="exact"/>
        <w:rPr>
          <w:rFonts w:ascii="Times New Roman" w:hAnsi="Times New Roman"/>
          <w:b/>
          <w:sz w:val="34"/>
          <w:szCs w:val="34"/>
        </w:rPr>
      </w:pPr>
    </w:p>
    <w:p w14:paraId="784D73F0">
      <w:pPr>
        <w:spacing w:line="640" w:lineRule="exact"/>
        <w:rPr>
          <w:rFonts w:ascii="Times New Roman" w:hAnsi="Times New Roman"/>
          <w:b/>
          <w:sz w:val="34"/>
          <w:szCs w:val="34"/>
        </w:rPr>
      </w:pPr>
    </w:p>
    <w:p w14:paraId="7E726C94">
      <w:pPr>
        <w:adjustRightInd w:val="0"/>
        <w:snapToGrid w:val="0"/>
        <w:spacing w:line="640" w:lineRule="exact"/>
        <w:rPr>
          <w:rFonts w:ascii="Times New Roman" w:hAnsi="Times New Roman"/>
          <w:sz w:val="34"/>
          <w:szCs w:val="34"/>
          <w:u w:val="single"/>
        </w:rPr>
      </w:pPr>
    </w:p>
    <w:p w14:paraId="06BC6D6B">
      <w:pPr>
        <w:adjustRightInd w:val="0"/>
        <w:snapToGrid w:val="0"/>
        <w:spacing w:line="640" w:lineRule="exact"/>
        <w:ind w:left="840" w:leftChars="400" w:firstLine="850" w:firstLineChars="250"/>
        <w:rPr>
          <w:rFonts w:ascii="Times New Roman" w:hAnsi="Times New Roman"/>
          <w:sz w:val="34"/>
          <w:szCs w:val="34"/>
        </w:rPr>
      </w:pPr>
      <w:r>
        <w:rPr>
          <w:rFonts w:ascii="Times New Roman" w:hAnsi="Times New Roman"/>
          <w:sz w:val="34"/>
          <w:szCs w:val="34"/>
        </w:rPr>
        <w:t>姓    名：</w:t>
      </w:r>
      <w:r>
        <w:rPr>
          <w:rFonts w:ascii="Times New Roman" w:hAnsi="Times New Roman"/>
          <w:sz w:val="34"/>
          <w:szCs w:val="34"/>
          <w:u w:val="single"/>
        </w:rPr>
        <w:t xml:space="preserve">                  </w:t>
      </w:r>
    </w:p>
    <w:p w14:paraId="05BE5AE5">
      <w:pPr>
        <w:adjustRightInd w:val="0"/>
        <w:snapToGrid w:val="0"/>
        <w:spacing w:line="640" w:lineRule="exact"/>
        <w:ind w:left="840" w:leftChars="400" w:firstLine="850" w:firstLineChars="250"/>
        <w:rPr>
          <w:rFonts w:ascii="Times New Roman" w:hAnsi="Times New Roman"/>
          <w:sz w:val="34"/>
          <w:szCs w:val="34"/>
          <w:u w:val="single"/>
        </w:rPr>
      </w:pPr>
      <w:r>
        <w:rPr>
          <w:rFonts w:ascii="Times New Roman" w:hAnsi="Times New Roman"/>
          <w:sz w:val="34"/>
          <w:szCs w:val="34"/>
        </w:rPr>
        <w:t>所在单位：</w:t>
      </w:r>
      <w:r>
        <w:rPr>
          <w:rFonts w:ascii="Times New Roman" w:hAnsi="Times New Roman"/>
          <w:sz w:val="34"/>
          <w:szCs w:val="34"/>
          <w:u w:val="single"/>
        </w:rPr>
        <w:t xml:space="preserve">                  </w:t>
      </w:r>
    </w:p>
    <w:p w14:paraId="72B1BF6E">
      <w:pPr>
        <w:adjustRightInd w:val="0"/>
        <w:snapToGrid w:val="0"/>
        <w:spacing w:line="640" w:lineRule="exact"/>
        <w:ind w:left="840" w:leftChars="400" w:firstLine="850" w:firstLineChars="250"/>
        <w:rPr>
          <w:rFonts w:ascii="Times New Roman" w:hAnsi="Times New Roman"/>
          <w:sz w:val="34"/>
          <w:szCs w:val="34"/>
          <w:u w:val="single"/>
        </w:rPr>
      </w:pPr>
      <w:r>
        <w:rPr>
          <w:rFonts w:ascii="Times New Roman" w:hAnsi="Times New Roman"/>
          <w:sz w:val="34"/>
          <w:szCs w:val="34"/>
        </w:rPr>
        <w:t>聘任</w:t>
      </w:r>
      <w:r>
        <w:rPr>
          <w:rFonts w:hint="eastAsia" w:ascii="Times New Roman" w:hAnsi="Times New Roman"/>
          <w:sz w:val="34"/>
          <w:szCs w:val="34"/>
          <w:lang w:val="en-US" w:eastAsia="zh-CN"/>
        </w:rPr>
        <w:t>学部</w:t>
      </w:r>
      <w:r>
        <w:rPr>
          <w:rFonts w:ascii="Times New Roman" w:hAnsi="Times New Roman"/>
          <w:sz w:val="34"/>
          <w:szCs w:val="34"/>
        </w:rPr>
        <w:t>：</w:t>
      </w:r>
      <w:r>
        <w:rPr>
          <w:rFonts w:ascii="Times New Roman" w:hAnsi="Times New Roman"/>
          <w:sz w:val="34"/>
          <w:szCs w:val="34"/>
          <w:u w:val="single"/>
        </w:rPr>
        <w:t xml:space="preserve">                  </w:t>
      </w:r>
    </w:p>
    <w:p w14:paraId="2E9F6010">
      <w:pPr>
        <w:spacing w:line="640" w:lineRule="exact"/>
        <w:rPr>
          <w:sz w:val="34"/>
          <w:szCs w:val="34"/>
        </w:rPr>
      </w:pPr>
    </w:p>
    <w:p w14:paraId="6E991F67">
      <w:pPr>
        <w:adjustRightInd w:val="0"/>
        <w:snapToGrid w:val="0"/>
        <w:spacing w:line="640" w:lineRule="exact"/>
        <w:ind w:left="840" w:leftChars="400" w:firstLine="850" w:firstLineChars="250"/>
        <w:rPr>
          <w:rFonts w:ascii="Times New Roman" w:hAnsi="Times New Roman"/>
          <w:sz w:val="34"/>
          <w:szCs w:val="34"/>
          <w:u w:val="single"/>
        </w:rPr>
      </w:pPr>
    </w:p>
    <w:p w14:paraId="38B1B22D">
      <w:pPr>
        <w:spacing w:line="640" w:lineRule="exact"/>
        <w:rPr>
          <w:rFonts w:ascii="Times New Roman" w:hAnsi="Times New Roman"/>
          <w:sz w:val="34"/>
          <w:szCs w:val="34"/>
        </w:rPr>
      </w:pPr>
    </w:p>
    <w:p w14:paraId="2320924E">
      <w:pPr>
        <w:spacing w:line="640" w:lineRule="exact"/>
        <w:rPr>
          <w:rFonts w:ascii="Times New Roman" w:hAnsi="Times New Roman"/>
          <w:sz w:val="34"/>
          <w:szCs w:val="34"/>
        </w:rPr>
      </w:pPr>
    </w:p>
    <w:p w14:paraId="179D2824">
      <w:pPr>
        <w:spacing w:line="640" w:lineRule="exact"/>
        <w:rPr>
          <w:rFonts w:ascii="Times New Roman" w:hAnsi="Times New Roman"/>
          <w:sz w:val="34"/>
          <w:szCs w:val="34"/>
        </w:rPr>
      </w:pPr>
    </w:p>
    <w:p w14:paraId="1B2BB49C">
      <w:pPr>
        <w:spacing w:line="640" w:lineRule="exact"/>
        <w:rPr>
          <w:rFonts w:ascii="Times New Roman" w:hAnsi="Times New Roman"/>
          <w:sz w:val="34"/>
          <w:szCs w:val="34"/>
        </w:rPr>
      </w:pPr>
    </w:p>
    <w:p w14:paraId="4E44A57B">
      <w:pPr>
        <w:spacing w:line="640" w:lineRule="exact"/>
        <w:rPr>
          <w:rFonts w:ascii="Times New Roman" w:hAnsi="Times New Roman"/>
          <w:sz w:val="34"/>
          <w:szCs w:val="34"/>
        </w:rPr>
      </w:pPr>
    </w:p>
    <w:p w14:paraId="1F32F82A">
      <w:pPr>
        <w:spacing w:line="640" w:lineRule="exact"/>
        <w:rPr>
          <w:rFonts w:ascii="Times New Roman" w:hAnsi="Times New Roman"/>
          <w:sz w:val="34"/>
          <w:szCs w:val="34"/>
        </w:rPr>
      </w:pPr>
    </w:p>
    <w:p w14:paraId="7F2FEC88">
      <w:pPr>
        <w:spacing w:line="640" w:lineRule="exact"/>
        <w:jc w:val="center"/>
        <w:rPr>
          <w:rFonts w:ascii="Times New Roman" w:hAnsi="Times New Roman"/>
          <w:sz w:val="34"/>
          <w:szCs w:val="34"/>
        </w:rPr>
      </w:pPr>
      <w:r>
        <w:rPr>
          <w:rFonts w:hint="eastAsia" w:ascii="Times New Roman" w:hAnsi="Times New Roman"/>
          <w:sz w:val="34"/>
          <w:szCs w:val="34"/>
        </w:rPr>
        <w:t>教务处制</w:t>
      </w:r>
    </w:p>
    <w:p w14:paraId="3B4A89A5">
      <w:pPr>
        <w:spacing w:line="640" w:lineRule="exact"/>
        <w:jc w:val="center"/>
        <w:rPr>
          <w:rFonts w:ascii="Times New Roman" w:hAnsi="Times New Roman"/>
          <w:b/>
          <w:sz w:val="34"/>
          <w:szCs w:val="34"/>
        </w:rPr>
      </w:pPr>
      <w:r>
        <w:rPr>
          <w:rFonts w:ascii="Times New Roman" w:hAnsi="Times New Roman"/>
          <w:sz w:val="34"/>
          <w:szCs w:val="34"/>
        </w:rPr>
        <w:t>202</w:t>
      </w:r>
      <w:r>
        <w:rPr>
          <w:rFonts w:hint="eastAsia" w:ascii="Times New Roman" w:hAnsi="Times New Roman"/>
          <w:sz w:val="34"/>
          <w:szCs w:val="34"/>
        </w:rPr>
        <w:t>6</w:t>
      </w:r>
      <w:r>
        <w:rPr>
          <w:rFonts w:ascii="Times New Roman" w:hAnsi="Times New Roman"/>
          <w:sz w:val="34"/>
          <w:szCs w:val="34"/>
        </w:rPr>
        <w:t>年</w:t>
      </w:r>
      <w:r>
        <w:rPr>
          <w:rFonts w:hint="eastAsia" w:ascii="Times New Roman" w:hAnsi="Times New Roman"/>
          <w:sz w:val="34"/>
          <w:szCs w:val="34"/>
          <w:lang w:val="en-US" w:eastAsia="zh-CN"/>
        </w:rPr>
        <w:t>10</w:t>
      </w:r>
      <w:r>
        <w:rPr>
          <w:rFonts w:ascii="Times New Roman" w:hAnsi="Times New Roman"/>
          <w:sz w:val="34"/>
          <w:szCs w:val="34"/>
        </w:rPr>
        <w:t>月</w:t>
      </w:r>
      <w:r>
        <w:rPr>
          <w:rFonts w:ascii="Times New Roman" w:hAnsi="Times New Roman"/>
          <w:sz w:val="32"/>
          <w:szCs w:val="32"/>
        </w:rPr>
        <w:br w:type="page"/>
      </w:r>
    </w:p>
    <w:tbl>
      <w:tblPr>
        <w:tblStyle w:val="4"/>
        <w:tblW w:w="89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549"/>
        <w:gridCol w:w="512"/>
        <w:gridCol w:w="407"/>
        <w:gridCol w:w="735"/>
        <w:gridCol w:w="64"/>
        <w:gridCol w:w="229"/>
        <w:gridCol w:w="737"/>
        <w:gridCol w:w="60"/>
        <w:gridCol w:w="694"/>
        <w:gridCol w:w="1155"/>
        <w:gridCol w:w="137"/>
        <w:gridCol w:w="246"/>
        <w:gridCol w:w="182"/>
        <w:gridCol w:w="317"/>
        <w:gridCol w:w="441"/>
        <w:gridCol w:w="1292"/>
      </w:tblGrid>
      <w:tr w14:paraId="1C4F3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231" w:type="dxa"/>
            <w:gridSpan w:val="3"/>
            <w:vAlign w:val="center"/>
          </w:tcPr>
          <w:p w14:paraId="358F5855">
            <w:pPr>
              <w:spacing w:line="64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姓    名</w:t>
            </w:r>
          </w:p>
        </w:tc>
        <w:tc>
          <w:tcPr>
            <w:tcW w:w="2232" w:type="dxa"/>
            <w:gridSpan w:val="6"/>
            <w:vAlign w:val="center"/>
          </w:tcPr>
          <w:p w14:paraId="573C831A">
            <w:pPr>
              <w:spacing w:line="64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232" w:type="dxa"/>
            <w:gridSpan w:val="4"/>
            <w:vAlign w:val="center"/>
          </w:tcPr>
          <w:p w14:paraId="477E6E90">
            <w:pPr>
              <w:spacing w:line="64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性     别</w:t>
            </w:r>
          </w:p>
        </w:tc>
        <w:tc>
          <w:tcPr>
            <w:tcW w:w="2232" w:type="dxa"/>
            <w:gridSpan w:val="4"/>
            <w:vAlign w:val="center"/>
          </w:tcPr>
          <w:p w14:paraId="5864564A">
            <w:pPr>
              <w:spacing w:line="64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7A533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231" w:type="dxa"/>
            <w:gridSpan w:val="3"/>
            <w:vAlign w:val="center"/>
          </w:tcPr>
          <w:p w14:paraId="05CD4A9E">
            <w:pPr>
              <w:spacing w:line="64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政治面貌</w:t>
            </w:r>
          </w:p>
        </w:tc>
        <w:tc>
          <w:tcPr>
            <w:tcW w:w="2232" w:type="dxa"/>
            <w:gridSpan w:val="6"/>
            <w:vAlign w:val="center"/>
          </w:tcPr>
          <w:p w14:paraId="2FB438C3">
            <w:pPr>
              <w:spacing w:line="64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232" w:type="dxa"/>
            <w:gridSpan w:val="4"/>
            <w:vAlign w:val="center"/>
          </w:tcPr>
          <w:p w14:paraId="2FF24E82">
            <w:pPr>
              <w:spacing w:line="64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学历/学位</w:t>
            </w:r>
          </w:p>
        </w:tc>
        <w:tc>
          <w:tcPr>
            <w:tcW w:w="2232" w:type="dxa"/>
            <w:gridSpan w:val="4"/>
            <w:vAlign w:val="center"/>
          </w:tcPr>
          <w:p w14:paraId="7DBA9782">
            <w:pPr>
              <w:spacing w:line="64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17A5C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231" w:type="dxa"/>
            <w:gridSpan w:val="3"/>
            <w:vAlign w:val="center"/>
          </w:tcPr>
          <w:p w14:paraId="669574D5">
            <w:pPr>
              <w:spacing w:line="64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职称</w:t>
            </w:r>
          </w:p>
        </w:tc>
        <w:tc>
          <w:tcPr>
            <w:tcW w:w="2232" w:type="dxa"/>
            <w:gridSpan w:val="6"/>
            <w:vAlign w:val="center"/>
          </w:tcPr>
          <w:p w14:paraId="0EAFF5F6">
            <w:pPr>
              <w:spacing w:line="64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232" w:type="dxa"/>
            <w:gridSpan w:val="4"/>
            <w:vAlign w:val="center"/>
          </w:tcPr>
          <w:p w14:paraId="0F7B8509">
            <w:pPr>
              <w:spacing w:line="64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职务</w:t>
            </w:r>
          </w:p>
        </w:tc>
        <w:tc>
          <w:tcPr>
            <w:tcW w:w="2232" w:type="dxa"/>
            <w:gridSpan w:val="4"/>
            <w:vAlign w:val="center"/>
          </w:tcPr>
          <w:p w14:paraId="10AB5342">
            <w:pPr>
              <w:spacing w:line="64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69CF8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8927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0A7B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开课或讲座情况</w:t>
            </w:r>
            <w:r>
              <w:t xml:space="preserve"> </w:t>
            </w:r>
          </w:p>
        </w:tc>
      </w:tr>
      <w:tr w14:paraId="1C0E7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7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6E16D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宋体" w:hAnsi="宋体" w:eastAsia="宋体" w:cs="宋体"/>
              </w:rPr>
              <w:t>时间</w:t>
            </w:r>
            <w:r>
              <w:t xml:space="preserve"> </w:t>
            </w:r>
          </w:p>
        </w:tc>
        <w:tc>
          <w:tcPr>
            <w:tcW w:w="3233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26E9A0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宋体" w:hAnsi="宋体" w:eastAsia="宋体" w:cs="宋体"/>
              </w:rPr>
              <w:t>课程或讲座名称</w:t>
            </w:r>
            <w:r>
              <w:t xml:space="preserve"> </w:t>
            </w:r>
          </w:p>
        </w:tc>
        <w:tc>
          <w:tcPr>
            <w:tcW w:w="20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77B1A">
            <w:pPr>
              <w:jc w:val="center"/>
            </w:pPr>
            <w:r>
              <w:rPr>
                <w:rFonts w:ascii="宋体" w:hAnsi="宋体" w:eastAsia="宋体" w:cs="宋体"/>
              </w:rPr>
              <w:t>课程类型</w:t>
            </w:r>
            <w:r>
              <w:t xml:space="preserve"> </w:t>
            </w:r>
          </w:p>
          <w:p w14:paraId="3E66DD8F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宋体" w:hAnsi="宋体" w:eastAsia="宋体" w:cs="宋体"/>
              </w:rPr>
              <w:t>（是否学位课）</w:t>
            </w:r>
          </w:p>
        </w:tc>
        <w:tc>
          <w:tcPr>
            <w:tcW w:w="11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63974">
            <w:pPr>
              <w:jc w:val="center"/>
            </w:pPr>
            <w:r>
              <w:rPr>
                <w:rFonts w:ascii="宋体" w:hAnsi="宋体" w:eastAsia="宋体" w:cs="宋体"/>
              </w:rPr>
              <w:t>开课班级</w:t>
            </w:r>
            <w:r>
              <w:t xml:space="preserve"> </w:t>
            </w:r>
          </w:p>
        </w:tc>
        <w:tc>
          <w:tcPr>
            <w:tcW w:w="129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F975AF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宋体" w:hAnsi="宋体" w:eastAsia="宋体" w:cs="宋体"/>
              </w:rPr>
              <w:t>课时数</w:t>
            </w:r>
            <w:r>
              <w:t xml:space="preserve"> </w:t>
            </w:r>
          </w:p>
        </w:tc>
      </w:tr>
      <w:tr w14:paraId="794D1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7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2BE8277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3233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A0114F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0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C4C3C3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1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31B35"/>
        </w:tc>
        <w:tc>
          <w:tcPr>
            <w:tcW w:w="129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75402F3">
            <w:pPr>
              <w:rPr>
                <w:rFonts w:ascii="Times New Roman" w:hAnsi="Times New Roman"/>
                <w:szCs w:val="21"/>
              </w:rPr>
            </w:pPr>
          </w:p>
        </w:tc>
      </w:tr>
      <w:tr w14:paraId="761F6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7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491FB1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3233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BCDBA3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0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163F3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1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A538F"/>
        </w:tc>
        <w:tc>
          <w:tcPr>
            <w:tcW w:w="129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9271D2">
            <w:pPr>
              <w:rPr>
                <w:rFonts w:ascii="Times New Roman" w:hAnsi="Times New Roman"/>
                <w:szCs w:val="21"/>
              </w:rPr>
            </w:pPr>
          </w:p>
        </w:tc>
      </w:tr>
      <w:tr w14:paraId="662F2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7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96E348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3233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6C4C68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0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78B9A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1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18F4D6"/>
        </w:tc>
        <w:tc>
          <w:tcPr>
            <w:tcW w:w="129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86656F">
            <w:pPr>
              <w:rPr>
                <w:rFonts w:ascii="Times New Roman" w:hAnsi="Times New Roman"/>
                <w:szCs w:val="21"/>
              </w:rPr>
            </w:pPr>
          </w:p>
        </w:tc>
      </w:tr>
      <w:tr w14:paraId="68ECA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927" w:type="dxa"/>
            <w:gridSpan w:val="1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76058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合作指导本科生情况</w:t>
            </w:r>
            <w:r>
              <w:t xml:space="preserve"> </w:t>
            </w:r>
          </w:p>
        </w:tc>
      </w:tr>
      <w:tr w14:paraId="2461A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71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DEB170B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宋体" w:hAnsi="宋体" w:eastAsia="宋体" w:cs="宋体"/>
              </w:rPr>
              <w:t>姓名</w:t>
            </w:r>
            <w:r>
              <w:t xml:space="preserve"> </w:t>
            </w:r>
          </w:p>
        </w:tc>
        <w:tc>
          <w:tcPr>
            <w:tcW w:w="1654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01BA25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宋体" w:hAnsi="宋体" w:eastAsia="宋体" w:cs="宋体"/>
              </w:rPr>
              <w:t>学号</w:t>
            </w:r>
            <w:r>
              <w:t xml:space="preserve"> </w:t>
            </w:r>
          </w:p>
        </w:tc>
        <w:tc>
          <w:tcPr>
            <w:tcW w:w="2939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73F15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宋体" w:hAnsi="宋体" w:eastAsia="宋体" w:cs="宋体"/>
              </w:rPr>
              <w:t>研究方向</w:t>
            </w:r>
            <w:r>
              <w:t xml:space="preserve"> </w:t>
            </w:r>
          </w:p>
        </w:tc>
        <w:tc>
          <w:tcPr>
            <w:tcW w:w="261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2238E">
            <w:pPr>
              <w:jc w:val="center"/>
            </w:pPr>
            <w:r>
              <w:rPr>
                <w:rFonts w:ascii="宋体" w:hAnsi="宋体" w:eastAsia="宋体" w:cs="宋体"/>
              </w:rPr>
              <w:t>毕业论文题目</w:t>
            </w:r>
            <w:r>
              <w:t xml:space="preserve"> </w:t>
            </w:r>
          </w:p>
          <w:p w14:paraId="0C46B1EC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宋体" w:hAnsi="宋体" w:eastAsia="宋体" w:cs="宋体"/>
              </w:rPr>
              <w:t>（如未开题可不填）</w:t>
            </w:r>
            <w:r>
              <w:t xml:space="preserve"> </w:t>
            </w:r>
          </w:p>
        </w:tc>
      </w:tr>
      <w:tr w14:paraId="1CDCD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71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B55D113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654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630580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939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B2B9E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61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3E388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1557F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927" w:type="dxa"/>
            <w:gridSpan w:val="1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1E1FAB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合作科研项目情况</w:t>
            </w:r>
            <w:r>
              <w:t xml:space="preserve"> </w:t>
            </w:r>
          </w:p>
        </w:tc>
      </w:tr>
      <w:tr w14:paraId="39256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71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D052DF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宋体" w:hAnsi="宋体" w:eastAsia="宋体" w:cs="宋体"/>
              </w:rPr>
              <w:t>课题名称</w:t>
            </w:r>
            <w:r>
              <w:t xml:space="preserve"> </w:t>
            </w:r>
          </w:p>
        </w:tc>
        <w:tc>
          <w:tcPr>
            <w:tcW w:w="1947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A2093B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宋体" w:hAnsi="宋体" w:eastAsia="宋体" w:cs="宋体"/>
              </w:rPr>
              <w:t>课题性质和来源</w:t>
            </w:r>
            <w:r>
              <w:t xml:space="preserve"> </w:t>
            </w:r>
          </w:p>
        </w:tc>
        <w:tc>
          <w:tcPr>
            <w:tcW w:w="1491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43CF00">
            <w:pPr>
              <w:jc w:val="center"/>
            </w:pPr>
            <w:r>
              <w:rPr>
                <w:rFonts w:ascii="宋体" w:hAnsi="宋体" w:eastAsia="宋体" w:cs="宋体"/>
              </w:rPr>
              <w:t>项目编号</w:t>
            </w:r>
            <w:r>
              <w:t xml:space="preserve"> </w:t>
            </w:r>
          </w:p>
        </w:tc>
        <w:tc>
          <w:tcPr>
            <w:tcW w:w="17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87930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宋体" w:hAnsi="宋体" w:eastAsia="宋体" w:cs="宋体"/>
              </w:rPr>
              <w:t>经费数</w:t>
            </w:r>
            <w:r>
              <w:t xml:space="preserve"> </w:t>
            </w: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0E4F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宋体" w:hAnsi="宋体" w:eastAsia="宋体" w:cs="宋体"/>
              </w:rPr>
              <w:t>起止年月</w:t>
            </w:r>
            <w:r>
              <w:t xml:space="preserve"> </w:t>
            </w:r>
          </w:p>
        </w:tc>
      </w:tr>
      <w:tr w14:paraId="559C7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71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58696F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947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D0E405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491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2E5B43"/>
        </w:tc>
        <w:tc>
          <w:tcPr>
            <w:tcW w:w="17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3F5E0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7F530">
            <w:pPr>
              <w:rPr>
                <w:rFonts w:ascii="Times New Roman" w:hAnsi="Times New Roman"/>
                <w:szCs w:val="21"/>
              </w:rPr>
            </w:pPr>
          </w:p>
        </w:tc>
      </w:tr>
      <w:tr w14:paraId="77EA2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927" w:type="dxa"/>
            <w:gridSpan w:val="1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6F54BD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合作发表著作或论文情况</w:t>
            </w:r>
            <w:r>
              <w:t xml:space="preserve"> </w:t>
            </w:r>
          </w:p>
        </w:tc>
      </w:tr>
      <w:tr w14:paraId="66ADD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638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28A8DF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宋体" w:hAnsi="宋体" w:eastAsia="宋体" w:cs="宋体"/>
              </w:rPr>
              <w:t>著作或论文名称</w:t>
            </w:r>
            <w:r>
              <w:t xml:space="preserve"> </w:t>
            </w:r>
          </w:p>
        </w:tc>
        <w:tc>
          <w:tcPr>
            <w:tcW w:w="1765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D971F5">
            <w:pPr>
              <w:jc w:val="center"/>
            </w:pPr>
            <w:r>
              <w:rPr>
                <w:rFonts w:ascii="宋体" w:hAnsi="宋体" w:eastAsia="宋体" w:cs="宋体"/>
              </w:rPr>
              <w:t>出版单位或</w:t>
            </w:r>
            <w:r>
              <w:t xml:space="preserve"> </w:t>
            </w:r>
          </w:p>
          <w:p w14:paraId="74252E9E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宋体" w:hAnsi="宋体" w:eastAsia="宋体" w:cs="宋体"/>
              </w:rPr>
              <w:t>发表刊物名称</w:t>
            </w:r>
            <w:r>
              <w:t xml:space="preserve"> </w:t>
            </w:r>
          </w:p>
        </w:tc>
        <w:tc>
          <w:tcPr>
            <w:tcW w:w="20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51FCB">
            <w:pPr>
              <w:jc w:val="center"/>
            </w:pPr>
            <w:r>
              <w:rPr>
                <w:rFonts w:ascii="宋体" w:hAnsi="宋体" w:eastAsia="宋体" w:cs="宋体"/>
              </w:rPr>
              <w:t>发表时间及卷、</w:t>
            </w:r>
            <w:r>
              <w:t xml:space="preserve"> </w:t>
            </w:r>
          </w:p>
          <w:p w14:paraId="10BB476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宋体" w:hAnsi="宋体" w:eastAsia="宋体" w:cs="宋体"/>
              </w:rPr>
              <w:t>期号、页码</w:t>
            </w:r>
            <w:r>
              <w:t xml:space="preserve"> </w:t>
            </w:r>
          </w:p>
        </w:tc>
        <w:tc>
          <w:tcPr>
            <w:tcW w:w="7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B4469">
            <w:pPr>
              <w:jc w:val="center"/>
            </w:pPr>
            <w:r>
              <w:rPr>
                <w:rFonts w:ascii="宋体" w:hAnsi="宋体" w:eastAsia="宋体" w:cs="宋体"/>
              </w:rPr>
              <w:t>排名</w:t>
            </w:r>
            <w:r>
              <w:t xml:space="preserve"> </w:t>
            </w:r>
          </w:p>
        </w:tc>
        <w:tc>
          <w:tcPr>
            <w:tcW w:w="17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0F10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宋体" w:hAnsi="宋体" w:eastAsia="宋体" w:cs="宋体"/>
              </w:rPr>
              <w:t>收录情况</w:t>
            </w:r>
            <w:r>
              <w:t xml:space="preserve"> </w:t>
            </w:r>
          </w:p>
        </w:tc>
      </w:tr>
      <w:tr w14:paraId="347B2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638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64D6A8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765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1683A8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0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8DE14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7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C3BA61"/>
        </w:tc>
        <w:tc>
          <w:tcPr>
            <w:tcW w:w="17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1345D">
            <w:pPr>
              <w:rPr>
                <w:rFonts w:ascii="Times New Roman" w:hAnsi="Times New Roman"/>
                <w:szCs w:val="21"/>
              </w:rPr>
            </w:pPr>
          </w:p>
        </w:tc>
      </w:tr>
      <w:tr w14:paraId="149C2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927" w:type="dxa"/>
            <w:gridSpan w:val="1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DA2E3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合作获授权专利情况</w:t>
            </w:r>
            <w:r>
              <w:t xml:space="preserve"> </w:t>
            </w:r>
          </w:p>
        </w:tc>
      </w:tr>
      <w:tr w14:paraId="5CCC1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71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51711C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宋体" w:hAnsi="宋体" w:eastAsia="宋体" w:cs="宋体"/>
              </w:rPr>
              <w:t>专利名称</w:t>
            </w:r>
            <w:r>
              <w:t xml:space="preserve"> </w:t>
            </w:r>
          </w:p>
        </w:tc>
        <w:tc>
          <w:tcPr>
            <w:tcW w:w="1718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70B2D3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宋体" w:hAnsi="宋体" w:eastAsia="宋体" w:cs="宋体"/>
              </w:rPr>
              <w:t>专利授权国</w:t>
            </w:r>
            <w:r>
              <w:t xml:space="preserve"> </w:t>
            </w:r>
          </w:p>
        </w:tc>
        <w:tc>
          <w:tcPr>
            <w:tcW w:w="1720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0EA98F">
            <w:pPr>
              <w:jc w:val="center"/>
            </w:pPr>
            <w:r>
              <w:rPr>
                <w:rFonts w:ascii="宋体" w:hAnsi="宋体" w:eastAsia="宋体" w:cs="宋体"/>
              </w:rPr>
              <w:t>专利号</w:t>
            </w:r>
            <w:r>
              <w:t xml:space="preserve"> </w:t>
            </w:r>
          </w:p>
        </w:tc>
        <w:tc>
          <w:tcPr>
            <w:tcW w:w="17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AE156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宋体" w:hAnsi="宋体" w:eastAsia="宋体" w:cs="宋体"/>
              </w:rPr>
              <w:t>授权公告日</w:t>
            </w:r>
            <w:r>
              <w:t xml:space="preserve"> </w:t>
            </w: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B67C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宋体" w:hAnsi="宋体" w:eastAsia="宋体" w:cs="宋体"/>
              </w:rPr>
              <w:t>排名</w:t>
            </w:r>
            <w:r>
              <w:t xml:space="preserve"> </w:t>
            </w:r>
          </w:p>
        </w:tc>
      </w:tr>
      <w:tr w14:paraId="0D947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71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3B42BD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1718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792094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1720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F6A852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17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8B087E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481CD">
            <w:pPr>
              <w:jc w:val="center"/>
              <w:rPr>
                <w:rFonts w:ascii="宋体" w:hAnsi="宋体" w:eastAsia="宋体" w:cs="宋体"/>
              </w:rPr>
            </w:pPr>
          </w:p>
        </w:tc>
      </w:tr>
      <w:tr w14:paraId="42020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927" w:type="dxa"/>
            <w:gridSpan w:val="1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20B82B1"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</w:rPr>
              <w:t>参与专业建设工作情况（承担相关专业人才培养方案制订、课程体系和课程建设任务，推动传统专业改造升级、新兴专业建设、传统课程改革、新型课程开发等工作）</w:t>
            </w:r>
          </w:p>
          <w:p w14:paraId="208AFAD5">
            <w:pPr>
              <w:jc w:val="center"/>
              <w:rPr>
                <w:rFonts w:ascii="宋体" w:hAnsi="宋体" w:eastAsia="宋体" w:cs="宋体"/>
                <w:b/>
                <w:bCs/>
              </w:rPr>
            </w:pPr>
          </w:p>
          <w:p w14:paraId="6FDBE27C">
            <w:pPr>
              <w:jc w:val="center"/>
              <w:rPr>
                <w:rFonts w:ascii="宋体" w:hAnsi="宋体" w:eastAsia="宋体" w:cs="宋体"/>
                <w:b/>
                <w:bCs/>
              </w:rPr>
            </w:pPr>
          </w:p>
          <w:p w14:paraId="3CBD8C5F">
            <w:pPr>
              <w:jc w:val="center"/>
              <w:rPr>
                <w:rFonts w:ascii="宋体" w:hAnsi="宋体" w:eastAsia="宋体" w:cs="宋体"/>
                <w:b/>
                <w:bCs/>
              </w:rPr>
            </w:pPr>
          </w:p>
          <w:p w14:paraId="31126C36">
            <w:pPr>
              <w:jc w:val="center"/>
              <w:rPr>
                <w:rFonts w:ascii="宋体" w:hAnsi="宋体" w:eastAsia="宋体" w:cs="宋体"/>
                <w:b/>
                <w:bCs/>
              </w:rPr>
            </w:pPr>
          </w:p>
          <w:p w14:paraId="7F337391">
            <w:pPr>
              <w:jc w:val="center"/>
              <w:rPr>
                <w:rFonts w:ascii="宋体" w:hAnsi="宋体" w:eastAsia="宋体" w:cs="宋体"/>
                <w:b/>
                <w:bCs/>
              </w:rPr>
            </w:pPr>
          </w:p>
          <w:p w14:paraId="1D1AB6CC">
            <w:pPr>
              <w:jc w:val="center"/>
              <w:rPr>
                <w:rFonts w:ascii="宋体" w:hAnsi="宋体" w:eastAsia="宋体" w:cs="宋体"/>
                <w:b/>
                <w:bCs/>
              </w:rPr>
            </w:pPr>
          </w:p>
          <w:p w14:paraId="5F5D3165">
            <w:pPr>
              <w:jc w:val="center"/>
              <w:rPr>
                <w:rFonts w:ascii="宋体" w:hAnsi="宋体" w:eastAsia="宋体" w:cs="宋体"/>
                <w:b/>
                <w:bCs/>
              </w:rPr>
            </w:pPr>
          </w:p>
          <w:p w14:paraId="234A3F47">
            <w:pPr>
              <w:jc w:val="center"/>
              <w:rPr>
                <w:rFonts w:ascii="宋体" w:hAnsi="宋体" w:eastAsia="宋体" w:cs="宋体"/>
                <w:b/>
                <w:bCs/>
              </w:rPr>
            </w:pPr>
          </w:p>
          <w:p w14:paraId="4C458BC4">
            <w:pPr>
              <w:jc w:val="center"/>
              <w:rPr>
                <w:rFonts w:ascii="宋体" w:hAnsi="宋体" w:eastAsia="宋体" w:cs="宋体"/>
                <w:b/>
                <w:bCs/>
              </w:rPr>
            </w:pPr>
          </w:p>
          <w:p w14:paraId="2B13541D">
            <w:pPr>
              <w:jc w:val="center"/>
              <w:rPr>
                <w:rFonts w:ascii="宋体" w:hAnsi="宋体" w:eastAsia="宋体" w:cs="宋体"/>
                <w:b/>
                <w:bCs/>
              </w:rPr>
            </w:pPr>
          </w:p>
          <w:p w14:paraId="456D9869">
            <w:pPr>
              <w:jc w:val="center"/>
              <w:rPr>
                <w:rFonts w:ascii="宋体" w:hAnsi="宋体" w:eastAsia="宋体" w:cs="宋体"/>
                <w:b/>
                <w:bCs/>
              </w:rPr>
            </w:pPr>
          </w:p>
          <w:p w14:paraId="70B464D5">
            <w:pPr>
              <w:jc w:val="center"/>
              <w:rPr>
                <w:rFonts w:ascii="宋体" w:hAnsi="宋体" w:eastAsia="宋体" w:cs="宋体"/>
                <w:b/>
                <w:bCs/>
              </w:rPr>
            </w:pPr>
          </w:p>
          <w:p w14:paraId="67B39EDD">
            <w:pPr>
              <w:jc w:val="center"/>
              <w:rPr>
                <w:rFonts w:ascii="宋体" w:hAnsi="宋体" w:eastAsia="宋体" w:cs="宋体"/>
                <w:b/>
                <w:bCs/>
              </w:rPr>
            </w:pPr>
          </w:p>
          <w:p w14:paraId="20FE7E95">
            <w:pPr>
              <w:jc w:val="center"/>
              <w:rPr>
                <w:rFonts w:ascii="宋体" w:hAnsi="宋体" w:eastAsia="宋体" w:cs="宋体"/>
                <w:b/>
                <w:bCs/>
              </w:rPr>
            </w:pPr>
          </w:p>
          <w:p w14:paraId="50885E70">
            <w:pPr>
              <w:jc w:val="center"/>
              <w:rPr>
                <w:rFonts w:ascii="宋体" w:hAnsi="宋体" w:eastAsia="宋体" w:cs="宋体"/>
                <w:b/>
                <w:bCs/>
              </w:rPr>
            </w:pPr>
          </w:p>
        </w:tc>
      </w:tr>
      <w:tr w14:paraId="0D849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927" w:type="dxa"/>
            <w:gridSpan w:val="1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8C13CCA">
            <w:pPr>
              <w:jc w:val="center"/>
              <w:rPr>
                <w:rFonts w:ascii="宋体" w:hAnsi="宋体" w:eastAsia="宋体" w:cs="宋体"/>
              </w:rPr>
            </w:pPr>
          </w:p>
          <w:p w14:paraId="2022E346">
            <w:pPr>
              <w:jc w:val="center"/>
              <w:rPr>
                <w:rFonts w:ascii="宋体" w:hAnsi="宋体" w:eastAsia="宋体" w:cs="宋体"/>
              </w:rPr>
            </w:pPr>
          </w:p>
          <w:p w14:paraId="1C90FB37">
            <w:pPr>
              <w:jc w:val="center"/>
              <w:rPr>
                <w:rFonts w:ascii="宋体" w:hAnsi="宋体" w:eastAsia="宋体" w:cs="宋体"/>
              </w:rPr>
            </w:pPr>
          </w:p>
          <w:p w14:paraId="58B36B1E">
            <w:pPr>
              <w:jc w:val="center"/>
              <w:rPr>
                <w:rFonts w:ascii="宋体" w:hAnsi="宋体" w:eastAsia="宋体" w:cs="宋体"/>
              </w:rPr>
            </w:pPr>
          </w:p>
          <w:p w14:paraId="06617499">
            <w:pPr>
              <w:jc w:val="center"/>
              <w:rPr>
                <w:rFonts w:ascii="宋体" w:hAnsi="宋体" w:eastAsia="宋体" w:cs="宋体"/>
              </w:rPr>
            </w:pPr>
          </w:p>
          <w:p w14:paraId="2A45D3A1">
            <w:pPr>
              <w:jc w:val="center"/>
              <w:rPr>
                <w:rFonts w:ascii="宋体" w:hAnsi="宋体" w:eastAsia="宋体" w:cs="宋体"/>
              </w:rPr>
            </w:pPr>
          </w:p>
          <w:p w14:paraId="47DF2377">
            <w:pPr>
              <w:jc w:val="center"/>
              <w:rPr>
                <w:rFonts w:ascii="宋体" w:hAnsi="宋体" w:eastAsia="宋体" w:cs="宋体"/>
              </w:rPr>
            </w:pPr>
          </w:p>
          <w:p w14:paraId="03C9EA98">
            <w:pPr>
              <w:jc w:val="center"/>
              <w:rPr>
                <w:rFonts w:ascii="宋体" w:hAnsi="宋体" w:eastAsia="宋体" w:cs="宋体"/>
              </w:rPr>
            </w:pPr>
          </w:p>
          <w:p w14:paraId="51FBEF23">
            <w:pPr>
              <w:jc w:val="center"/>
              <w:rPr>
                <w:rFonts w:ascii="宋体" w:hAnsi="宋体" w:eastAsia="宋体" w:cs="宋体"/>
              </w:rPr>
            </w:pPr>
          </w:p>
          <w:p w14:paraId="67BB17C5">
            <w:pPr>
              <w:jc w:val="center"/>
              <w:rPr>
                <w:rFonts w:ascii="宋体" w:hAnsi="宋体" w:eastAsia="宋体" w:cs="宋体"/>
              </w:rPr>
            </w:pPr>
          </w:p>
          <w:p w14:paraId="3AF06A59">
            <w:pPr>
              <w:jc w:val="center"/>
              <w:rPr>
                <w:rFonts w:ascii="宋体" w:hAnsi="宋体" w:eastAsia="宋体" w:cs="宋体"/>
              </w:rPr>
            </w:pPr>
          </w:p>
          <w:p w14:paraId="4896C54F">
            <w:pPr>
              <w:jc w:val="center"/>
              <w:rPr>
                <w:rFonts w:ascii="宋体" w:hAnsi="宋体" w:eastAsia="宋体" w:cs="宋体"/>
              </w:rPr>
            </w:pPr>
          </w:p>
          <w:p w14:paraId="58A10043">
            <w:pPr>
              <w:jc w:val="center"/>
              <w:rPr>
                <w:rFonts w:ascii="宋体" w:hAnsi="宋体" w:eastAsia="宋体" w:cs="宋体"/>
              </w:rPr>
            </w:pPr>
          </w:p>
          <w:p w14:paraId="70B22452">
            <w:pPr>
              <w:jc w:val="center"/>
              <w:rPr>
                <w:rFonts w:ascii="宋体" w:hAnsi="宋体" w:eastAsia="宋体" w:cs="宋体"/>
              </w:rPr>
            </w:pPr>
          </w:p>
          <w:p w14:paraId="6C26686D">
            <w:pPr>
              <w:jc w:val="center"/>
              <w:rPr>
                <w:rFonts w:ascii="宋体" w:hAnsi="宋体" w:eastAsia="宋体" w:cs="宋体"/>
              </w:rPr>
            </w:pPr>
          </w:p>
          <w:p w14:paraId="74956767">
            <w:pPr>
              <w:jc w:val="center"/>
              <w:rPr>
                <w:rFonts w:ascii="宋体" w:hAnsi="宋体" w:eastAsia="宋体" w:cs="宋体"/>
              </w:rPr>
            </w:pPr>
          </w:p>
          <w:p w14:paraId="056FF1E8">
            <w:pPr>
              <w:jc w:val="center"/>
              <w:rPr>
                <w:rFonts w:ascii="宋体" w:hAnsi="宋体" w:eastAsia="宋体" w:cs="宋体"/>
              </w:rPr>
            </w:pPr>
          </w:p>
          <w:p w14:paraId="32EC47B0">
            <w:pPr>
              <w:jc w:val="center"/>
              <w:rPr>
                <w:rFonts w:ascii="宋体" w:hAnsi="宋体" w:eastAsia="宋体" w:cs="宋体"/>
              </w:rPr>
            </w:pPr>
          </w:p>
          <w:p w14:paraId="7BB68E64">
            <w:pPr>
              <w:jc w:val="center"/>
              <w:rPr>
                <w:rFonts w:ascii="宋体" w:hAnsi="宋体" w:eastAsia="宋体" w:cs="宋体"/>
              </w:rPr>
            </w:pPr>
          </w:p>
          <w:p w14:paraId="3A27A8C4">
            <w:pPr>
              <w:jc w:val="center"/>
              <w:rPr>
                <w:rFonts w:ascii="宋体" w:hAnsi="宋体" w:eastAsia="宋体" w:cs="宋体"/>
              </w:rPr>
            </w:pPr>
          </w:p>
          <w:p w14:paraId="53FD1B76">
            <w:pPr>
              <w:jc w:val="center"/>
              <w:rPr>
                <w:rFonts w:ascii="宋体" w:hAnsi="宋体" w:eastAsia="宋体" w:cs="宋体"/>
              </w:rPr>
            </w:pPr>
          </w:p>
          <w:p w14:paraId="1A5ADC8D">
            <w:pPr>
              <w:jc w:val="center"/>
              <w:rPr>
                <w:rFonts w:ascii="宋体" w:hAnsi="宋体" w:eastAsia="宋体" w:cs="宋体"/>
              </w:rPr>
            </w:pPr>
          </w:p>
          <w:p w14:paraId="1145E1C6">
            <w:pPr>
              <w:jc w:val="center"/>
              <w:rPr>
                <w:rFonts w:ascii="宋体" w:hAnsi="宋体" w:eastAsia="宋体" w:cs="宋体"/>
              </w:rPr>
            </w:pPr>
          </w:p>
          <w:p w14:paraId="5BE83FA9">
            <w:pPr>
              <w:jc w:val="both"/>
              <w:rPr>
                <w:rFonts w:ascii="宋体" w:hAnsi="宋体" w:eastAsia="宋体" w:cs="宋体"/>
              </w:rPr>
            </w:pPr>
          </w:p>
          <w:p w14:paraId="5C66F65A">
            <w:pPr>
              <w:jc w:val="center"/>
              <w:rPr>
                <w:rFonts w:ascii="宋体" w:hAnsi="宋体" w:eastAsia="宋体" w:cs="宋体"/>
              </w:rPr>
            </w:pPr>
          </w:p>
          <w:p w14:paraId="77AF19F5">
            <w:pPr>
              <w:jc w:val="center"/>
              <w:rPr>
                <w:rFonts w:ascii="宋体" w:hAnsi="宋体" w:eastAsia="宋体" w:cs="宋体"/>
              </w:rPr>
            </w:pPr>
          </w:p>
        </w:tc>
      </w:tr>
      <w:tr w14:paraId="2E4DC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927" w:type="dxa"/>
            <w:gridSpan w:val="1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2DF99E4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b/>
                <w:bCs/>
              </w:rPr>
              <w:t>参与教学工作情况（落实立德树人根本任务，投身课堂教学、实践教学、创新创业教育等教学活动，完成本科生授课等工作）</w:t>
            </w:r>
          </w:p>
        </w:tc>
      </w:tr>
      <w:tr w14:paraId="5F00D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927" w:type="dxa"/>
            <w:gridSpan w:val="1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795FD1">
            <w:pPr>
              <w:jc w:val="center"/>
              <w:rPr>
                <w:rFonts w:ascii="宋体" w:hAnsi="宋体" w:eastAsia="宋体" w:cs="宋体"/>
              </w:rPr>
            </w:pPr>
          </w:p>
          <w:p w14:paraId="69E3C341">
            <w:pPr>
              <w:jc w:val="center"/>
              <w:rPr>
                <w:rFonts w:ascii="宋体" w:hAnsi="宋体" w:eastAsia="宋体" w:cs="宋体"/>
              </w:rPr>
            </w:pPr>
          </w:p>
          <w:p w14:paraId="44775540">
            <w:pPr>
              <w:jc w:val="center"/>
              <w:rPr>
                <w:rFonts w:ascii="宋体" w:hAnsi="宋体" w:eastAsia="宋体" w:cs="宋体"/>
              </w:rPr>
            </w:pPr>
          </w:p>
          <w:p w14:paraId="3750E30A">
            <w:pPr>
              <w:jc w:val="center"/>
              <w:rPr>
                <w:rFonts w:ascii="宋体" w:hAnsi="宋体" w:eastAsia="宋体" w:cs="宋体"/>
              </w:rPr>
            </w:pPr>
          </w:p>
          <w:p w14:paraId="60E70788">
            <w:pPr>
              <w:jc w:val="center"/>
              <w:rPr>
                <w:rFonts w:ascii="宋体" w:hAnsi="宋体" w:eastAsia="宋体" w:cs="宋体"/>
              </w:rPr>
            </w:pPr>
          </w:p>
          <w:p w14:paraId="0164FCA4">
            <w:pPr>
              <w:jc w:val="center"/>
              <w:rPr>
                <w:rFonts w:ascii="宋体" w:hAnsi="宋体" w:eastAsia="宋体" w:cs="宋体"/>
              </w:rPr>
            </w:pPr>
          </w:p>
          <w:p w14:paraId="7FFD8B39">
            <w:pPr>
              <w:jc w:val="center"/>
              <w:rPr>
                <w:rFonts w:ascii="宋体" w:hAnsi="宋体" w:eastAsia="宋体" w:cs="宋体"/>
              </w:rPr>
            </w:pPr>
          </w:p>
          <w:p w14:paraId="4B96EB8F">
            <w:pPr>
              <w:jc w:val="center"/>
              <w:rPr>
                <w:rFonts w:ascii="宋体" w:hAnsi="宋体" w:eastAsia="宋体" w:cs="宋体"/>
              </w:rPr>
            </w:pPr>
          </w:p>
          <w:p w14:paraId="4AD9E462">
            <w:pPr>
              <w:jc w:val="center"/>
              <w:rPr>
                <w:rFonts w:ascii="宋体" w:hAnsi="宋体" w:eastAsia="宋体" w:cs="宋体"/>
              </w:rPr>
            </w:pPr>
          </w:p>
          <w:p w14:paraId="54692286">
            <w:pPr>
              <w:jc w:val="center"/>
              <w:rPr>
                <w:rFonts w:ascii="宋体" w:hAnsi="宋体" w:eastAsia="宋体" w:cs="宋体"/>
              </w:rPr>
            </w:pPr>
          </w:p>
          <w:p w14:paraId="3889D0A6">
            <w:pPr>
              <w:jc w:val="center"/>
              <w:rPr>
                <w:rFonts w:ascii="宋体" w:hAnsi="宋体" w:eastAsia="宋体" w:cs="宋体"/>
              </w:rPr>
            </w:pPr>
          </w:p>
          <w:p w14:paraId="41A07470">
            <w:pPr>
              <w:jc w:val="center"/>
              <w:rPr>
                <w:rFonts w:ascii="宋体" w:hAnsi="宋体" w:eastAsia="宋体" w:cs="宋体"/>
              </w:rPr>
            </w:pPr>
          </w:p>
          <w:p w14:paraId="4BB554D5">
            <w:pPr>
              <w:jc w:val="both"/>
              <w:rPr>
                <w:rFonts w:ascii="宋体" w:hAnsi="宋体" w:eastAsia="宋体" w:cs="宋体"/>
              </w:rPr>
            </w:pPr>
          </w:p>
          <w:p w14:paraId="220FCDFD">
            <w:pPr>
              <w:jc w:val="center"/>
              <w:rPr>
                <w:rFonts w:ascii="宋体" w:hAnsi="宋体" w:eastAsia="宋体" w:cs="宋体"/>
              </w:rPr>
            </w:pPr>
          </w:p>
        </w:tc>
      </w:tr>
      <w:tr w14:paraId="258EAE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exact"/>
          <w:jc w:val="center"/>
        </w:trPr>
        <w:tc>
          <w:tcPr>
            <w:tcW w:w="8927" w:type="dxa"/>
            <w:gridSpan w:val="1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64D4C3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b/>
                <w:bCs/>
              </w:rPr>
              <w:t>建设“双师”队伍情况（承担“双师型”教学团队建设任务，以导师身份指导、培养</w:t>
            </w:r>
            <w:r>
              <w:rPr>
                <w:rFonts w:hint="default" w:ascii="宋体" w:hAnsi="宋体" w:eastAsia="宋体" w:cs="宋体"/>
                <w:b/>
                <w:bCs/>
              </w:rPr>
              <w:t>青年教师</w:t>
            </w:r>
            <w:r>
              <w:rPr>
                <w:rFonts w:ascii="宋体" w:hAnsi="宋体" w:eastAsia="宋体" w:cs="宋体"/>
                <w:b/>
                <w:bCs/>
              </w:rPr>
              <w:t>，与</w:t>
            </w: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学院</w:t>
            </w:r>
            <w:r>
              <w:rPr>
                <w:rFonts w:ascii="宋体" w:hAnsi="宋体" w:eastAsia="宋体" w:cs="宋体"/>
                <w:b/>
                <w:bCs/>
              </w:rPr>
              <w:t>联合开展项目申报、科学研究、科技开发、成果转化等工作）</w:t>
            </w:r>
          </w:p>
        </w:tc>
      </w:tr>
      <w:tr w14:paraId="7A958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927" w:type="dxa"/>
            <w:gridSpan w:val="1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01A335">
            <w:pPr>
              <w:jc w:val="center"/>
              <w:rPr>
                <w:rFonts w:ascii="宋体" w:hAnsi="宋体" w:eastAsia="宋体" w:cs="宋体"/>
              </w:rPr>
            </w:pPr>
          </w:p>
          <w:p w14:paraId="3A248872">
            <w:pPr>
              <w:jc w:val="center"/>
              <w:rPr>
                <w:rFonts w:ascii="宋体" w:hAnsi="宋体" w:eastAsia="宋体" w:cs="宋体"/>
              </w:rPr>
            </w:pPr>
          </w:p>
          <w:p w14:paraId="045BF776">
            <w:pPr>
              <w:jc w:val="center"/>
              <w:rPr>
                <w:rFonts w:ascii="宋体" w:hAnsi="宋体" w:eastAsia="宋体" w:cs="宋体"/>
              </w:rPr>
            </w:pPr>
          </w:p>
          <w:p w14:paraId="50820B2B">
            <w:pPr>
              <w:jc w:val="center"/>
              <w:rPr>
                <w:rFonts w:ascii="宋体" w:hAnsi="宋体" w:eastAsia="宋体" w:cs="宋体"/>
              </w:rPr>
            </w:pPr>
          </w:p>
          <w:p w14:paraId="20B07B20">
            <w:pPr>
              <w:jc w:val="center"/>
              <w:rPr>
                <w:rFonts w:ascii="宋体" w:hAnsi="宋体" w:eastAsia="宋体" w:cs="宋体"/>
              </w:rPr>
            </w:pPr>
          </w:p>
          <w:p w14:paraId="1C265BBA">
            <w:pPr>
              <w:jc w:val="center"/>
              <w:rPr>
                <w:rFonts w:ascii="宋体" w:hAnsi="宋体" w:eastAsia="宋体" w:cs="宋体"/>
              </w:rPr>
            </w:pPr>
          </w:p>
          <w:p w14:paraId="4B770B8B">
            <w:pPr>
              <w:jc w:val="center"/>
              <w:rPr>
                <w:rFonts w:ascii="宋体" w:hAnsi="宋体" w:eastAsia="宋体" w:cs="宋体"/>
              </w:rPr>
            </w:pPr>
          </w:p>
          <w:p w14:paraId="520AFC3F">
            <w:pPr>
              <w:jc w:val="center"/>
              <w:rPr>
                <w:rFonts w:ascii="宋体" w:hAnsi="宋体" w:eastAsia="宋体" w:cs="宋体"/>
              </w:rPr>
            </w:pPr>
          </w:p>
          <w:p w14:paraId="4EB41E80">
            <w:pPr>
              <w:jc w:val="center"/>
              <w:rPr>
                <w:rFonts w:ascii="宋体" w:hAnsi="宋体" w:eastAsia="宋体" w:cs="宋体"/>
              </w:rPr>
            </w:pPr>
          </w:p>
          <w:p w14:paraId="48496718">
            <w:pPr>
              <w:jc w:val="center"/>
              <w:rPr>
                <w:rFonts w:ascii="宋体" w:hAnsi="宋体" w:eastAsia="宋体" w:cs="宋体"/>
              </w:rPr>
            </w:pPr>
          </w:p>
          <w:p w14:paraId="6BD836A6">
            <w:pPr>
              <w:jc w:val="center"/>
              <w:rPr>
                <w:rFonts w:ascii="宋体" w:hAnsi="宋体" w:eastAsia="宋体" w:cs="宋体"/>
              </w:rPr>
            </w:pPr>
          </w:p>
          <w:p w14:paraId="39B4D7B2">
            <w:pPr>
              <w:jc w:val="center"/>
              <w:rPr>
                <w:rFonts w:ascii="宋体" w:hAnsi="宋体" w:eastAsia="宋体" w:cs="宋体"/>
              </w:rPr>
            </w:pPr>
          </w:p>
          <w:p w14:paraId="276E195C">
            <w:pPr>
              <w:jc w:val="center"/>
              <w:rPr>
                <w:rFonts w:ascii="宋体" w:hAnsi="宋体" w:eastAsia="宋体" w:cs="宋体"/>
              </w:rPr>
            </w:pPr>
          </w:p>
          <w:p w14:paraId="6F5F3006">
            <w:pPr>
              <w:jc w:val="both"/>
              <w:rPr>
                <w:rFonts w:hint="eastAsia" w:ascii="宋体" w:hAnsi="宋体" w:eastAsia="宋体" w:cs="宋体"/>
                <w:lang w:eastAsia="zh-CN"/>
              </w:rPr>
            </w:pPr>
          </w:p>
          <w:p w14:paraId="173F253C">
            <w:pPr>
              <w:jc w:val="both"/>
              <w:rPr>
                <w:rFonts w:hint="eastAsia" w:ascii="宋体" w:hAnsi="宋体" w:eastAsia="宋体" w:cs="宋体"/>
                <w:lang w:eastAsia="zh-CN"/>
              </w:rPr>
            </w:pPr>
          </w:p>
          <w:p w14:paraId="561D2F09">
            <w:pPr>
              <w:jc w:val="both"/>
              <w:rPr>
                <w:rFonts w:hint="eastAsia" w:ascii="宋体" w:hAnsi="宋体" w:eastAsia="宋体" w:cs="宋体"/>
                <w:lang w:eastAsia="zh-CN"/>
              </w:rPr>
            </w:pPr>
          </w:p>
          <w:p w14:paraId="56A915A8">
            <w:pPr>
              <w:jc w:val="center"/>
              <w:rPr>
                <w:rFonts w:ascii="宋体" w:hAnsi="宋体" w:eastAsia="宋体" w:cs="宋体"/>
              </w:rPr>
            </w:pPr>
          </w:p>
        </w:tc>
      </w:tr>
      <w:tr w14:paraId="51444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exact"/>
          <w:jc w:val="center"/>
        </w:trPr>
        <w:tc>
          <w:tcPr>
            <w:tcW w:w="8927" w:type="dxa"/>
            <w:gridSpan w:val="1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798568F">
            <w:pPr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学部意见</w:t>
            </w:r>
          </w:p>
        </w:tc>
      </w:tr>
      <w:tr w14:paraId="76471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927" w:type="dxa"/>
            <w:gridSpan w:val="1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3A6F84">
            <w:pPr>
              <w:wordWrap w:val="0"/>
              <w:spacing w:line="640" w:lineRule="exact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 xml:space="preserve">考核结果：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□ </w:t>
            </w:r>
            <w:r>
              <w:rPr>
                <w:rFonts w:hint="eastAsia" w:ascii="Times New Roman" w:hAnsi="Times New Roman"/>
                <w:sz w:val="24"/>
                <w:szCs w:val="24"/>
              </w:rPr>
              <w:t xml:space="preserve">合格              </w:t>
            </w:r>
            <w:r>
              <w:rPr>
                <w:rFonts w:hint="eastAsia" w:ascii="宋体" w:hAnsi="宋体"/>
                <w:sz w:val="24"/>
                <w:szCs w:val="24"/>
              </w:rPr>
              <w:t>□ 不</w:t>
            </w:r>
            <w:r>
              <w:rPr>
                <w:rFonts w:hint="eastAsia" w:ascii="Times New Roman" w:hAnsi="Times New Roman"/>
                <w:sz w:val="24"/>
                <w:szCs w:val="24"/>
              </w:rPr>
              <w:t>合格</w:t>
            </w:r>
          </w:p>
          <w:p w14:paraId="1166A2F4">
            <w:pPr>
              <w:wordWrap w:val="0"/>
              <w:spacing w:line="640" w:lineRule="exact"/>
              <w:rPr>
                <w:rFonts w:hint="eastAsia" w:ascii="Times New Roman" w:hAnsi="Times New Roman"/>
                <w:sz w:val="24"/>
                <w:szCs w:val="24"/>
              </w:rPr>
            </w:pPr>
          </w:p>
          <w:p w14:paraId="17FD396C">
            <w:pPr>
              <w:wordWrap w:val="0"/>
              <w:spacing w:line="640" w:lineRule="exact"/>
              <w:rPr>
                <w:rFonts w:hint="eastAsia" w:ascii="Times New Roman" w:hAnsi="Times New Roman"/>
                <w:sz w:val="24"/>
                <w:szCs w:val="24"/>
              </w:rPr>
            </w:pPr>
          </w:p>
          <w:p w14:paraId="1698CCF3">
            <w:pPr>
              <w:wordWrap w:val="0"/>
              <w:spacing w:line="640" w:lineRule="exact"/>
              <w:rPr>
                <w:rFonts w:hint="eastAsia" w:ascii="Times New Roman" w:hAnsi="Times New Roman"/>
                <w:sz w:val="24"/>
                <w:szCs w:val="24"/>
              </w:rPr>
            </w:pPr>
          </w:p>
          <w:p w14:paraId="15ED8996">
            <w:pPr>
              <w:wordWrap w:val="0"/>
              <w:spacing w:line="640" w:lineRule="exact"/>
              <w:rPr>
                <w:rFonts w:hint="eastAsia"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  <w:p w14:paraId="7E9379F7">
            <w:pPr>
              <w:wordWrap w:val="0"/>
              <w:spacing w:line="640" w:lineRule="exact"/>
              <w:rPr>
                <w:rFonts w:hint="eastAsia" w:ascii="Times New Roman" w:hAnsi="Times New Roman"/>
                <w:sz w:val="24"/>
                <w:szCs w:val="24"/>
              </w:rPr>
            </w:pPr>
          </w:p>
          <w:p w14:paraId="47D79AC6">
            <w:pPr>
              <w:spacing w:after="156" w:afterLines="50" w:line="640" w:lineRule="exact"/>
              <w:ind w:right="1110" w:firstLine="2400" w:firstLineChars="10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学部负责人签字（</w:t>
            </w:r>
            <w:r>
              <w:rPr>
                <w:rFonts w:ascii="Times New Roman" w:hAnsi="Times New Roman"/>
                <w:sz w:val="24"/>
                <w:szCs w:val="24"/>
              </w:rPr>
              <w:t>盖章</w:t>
            </w: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）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</w:p>
          <w:p w14:paraId="76B93387">
            <w:pPr>
              <w:jc w:val="left"/>
              <w:rPr>
                <w:rFonts w:hint="eastAsia" w:ascii="宋体" w:hAnsi="宋体" w:cs="宋体"/>
                <w:b/>
                <w:bCs/>
                <w:lang w:val="en-US"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 xml:space="preserve">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年    月    日  </w:t>
            </w:r>
            <w:r>
              <w:rPr>
                <w:rFonts w:ascii="Times New Roman" w:hAnsi="Times New Roman"/>
                <w:szCs w:val="21"/>
              </w:rPr>
              <w:t xml:space="preserve">    </w:t>
            </w:r>
          </w:p>
        </w:tc>
      </w:tr>
    </w:tbl>
    <w:p w14:paraId="31465F9D">
      <w:pPr>
        <w:spacing w:before="156" w:beforeLines="50" w:after="156" w:afterLines="50" w:line="640" w:lineRule="exact"/>
      </w:pPr>
    </w:p>
    <w:p w14:paraId="6117906B">
      <w:pPr>
        <w:spacing w:before="156" w:beforeLines="50" w:after="156" w:afterLines="50" w:line="640" w:lineRule="exact"/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7C3E878-8795-4042-AB4A-1728AAC2C29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E8AF5FA-EB6C-4BED-A539-34AB73739192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326AE683-E78B-45AF-994C-F6F2867B95C6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15345694"/>
      <w:docPartObj>
        <w:docPartGallery w:val="AutoText"/>
      </w:docPartObj>
    </w:sdtPr>
    <w:sdtEndPr>
      <w:rPr>
        <w:rFonts w:ascii="Times New Roman" w:hAnsi="Times New Roman"/>
        <w:sz w:val="24"/>
        <w:szCs w:val="24"/>
      </w:rPr>
    </w:sdtEndPr>
    <w:sdtContent>
      <w:p w14:paraId="4D81D85F">
        <w:pPr>
          <w:pStyle w:val="2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  <w:lang w:val="zh-CN"/>
          </w:rPr>
          <w:t>2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2F38CD3D"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61FF66">
    <w:pPr>
      <w:pStyle w:val="2"/>
      <w:framePr w:wrap="around" w:vAnchor="text" w:hAnchor="margin" w:xAlign="outside" w:y="1"/>
      <w:rPr>
        <w:rStyle w:val="6"/>
      </w:rPr>
    </w:pPr>
    <w:r>
      <w:rPr>
        <w:rStyle w:val="6"/>
        <w:sz w:val="21"/>
        <w:szCs w:val="22"/>
      </w:rPr>
      <w:fldChar w:fldCharType="begin"/>
    </w:r>
    <w:r>
      <w:rPr>
        <w:rStyle w:val="6"/>
        <w:sz w:val="21"/>
        <w:szCs w:val="22"/>
      </w:rPr>
      <w:instrText xml:space="preserve">PAGE  </w:instrText>
    </w:r>
    <w:r>
      <w:rPr>
        <w:rStyle w:val="6"/>
        <w:sz w:val="21"/>
        <w:szCs w:val="22"/>
      </w:rPr>
      <w:fldChar w:fldCharType="end"/>
    </w:r>
  </w:p>
  <w:p w14:paraId="2E8FCA64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I0NTFjYjk5MDM0ZmQ5MDM1YmQ2ZTJlZGEyNWRlYTMifQ=="/>
  </w:docVars>
  <w:rsids>
    <w:rsidRoot w:val="6E687763"/>
    <w:rsid w:val="00001D01"/>
    <w:rsid w:val="00104459"/>
    <w:rsid w:val="001D0AB7"/>
    <w:rsid w:val="001E4063"/>
    <w:rsid w:val="002766BF"/>
    <w:rsid w:val="002D1F40"/>
    <w:rsid w:val="002D5CFF"/>
    <w:rsid w:val="002E64BF"/>
    <w:rsid w:val="00430AF0"/>
    <w:rsid w:val="0047476C"/>
    <w:rsid w:val="0053422F"/>
    <w:rsid w:val="005464DC"/>
    <w:rsid w:val="005919E4"/>
    <w:rsid w:val="005A06E7"/>
    <w:rsid w:val="005D69FE"/>
    <w:rsid w:val="006D39A4"/>
    <w:rsid w:val="007379BD"/>
    <w:rsid w:val="00804675"/>
    <w:rsid w:val="00812E60"/>
    <w:rsid w:val="008609B8"/>
    <w:rsid w:val="008665EB"/>
    <w:rsid w:val="008D0564"/>
    <w:rsid w:val="00910449"/>
    <w:rsid w:val="00915F69"/>
    <w:rsid w:val="00937BC9"/>
    <w:rsid w:val="009B5138"/>
    <w:rsid w:val="009B7B4E"/>
    <w:rsid w:val="00A02369"/>
    <w:rsid w:val="00A30384"/>
    <w:rsid w:val="00AE7C53"/>
    <w:rsid w:val="00AF623F"/>
    <w:rsid w:val="00B50EA9"/>
    <w:rsid w:val="00B74771"/>
    <w:rsid w:val="00C023AD"/>
    <w:rsid w:val="00C46D45"/>
    <w:rsid w:val="00C55EAB"/>
    <w:rsid w:val="00C91D17"/>
    <w:rsid w:val="00CE316B"/>
    <w:rsid w:val="00D322E4"/>
    <w:rsid w:val="00D45D82"/>
    <w:rsid w:val="00D9501E"/>
    <w:rsid w:val="00DD62A2"/>
    <w:rsid w:val="00E20F3C"/>
    <w:rsid w:val="00E550F2"/>
    <w:rsid w:val="00E87DBC"/>
    <w:rsid w:val="00EB506F"/>
    <w:rsid w:val="00ED21B8"/>
    <w:rsid w:val="00EF6ECE"/>
    <w:rsid w:val="00F44FF2"/>
    <w:rsid w:val="00FE54A1"/>
    <w:rsid w:val="00FF0EC0"/>
    <w:rsid w:val="07272FF6"/>
    <w:rsid w:val="40EB2F89"/>
    <w:rsid w:val="6E68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link w:val="8"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styleId="3">
    <w:name w:val="header"/>
    <w:basedOn w:val="1"/>
    <w:link w:val="7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qFormat/>
    <w:uiPriority w:val="0"/>
  </w:style>
  <w:style w:type="character" w:customStyle="1" w:styleId="7">
    <w:name w:val="页眉 字符"/>
    <w:basedOn w:val="5"/>
    <w:link w:val="3"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299</Words>
  <Characters>308</Characters>
  <Lines>218</Lines>
  <Paragraphs>57</Paragraphs>
  <TotalTime>6</TotalTime>
  <ScaleCrop>false</ScaleCrop>
  <LinksUpToDate>false</LinksUpToDate>
  <CharactersWithSpaces>400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2024-09-25T03:03:00Z</dcterms:created>
  <dc:creator>苦糖</dc:creator>
  <cp:lastModifiedBy>吖逗</cp:lastModifiedBy>
  <dcterms:modified xsi:type="dcterms:W3CDTF">2026-10-28T01:11:04Z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E58C02F6CE4C4DAB94D6F110A495074F_13</vt:lpwstr>
  </property>
  <property fmtid="{D5CDD505-2E9C-101B-9397-08002B2CF9AE}" pid="4" name="KSOTemplateDocerSaveRecord">
    <vt:lpwstr>eyJoZGlkIjoiY2M2ODczMzFiZTViYWVjYTViNDQ4ZTA4NjMwNTE5YTkiLCJ1c2VySWQiOiI1NjczNjY2MTkifQ==</vt:lpwstr>
  </property>
</Properties>
</file>