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D5" w:rsidRDefault="00560E5D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附件</w:t>
      </w:r>
      <w:r>
        <w:rPr>
          <w:rFonts w:ascii="宋体" w:hAnsi="宋体" w:hint="eastAsia"/>
          <w:b/>
          <w:bCs/>
          <w:sz w:val="24"/>
        </w:rPr>
        <w:t>5</w:t>
      </w:r>
    </w:p>
    <w:p w:rsidR="005C77D5" w:rsidRPr="005A784B" w:rsidRDefault="00560E5D">
      <w:pPr>
        <w:jc w:val="center"/>
        <w:rPr>
          <w:rFonts w:ascii="黑体" w:eastAsia="黑体"/>
          <w:b/>
          <w:bCs/>
          <w:sz w:val="32"/>
          <w:szCs w:val="36"/>
        </w:rPr>
      </w:pPr>
      <w:r w:rsidRPr="005A784B">
        <w:rPr>
          <w:rFonts w:ascii="黑体" w:eastAsia="黑体" w:hint="eastAsia"/>
          <w:b/>
          <w:bCs/>
          <w:sz w:val="32"/>
          <w:szCs w:val="36"/>
        </w:rPr>
        <w:t>南京医科大学康达学院</w:t>
      </w:r>
      <w:r w:rsidR="005A784B" w:rsidRPr="005A784B">
        <w:rPr>
          <w:rFonts w:ascii="黑体" w:eastAsia="黑体" w:hint="eastAsia"/>
          <w:b/>
          <w:bCs/>
          <w:sz w:val="32"/>
          <w:szCs w:val="36"/>
        </w:rPr>
        <w:t>科研发展基金</w:t>
      </w:r>
      <w:r w:rsidRPr="005A784B">
        <w:rPr>
          <w:rFonts w:ascii="黑体" w:eastAsia="黑体" w:hint="eastAsia"/>
          <w:b/>
          <w:bCs/>
          <w:sz w:val="32"/>
          <w:szCs w:val="36"/>
        </w:rPr>
        <w:t>课题开题</w:t>
      </w:r>
      <w:r w:rsidRPr="005A784B">
        <w:rPr>
          <w:rFonts w:ascii="黑体" w:eastAsia="黑体" w:hint="eastAsia"/>
          <w:b/>
          <w:bCs/>
          <w:sz w:val="32"/>
          <w:szCs w:val="36"/>
        </w:rPr>
        <w:t>记录</w:t>
      </w:r>
      <w:r w:rsidRPr="005A784B">
        <w:rPr>
          <w:rFonts w:ascii="黑体" w:eastAsia="黑体" w:hint="eastAsia"/>
          <w:b/>
          <w:bCs/>
          <w:sz w:val="32"/>
          <w:szCs w:val="36"/>
        </w:rPr>
        <w:t>表</w:t>
      </w:r>
    </w:p>
    <w:tbl>
      <w:tblPr>
        <w:tblpPr w:leftFromText="180" w:rightFromText="180" w:vertAnchor="text" w:horzAnchor="page" w:tblpX="1672" w:tblpY="156"/>
        <w:tblOverlap w:val="never"/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5"/>
        <w:gridCol w:w="3945"/>
        <w:gridCol w:w="1440"/>
        <w:gridCol w:w="1680"/>
      </w:tblGrid>
      <w:tr w:rsidR="005C77D5">
        <w:trPr>
          <w:trHeight w:val="688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部门</w:t>
            </w:r>
          </w:p>
        </w:tc>
        <w:tc>
          <w:tcPr>
            <w:tcW w:w="3945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记录人</w:t>
            </w:r>
          </w:p>
        </w:tc>
        <w:tc>
          <w:tcPr>
            <w:tcW w:w="1680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C77D5">
        <w:trPr>
          <w:trHeight w:val="688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地点</w:t>
            </w:r>
          </w:p>
        </w:tc>
        <w:tc>
          <w:tcPr>
            <w:tcW w:w="3945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680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C77D5">
        <w:trPr>
          <w:trHeight w:val="688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3945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项目负责人</w:t>
            </w:r>
          </w:p>
        </w:tc>
        <w:tc>
          <w:tcPr>
            <w:tcW w:w="1680" w:type="dxa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C77D5">
        <w:trPr>
          <w:trHeight w:val="688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课题组成员</w:t>
            </w:r>
          </w:p>
        </w:tc>
        <w:tc>
          <w:tcPr>
            <w:tcW w:w="7065" w:type="dxa"/>
            <w:gridSpan w:val="3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C77D5">
        <w:trPr>
          <w:trHeight w:val="3417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开题主要</w:t>
            </w:r>
          </w:p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内容记录</w:t>
            </w:r>
          </w:p>
        </w:tc>
        <w:tc>
          <w:tcPr>
            <w:tcW w:w="7065" w:type="dxa"/>
            <w:gridSpan w:val="3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 w:rsidP="005A784B">
            <w:pPr>
              <w:rPr>
                <w:b/>
                <w:bCs/>
                <w:sz w:val="24"/>
              </w:rPr>
            </w:pPr>
          </w:p>
          <w:p w:rsidR="005C77D5" w:rsidRDefault="005C77D5">
            <w:pPr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C77D5">
        <w:trPr>
          <w:trHeight w:val="1842"/>
        </w:trPr>
        <w:tc>
          <w:tcPr>
            <w:tcW w:w="1675" w:type="dxa"/>
            <w:vAlign w:val="center"/>
          </w:tcPr>
          <w:p w:rsidR="005C77D5" w:rsidRDefault="00560E5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项目负责人所在部门</w:t>
            </w: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065" w:type="dxa"/>
            <w:gridSpan w:val="3"/>
            <w:vAlign w:val="center"/>
          </w:tcPr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jc w:val="center"/>
              <w:rPr>
                <w:b/>
                <w:bCs/>
                <w:sz w:val="24"/>
              </w:rPr>
            </w:pPr>
          </w:p>
          <w:p w:rsidR="005C77D5" w:rsidRDefault="005C77D5">
            <w:pPr>
              <w:rPr>
                <w:b/>
                <w:bCs/>
                <w:sz w:val="24"/>
              </w:rPr>
            </w:pPr>
          </w:p>
          <w:p w:rsidR="005C77D5" w:rsidRDefault="00560E5D">
            <w:pPr>
              <w:ind w:firstLineChars="100" w:firstLine="241"/>
              <w:rPr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>（签字、盖章）：</w:t>
            </w:r>
            <w:r>
              <w:rPr>
                <w:rFonts w:hint="eastAsia"/>
                <w:b/>
                <w:bCs/>
                <w:sz w:val="24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</w:rPr>
              <w:t>日期：</w:t>
            </w:r>
          </w:p>
        </w:tc>
      </w:tr>
    </w:tbl>
    <w:p w:rsidR="005C77D5" w:rsidRDefault="00560E5D">
      <w:pPr>
        <w:jc w:val="right"/>
        <w:rPr>
          <w:rFonts w:ascii="黑体" w:eastAsia="黑体"/>
          <w:b/>
          <w:bCs/>
          <w:sz w:val="36"/>
          <w:szCs w:val="36"/>
        </w:rPr>
      </w:pPr>
      <w:r>
        <w:rPr>
          <w:rFonts w:eastAsia="华文新魏" w:hint="eastAsia"/>
          <w:b/>
          <w:bCs/>
          <w:sz w:val="28"/>
        </w:rPr>
        <w:t>康达学院</w:t>
      </w:r>
      <w:r w:rsidR="005A784B">
        <w:rPr>
          <w:rFonts w:eastAsia="华文新魏" w:hint="eastAsia"/>
          <w:b/>
          <w:bCs/>
          <w:sz w:val="28"/>
        </w:rPr>
        <w:t>科研管理办公室</w:t>
      </w:r>
      <w:r>
        <w:rPr>
          <w:rFonts w:eastAsia="华文新魏" w:hint="eastAsia"/>
          <w:b/>
          <w:bCs/>
          <w:sz w:val="28"/>
        </w:rPr>
        <w:t>制</w:t>
      </w:r>
    </w:p>
    <w:sectPr w:rsidR="005C77D5" w:rsidSect="005C7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E5D" w:rsidRDefault="00560E5D" w:rsidP="005A784B">
      <w:r>
        <w:separator/>
      </w:r>
    </w:p>
  </w:endnote>
  <w:endnote w:type="continuationSeparator" w:id="0">
    <w:p w:rsidR="00560E5D" w:rsidRDefault="00560E5D" w:rsidP="005A7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E5D" w:rsidRDefault="00560E5D" w:rsidP="005A784B">
      <w:r>
        <w:separator/>
      </w:r>
    </w:p>
  </w:footnote>
  <w:footnote w:type="continuationSeparator" w:id="0">
    <w:p w:rsidR="00560E5D" w:rsidRDefault="00560E5D" w:rsidP="005A7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B74265E"/>
    <w:rsid w:val="00560E5D"/>
    <w:rsid w:val="005A784B"/>
    <w:rsid w:val="005C77D5"/>
    <w:rsid w:val="028466C0"/>
    <w:rsid w:val="0B74265E"/>
    <w:rsid w:val="2AB65046"/>
    <w:rsid w:val="4AE849B5"/>
    <w:rsid w:val="4B8C0C3B"/>
    <w:rsid w:val="4F9C77AE"/>
    <w:rsid w:val="66D06787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A7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A784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A78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A78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王鹏飞</cp:lastModifiedBy>
  <cp:revision>2</cp:revision>
  <dcterms:created xsi:type="dcterms:W3CDTF">2018-12-17T06:56:00Z</dcterms:created>
  <dcterms:modified xsi:type="dcterms:W3CDTF">2018-12-19T11:01:00Z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