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黑体" w:hAnsi="黑体" w:eastAsia="黑体"/>
          <w:b/>
          <w:sz w:val="36"/>
          <w:szCs w:val="36"/>
        </w:rPr>
      </w:pPr>
      <w:bookmarkStart w:id="0" w:name="_Toc27661188"/>
      <w:r>
        <w:rPr>
          <w:rFonts w:ascii="黑体" w:hAnsi="黑体" w:eastAsia="黑体"/>
          <w:b/>
          <w:sz w:val="36"/>
          <w:szCs w:val="36"/>
        </w:rPr>
        <w:t>南京医科大学康达学院学士学位评定</w:t>
      </w:r>
      <w:r>
        <w:rPr>
          <w:rFonts w:hint="eastAsia" w:ascii="黑体" w:hAnsi="黑体" w:eastAsia="黑体"/>
          <w:b/>
          <w:sz w:val="36"/>
          <w:szCs w:val="36"/>
          <w:lang w:eastAsia="zh-CN"/>
        </w:rPr>
        <w:t>分</w:t>
      </w:r>
      <w:r>
        <w:rPr>
          <w:rFonts w:ascii="黑体" w:hAnsi="黑体" w:eastAsia="黑体"/>
          <w:b/>
          <w:sz w:val="36"/>
          <w:szCs w:val="36"/>
        </w:rPr>
        <w:t>委员会章程</w:t>
      </w:r>
      <w:bookmarkEnd w:id="0"/>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b w:val="0"/>
          <w:bCs/>
          <w:sz w:val="32"/>
          <w:szCs w:val="32"/>
          <w:lang w:eastAsia="zh-CN"/>
        </w:rPr>
      </w:pPr>
      <w:r>
        <w:rPr>
          <w:rFonts w:hint="eastAsia" w:ascii="黑体" w:hAnsi="黑体" w:eastAsia="黑体"/>
          <w:b w:val="0"/>
          <w:bCs/>
          <w:sz w:val="32"/>
          <w:szCs w:val="32"/>
          <w:lang w:eastAsia="zh-CN"/>
        </w:rPr>
        <w:t>（征求意见稿）</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b w:val="0"/>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hAnsi="Times New Roman"/>
          <w:sz w:val="32"/>
          <w:szCs w:val="32"/>
        </w:rPr>
      </w:pPr>
      <w:r>
        <w:rPr>
          <w:rFonts w:hint="eastAsia" w:hAnsi="Times New Roman"/>
          <w:b/>
          <w:bCs w:val="0"/>
          <w:sz w:val="32"/>
          <w:szCs w:val="32"/>
        </w:rPr>
        <w:t>第一条</w:t>
      </w:r>
      <w:r>
        <w:rPr>
          <w:rFonts w:hint="eastAsia" w:hAnsi="Times New Roman"/>
          <w:sz w:val="32"/>
          <w:szCs w:val="32"/>
        </w:rPr>
        <w:t xml:space="preserve">  根据《中华人民共和国学位条例》、《中华人民共和国学位条例暂行实施办法》</w:t>
      </w:r>
      <w:r>
        <w:rPr>
          <w:rFonts w:hint="eastAsia" w:hAnsi="Times New Roman"/>
          <w:sz w:val="32"/>
          <w:szCs w:val="32"/>
          <w:lang w:eastAsia="zh-CN"/>
        </w:rPr>
        <w:t>、《南京医科大学康达学院学士学位评定委员会章程》，</w:t>
      </w:r>
      <w:r>
        <w:rPr>
          <w:rFonts w:hint="eastAsia" w:hAnsi="Times New Roman"/>
          <w:sz w:val="32"/>
          <w:szCs w:val="32"/>
        </w:rPr>
        <w:t>结合我院实际，制定本章程。</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hAnsi="Times New Roman"/>
          <w:sz w:val="32"/>
          <w:szCs w:val="32"/>
        </w:rPr>
      </w:pPr>
      <w:r>
        <w:rPr>
          <w:rFonts w:hint="eastAsia" w:hAnsi="Times New Roman"/>
          <w:b/>
          <w:bCs/>
          <w:sz w:val="32"/>
          <w:szCs w:val="32"/>
        </w:rPr>
        <w:t>第二条</w:t>
      </w:r>
      <w:r>
        <w:rPr>
          <w:rFonts w:hint="eastAsia" w:hAnsi="Times New Roman"/>
          <w:sz w:val="32"/>
          <w:szCs w:val="32"/>
        </w:rPr>
        <w:t>　</w:t>
      </w:r>
      <w:r>
        <w:rPr>
          <w:rFonts w:hint="eastAsia" w:hAnsi="Times New Roman"/>
          <w:sz w:val="32"/>
          <w:szCs w:val="32"/>
          <w:lang w:eastAsia="zh-CN"/>
        </w:rPr>
        <w:t>院学士</w:t>
      </w:r>
      <w:r>
        <w:rPr>
          <w:rFonts w:hint="eastAsia" w:hAnsi="Times New Roman"/>
          <w:sz w:val="32"/>
          <w:szCs w:val="32"/>
        </w:rPr>
        <w:t>学位评定</w:t>
      </w:r>
      <w:r>
        <w:rPr>
          <w:rFonts w:hint="eastAsia" w:hAnsi="Times New Roman"/>
          <w:sz w:val="32"/>
          <w:szCs w:val="32"/>
          <w:lang w:eastAsia="zh-CN"/>
        </w:rPr>
        <w:t>分</w:t>
      </w:r>
      <w:r>
        <w:rPr>
          <w:rFonts w:hint="eastAsia" w:hAnsi="Times New Roman"/>
          <w:sz w:val="32"/>
          <w:szCs w:val="32"/>
        </w:rPr>
        <w:t>委员会是在</w:t>
      </w:r>
      <w:r>
        <w:rPr>
          <w:rFonts w:hint="eastAsia" w:hAnsi="Times New Roman"/>
          <w:sz w:val="32"/>
          <w:szCs w:val="32"/>
          <w:lang w:eastAsia="zh-CN"/>
        </w:rPr>
        <w:t>学</w:t>
      </w:r>
      <w:r>
        <w:rPr>
          <w:rFonts w:hint="eastAsia" w:hAnsi="Times New Roman"/>
          <w:sz w:val="32"/>
          <w:szCs w:val="32"/>
        </w:rPr>
        <w:t>院</w:t>
      </w:r>
      <w:r>
        <w:rPr>
          <w:rFonts w:hint="eastAsia" w:hAnsi="Times New Roman"/>
          <w:sz w:val="32"/>
          <w:szCs w:val="32"/>
          <w:lang w:eastAsia="zh-CN"/>
        </w:rPr>
        <w:t>学士</w:t>
      </w:r>
      <w:r>
        <w:rPr>
          <w:rFonts w:hint="eastAsia" w:hAnsi="Times New Roman"/>
          <w:sz w:val="32"/>
          <w:szCs w:val="32"/>
        </w:rPr>
        <w:t>学位评定委员</w:t>
      </w:r>
      <w:r>
        <w:rPr>
          <w:rFonts w:hint="eastAsia" w:hAnsi="Times New Roman"/>
          <w:sz w:val="32"/>
          <w:szCs w:val="32"/>
          <w:lang w:eastAsia="zh-CN"/>
        </w:rPr>
        <w:t>会</w:t>
      </w:r>
      <w:bookmarkStart w:id="1" w:name="_GoBack"/>
      <w:bookmarkEnd w:id="1"/>
      <w:r>
        <w:rPr>
          <w:rFonts w:hint="eastAsia" w:hAnsi="Times New Roman"/>
          <w:sz w:val="32"/>
          <w:szCs w:val="32"/>
        </w:rPr>
        <w:t>领导下，履行与授予学位相关职责和权限、统筹协调学</w:t>
      </w:r>
      <w:r>
        <w:rPr>
          <w:rFonts w:hint="eastAsia" w:hAnsi="Times New Roman"/>
          <w:sz w:val="32"/>
          <w:szCs w:val="32"/>
          <w:lang w:eastAsia="zh-CN"/>
        </w:rPr>
        <w:t>部各专业的学士</w:t>
      </w:r>
      <w:r>
        <w:rPr>
          <w:rFonts w:hint="eastAsia" w:hAnsi="Times New Roman"/>
          <w:sz w:val="32"/>
          <w:szCs w:val="32"/>
        </w:rPr>
        <w:t>学位管理、学位授权</w:t>
      </w:r>
      <w:r>
        <w:rPr>
          <w:rFonts w:hint="eastAsia" w:hAnsi="Times New Roman"/>
          <w:sz w:val="32"/>
          <w:szCs w:val="32"/>
          <w:lang w:eastAsia="zh-CN"/>
        </w:rPr>
        <w:t>、</w:t>
      </w:r>
      <w:r>
        <w:rPr>
          <w:rFonts w:hint="eastAsia" w:hAnsi="Times New Roman"/>
          <w:sz w:val="32"/>
          <w:szCs w:val="32"/>
        </w:rPr>
        <w:t>学科建设工作的专门机构。</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hAnsi="Times New Roman"/>
          <w:sz w:val="32"/>
          <w:szCs w:val="32"/>
        </w:rPr>
      </w:pPr>
      <w:r>
        <w:rPr>
          <w:rFonts w:hint="eastAsia" w:hAnsi="Times New Roman"/>
          <w:b/>
          <w:bCs/>
          <w:sz w:val="32"/>
          <w:szCs w:val="32"/>
        </w:rPr>
        <w:t>第三条</w:t>
      </w:r>
      <w:r>
        <w:rPr>
          <w:rFonts w:hint="eastAsia" w:hAnsi="Times New Roman"/>
          <w:sz w:val="32"/>
          <w:szCs w:val="32"/>
        </w:rPr>
        <w:t xml:space="preserve">  </w:t>
      </w:r>
      <w:r>
        <w:rPr>
          <w:rFonts w:hint="eastAsia" w:ascii="宋体" w:hAnsi="宋体" w:eastAsia="宋体" w:cs="宋体"/>
          <w:color w:val="000000"/>
          <w:kern w:val="0"/>
          <w:sz w:val="32"/>
          <w:szCs w:val="32"/>
          <w:lang w:val="en-US" w:eastAsia="zh-CN" w:bidi="ar"/>
        </w:rPr>
        <w:t>学士学位评定分委员会总人数5-9人</w:t>
      </w:r>
      <w:r>
        <w:rPr>
          <w:rFonts w:hint="eastAsia" w:ascii="宋体" w:hAnsi="宋体" w:eastAsia="宋体" w:cs="宋体"/>
          <w:sz w:val="32"/>
          <w:szCs w:val="32"/>
          <w:lang w:val="en-US" w:eastAsia="zh-CN"/>
        </w:rPr>
        <w:t>，须为单数，</w:t>
      </w:r>
      <w:r>
        <w:rPr>
          <w:rFonts w:hint="eastAsia" w:ascii="宋体" w:hAnsi="宋体" w:eastAsia="宋体" w:cs="宋体"/>
          <w:sz w:val="32"/>
          <w:szCs w:val="32"/>
          <w:lang w:eastAsia="zh-CN"/>
        </w:rPr>
        <w:t>可设主席</w:t>
      </w:r>
      <w:r>
        <w:rPr>
          <w:rFonts w:hint="eastAsia" w:ascii="宋体" w:hAnsi="宋体" w:eastAsia="宋体" w:cs="宋体"/>
          <w:sz w:val="32"/>
          <w:szCs w:val="32"/>
          <w:lang w:val="en-US" w:eastAsia="zh-CN"/>
        </w:rPr>
        <w:t>1人</w:t>
      </w:r>
      <w:r>
        <w:rPr>
          <w:rFonts w:hint="eastAsia" w:ascii="宋体" w:hAnsi="宋体" w:eastAsia="宋体" w:cs="宋体"/>
          <w:sz w:val="32"/>
          <w:szCs w:val="32"/>
          <w:lang w:eastAsia="zh-CN"/>
        </w:rPr>
        <w:t>、副主席</w:t>
      </w:r>
      <w:r>
        <w:rPr>
          <w:rFonts w:hint="eastAsia" w:ascii="宋体" w:hAnsi="宋体" w:eastAsia="宋体" w:cs="宋体"/>
          <w:sz w:val="32"/>
          <w:szCs w:val="32"/>
          <w:lang w:val="en-US" w:eastAsia="zh-CN"/>
        </w:rPr>
        <w:t>1-2名，委员3-6人，秘书1人。</w:t>
      </w:r>
      <w:r>
        <w:rPr>
          <w:rFonts w:hint="eastAsia" w:ascii="宋体" w:hAnsi="宋体" w:eastAsia="宋体" w:cs="宋体"/>
          <w:color w:val="000000"/>
          <w:kern w:val="0"/>
          <w:sz w:val="32"/>
          <w:szCs w:val="32"/>
          <w:lang w:val="en-US" w:eastAsia="zh-CN" w:bidi="ar"/>
        </w:rPr>
        <w:t>原则上，由学部负责人担任学士学位评定分委员会主席，由学部内部具有副高及以上职称或者具有博士学位的教师担任学士学位评定分委员会委员，委员应该涵盖本学部所有专业。</w:t>
      </w:r>
      <w:r>
        <w:rPr>
          <w:rFonts w:hint="eastAsia" w:hAnsi="Times New Roman"/>
          <w:sz w:val="32"/>
          <w:szCs w:val="32"/>
          <w:lang w:eastAsia="zh-CN"/>
        </w:rPr>
        <w:t>秘书</w:t>
      </w:r>
      <w:r>
        <w:rPr>
          <w:rFonts w:hint="eastAsia" w:hAnsi="Times New Roman"/>
          <w:sz w:val="32"/>
          <w:szCs w:val="32"/>
          <w:lang w:val="en-US" w:eastAsia="zh-CN"/>
        </w:rPr>
        <w:t>可</w:t>
      </w:r>
      <w:r>
        <w:rPr>
          <w:rFonts w:hint="eastAsia" w:hAnsi="Times New Roman"/>
          <w:sz w:val="32"/>
          <w:szCs w:val="32"/>
          <w:lang w:eastAsia="zh-CN"/>
        </w:rPr>
        <w:t>从学部副主任（分管教学或学生工作）、或综合办公室（学生工作办公室）主任中遴选。</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hAnsi="Times New Roman"/>
          <w:sz w:val="32"/>
          <w:szCs w:val="32"/>
        </w:rPr>
      </w:pPr>
      <w:r>
        <w:rPr>
          <w:rFonts w:hint="eastAsia" w:hAnsi="Times New Roman"/>
          <w:b/>
          <w:bCs/>
          <w:sz w:val="32"/>
          <w:szCs w:val="32"/>
        </w:rPr>
        <w:t xml:space="preserve">第四条 </w:t>
      </w:r>
      <w:r>
        <w:rPr>
          <w:rFonts w:hint="eastAsia" w:hAnsi="Times New Roman"/>
          <w:b w:val="0"/>
          <w:bCs w:val="0"/>
          <w:sz w:val="32"/>
          <w:szCs w:val="32"/>
          <w:lang w:eastAsia="zh-CN"/>
        </w:rPr>
        <w:t>学士</w:t>
      </w:r>
      <w:r>
        <w:rPr>
          <w:rFonts w:hint="eastAsia" w:hAnsi="Times New Roman"/>
          <w:sz w:val="32"/>
          <w:szCs w:val="32"/>
        </w:rPr>
        <w:t>学位评定</w:t>
      </w:r>
      <w:r>
        <w:rPr>
          <w:rFonts w:hint="eastAsia" w:hAnsi="Times New Roman"/>
          <w:sz w:val="32"/>
          <w:szCs w:val="32"/>
          <w:lang w:eastAsia="zh-CN"/>
        </w:rPr>
        <w:t>分</w:t>
      </w:r>
      <w:r>
        <w:rPr>
          <w:rFonts w:hint="eastAsia" w:hAnsi="Times New Roman"/>
          <w:sz w:val="32"/>
          <w:szCs w:val="32"/>
        </w:rPr>
        <w:t>委员会的</w:t>
      </w:r>
      <w:r>
        <w:rPr>
          <w:rFonts w:hint="eastAsia" w:hAnsi="Times New Roman"/>
          <w:sz w:val="32"/>
          <w:szCs w:val="32"/>
          <w:lang w:eastAsia="zh-CN"/>
        </w:rPr>
        <w:t>日常</w:t>
      </w:r>
      <w:r>
        <w:rPr>
          <w:rFonts w:hint="eastAsia" w:hAnsi="Times New Roman"/>
          <w:sz w:val="32"/>
          <w:szCs w:val="32"/>
        </w:rPr>
        <w:t>办事机构为学士学位评定</w:t>
      </w:r>
      <w:r>
        <w:rPr>
          <w:rFonts w:hint="eastAsia" w:hAnsi="Times New Roman"/>
          <w:sz w:val="32"/>
          <w:szCs w:val="32"/>
          <w:lang w:eastAsia="zh-CN"/>
        </w:rPr>
        <w:t>分</w:t>
      </w:r>
      <w:r>
        <w:rPr>
          <w:rFonts w:hint="eastAsia" w:hAnsi="Times New Roman"/>
          <w:sz w:val="32"/>
          <w:szCs w:val="32"/>
        </w:rPr>
        <w:t>委员会办公室，设在</w:t>
      </w:r>
      <w:r>
        <w:rPr>
          <w:rFonts w:hint="eastAsia" w:hAnsi="Times New Roman"/>
          <w:sz w:val="32"/>
          <w:szCs w:val="32"/>
          <w:lang w:eastAsia="zh-CN"/>
        </w:rPr>
        <w:t>各学部</w:t>
      </w:r>
      <w:r>
        <w:rPr>
          <w:rFonts w:hint="eastAsia" w:hAnsi="Times New Roman"/>
          <w:sz w:val="32"/>
          <w:szCs w:val="32"/>
        </w:rPr>
        <w:t>，负责处理日常工作。</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hAnsi="Times New Roman"/>
          <w:sz w:val="32"/>
          <w:szCs w:val="32"/>
        </w:rPr>
      </w:pPr>
      <w:r>
        <w:rPr>
          <w:rFonts w:hint="eastAsia" w:hAnsi="Times New Roman"/>
          <w:b/>
          <w:bCs/>
          <w:sz w:val="32"/>
          <w:szCs w:val="32"/>
        </w:rPr>
        <w:t xml:space="preserve">第五条 </w:t>
      </w:r>
      <w:r>
        <w:rPr>
          <w:rFonts w:hint="eastAsia" w:hAnsi="Times New Roman"/>
          <w:sz w:val="32"/>
          <w:szCs w:val="32"/>
        </w:rPr>
        <w:t xml:space="preserve"> 学士学位评定</w:t>
      </w:r>
      <w:r>
        <w:rPr>
          <w:rFonts w:hint="eastAsia" w:hAnsi="Times New Roman"/>
          <w:sz w:val="32"/>
          <w:szCs w:val="32"/>
          <w:lang w:eastAsia="zh-CN"/>
        </w:rPr>
        <w:t>分</w:t>
      </w:r>
      <w:r>
        <w:rPr>
          <w:rFonts w:hint="eastAsia" w:hAnsi="Times New Roman"/>
          <w:sz w:val="32"/>
          <w:szCs w:val="32"/>
        </w:rPr>
        <w:t>委员会履行以下职责：</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hAnsi="Times New Roman" w:eastAsiaTheme="minorEastAsia"/>
          <w:sz w:val="32"/>
          <w:szCs w:val="32"/>
          <w:lang w:eastAsia="zh-CN"/>
        </w:rPr>
      </w:pPr>
      <w:r>
        <w:rPr>
          <w:rFonts w:hint="eastAsia" w:hAnsi="Times New Roman"/>
          <w:sz w:val="32"/>
          <w:szCs w:val="32"/>
        </w:rPr>
        <w:t>（一）审核</w:t>
      </w:r>
      <w:r>
        <w:rPr>
          <w:rFonts w:hint="eastAsia" w:hAnsi="Times New Roman"/>
          <w:sz w:val="32"/>
          <w:szCs w:val="32"/>
          <w:lang w:eastAsia="zh-CN"/>
        </w:rPr>
        <w:t>学部申请</w:t>
      </w:r>
      <w:r>
        <w:rPr>
          <w:rFonts w:hint="eastAsia" w:hAnsi="Times New Roman"/>
          <w:sz w:val="32"/>
          <w:szCs w:val="32"/>
        </w:rPr>
        <w:t>学士学位的</w:t>
      </w:r>
      <w:r>
        <w:rPr>
          <w:rFonts w:hint="eastAsia" w:hAnsi="Times New Roman"/>
          <w:sz w:val="32"/>
          <w:szCs w:val="32"/>
          <w:lang w:eastAsia="zh-CN"/>
        </w:rPr>
        <w:t>学生</w:t>
      </w:r>
      <w:r>
        <w:rPr>
          <w:rFonts w:hint="eastAsia" w:hAnsi="Times New Roman"/>
          <w:sz w:val="32"/>
          <w:szCs w:val="32"/>
        </w:rPr>
        <w:t>名单</w:t>
      </w:r>
      <w:r>
        <w:rPr>
          <w:rFonts w:hint="eastAsia" w:hAnsi="Times New Roman"/>
          <w:sz w:val="32"/>
          <w:szCs w:val="32"/>
          <w:lang w:eastAsia="zh-CN"/>
        </w:rPr>
        <w:t>，</w:t>
      </w:r>
      <w:r>
        <w:rPr>
          <w:rFonts w:hint="eastAsia" w:hAnsi="Times New Roman"/>
          <w:sz w:val="32"/>
          <w:szCs w:val="32"/>
        </w:rPr>
        <w:t>作出授予学士学位的决</w:t>
      </w:r>
      <w:r>
        <w:rPr>
          <w:rFonts w:hint="eastAsia" w:hAnsi="Times New Roman"/>
          <w:sz w:val="32"/>
          <w:szCs w:val="32"/>
          <w:lang w:eastAsia="zh-CN"/>
        </w:rPr>
        <w:t>议并上报学院学士学位评定委员会审批；</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hAnsi="Times New Roman"/>
          <w:sz w:val="32"/>
          <w:szCs w:val="32"/>
        </w:rPr>
      </w:pPr>
      <w:r>
        <w:rPr>
          <w:rFonts w:hint="eastAsia" w:hAnsi="Times New Roman"/>
          <w:sz w:val="32"/>
          <w:szCs w:val="32"/>
        </w:rPr>
        <w:t>（</w:t>
      </w:r>
      <w:r>
        <w:rPr>
          <w:rFonts w:hint="eastAsia" w:hAnsi="Times New Roman"/>
          <w:sz w:val="32"/>
          <w:szCs w:val="32"/>
          <w:lang w:eastAsia="zh-CN"/>
        </w:rPr>
        <w:t>二</w:t>
      </w:r>
      <w:r>
        <w:rPr>
          <w:rFonts w:hint="eastAsia" w:hAnsi="Times New Roman"/>
          <w:sz w:val="32"/>
          <w:szCs w:val="32"/>
        </w:rPr>
        <w:t>）</w:t>
      </w:r>
      <w:r>
        <w:rPr>
          <w:rFonts w:hint="eastAsia" w:ascii="宋体" w:hAnsi="宋体" w:eastAsia="宋体" w:cs="宋体"/>
          <w:i w:val="0"/>
          <w:iCs w:val="0"/>
          <w:caps w:val="0"/>
          <w:color w:val="000000"/>
          <w:spacing w:val="0"/>
          <w:sz w:val="32"/>
          <w:szCs w:val="32"/>
          <w:lang w:eastAsia="zh-CN"/>
        </w:rPr>
        <w:t>作出撤消因违反规定而授予学士学位</w:t>
      </w:r>
      <w:r>
        <w:rPr>
          <w:rFonts w:hint="eastAsia" w:ascii="宋体" w:hAnsi="宋体" w:eastAsia="宋体" w:cs="宋体"/>
          <w:i w:val="0"/>
          <w:iCs w:val="0"/>
          <w:caps w:val="0"/>
          <w:color w:val="000000"/>
          <w:spacing w:val="0"/>
          <w:sz w:val="32"/>
          <w:szCs w:val="32"/>
        </w:rPr>
        <w:t>的决议并报学</w:t>
      </w:r>
      <w:r>
        <w:rPr>
          <w:rFonts w:hint="eastAsia" w:ascii="宋体" w:hAnsi="宋体" w:eastAsia="宋体" w:cs="宋体"/>
          <w:i w:val="0"/>
          <w:iCs w:val="0"/>
          <w:caps w:val="0"/>
          <w:color w:val="000000"/>
          <w:spacing w:val="0"/>
          <w:sz w:val="32"/>
          <w:szCs w:val="32"/>
          <w:lang w:eastAsia="zh-CN"/>
        </w:rPr>
        <w:t>院学士</w:t>
      </w:r>
      <w:r>
        <w:rPr>
          <w:rFonts w:hint="eastAsia" w:ascii="宋体" w:hAnsi="宋体" w:eastAsia="宋体" w:cs="宋体"/>
          <w:i w:val="0"/>
          <w:iCs w:val="0"/>
          <w:caps w:val="0"/>
          <w:color w:val="000000"/>
          <w:spacing w:val="0"/>
          <w:sz w:val="32"/>
          <w:szCs w:val="32"/>
        </w:rPr>
        <w:t>学位评定委员会审批；</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hAnsi="Times New Roman" w:eastAsiaTheme="minorEastAsia"/>
          <w:sz w:val="32"/>
          <w:szCs w:val="32"/>
          <w:lang w:eastAsia="zh-CN"/>
        </w:rPr>
      </w:pPr>
      <w:r>
        <w:rPr>
          <w:rFonts w:hint="eastAsia" w:hAnsi="Times New Roman"/>
          <w:sz w:val="32"/>
          <w:szCs w:val="32"/>
        </w:rPr>
        <w:t>（</w:t>
      </w:r>
      <w:r>
        <w:rPr>
          <w:rFonts w:hint="eastAsia" w:hAnsi="Times New Roman"/>
          <w:sz w:val="32"/>
          <w:szCs w:val="32"/>
          <w:lang w:eastAsia="zh-CN"/>
        </w:rPr>
        <w:t>三</w:t>
      </w:r>
      <w:r>
        <w:rPr>
          <w:rFonts w:hint="eastAsia" w:hAnsi="Times New Roman"/>
          <w:sz w:val="32"/>
          <w:szCs w:val="32"/>
        </w:rPr>
        <w:t>）审</w:t>
      </w:r>
      <w:r>
        <w:rPr>
          <w:rFonts w:hint="eastAsia" w:hAnsi="Times New Roman"/>
          <w:sz w:val="32"/>
          <w:szCs w:val="32"/>
          <w:lang w:eastAsia="zh-CN"/>
        </w:rPr>
        <w:t>议</w:t>
      </w:r>
      <w:r>
        <w:rPr>
          <w:rFonts w:hint="eastAsia" w:hAnsi="Times New Roman"/>
          <w:sz w:val="32"/>
          <w:szCs w:val="32"/>
        </w:rPr>
        <w:t>学</w:t>
      </w:r>
      <w:r>
        <w:rPr>
          <w:rFonts w:hint="eastAsia" w:hAnsi="Times New Roman"/>
          <w:sz w:val="32"/>
          <w:szCs w:val="32"/>
          <w:lang w:eastAsia="zh-CN"/>
        </w:rPr>
        <w:t>部</w:t>
      </w:r>
      <w:r>
        <w:rPr>
          <w:rFonts w:hint="eastAsia" w:hAnsi="Times New Roman"/>
          <w:sz w:val="32"/>
          <w:szCs w:val="32"/>
        </w:rPr>
        <w:t>与学位工作相关的其他重大事项，研究和处理学位授予工作中有争议的问题</w:t>
      </w:r>
      <w:r>
        <w:rPr>
          <w:rFonts w:hint="eastAsia" w:hAnsi="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hAnsi="Times New Roman"/>
          <w:sz w:val="32"/>
          <w:szCs w:val="32"/>
          <w:lang w:eastAsia="zh-CN"/>
        </w:rPr>
      </w:pPr>
      <w:r>
        <w:rPr>
          <w:rFonts w:hint="eastAsia" w:hAnsi="Times New Roman"/>
          <w:sz w:val="32"/>
          <w:szCs w:val="32"/>
          <w:lang w:eastAsia="zh-CN"/>
        </w:rPr>
        <w:t>（四）审议学部专业申报学士学位授予权的相关事项；</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hAnsi="Times New Roman"/>
          <w:sz w:val="32"/>
          <w:szCs w:val="32"/>
          <w:lang w:eastAsia="zh-CN"/>
        </w:rPr>
      </w:pPr>
      <w:r>
        <w:rPr>
          <w:rFonts w:hint="eastAsia" w:hAnsi="Times New Roman"/>
          <w:sz w:val="32"/>
          <w:szCs w:val="32"/>
          <w:lang w:eastAsia="zh-CN"/>
        </w:rPr>
        <w:t>（五）围绕专业建设和学生实际，提出并审议学部各专业学生的学士学位授予标准的变更事宜；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hAnsi="Times New Roman"/>
          <w:sz w:val="32"/>
          <w:szCs w:val="32"/>
        </w:rPr>
      </w:pPr>
      <w:r>
        <w:rPr>
          <w:rFonts w:hint="eastAsia" w:hAnsi="Times New Roman"/>
          <w:sz w:val="32"/>
          <w:szCs w:val="32"/>
        </w:rPr>
        <w:t>（</w:t>
      </w:r>
      <w:r>
        <w:rPr>
          <w:rFonts w:hint="eastAsia" w:hAnsi="Times New Roman"/>
          <w:sz w:val="32"/>
          <w:szCs w:val="32"/>
          <w:lang w:eastAsia="zh-CN"/>
        </w:rPr>
        <w:t>六</w:t>
      </w:r>
      <w:r>
        <w:rPr>
          <w:rFonts w:hint="eastAsia" w:hAnsi="Times New Roman"/>
          <w:sz w:val="32"/>
          <w:szCs w:val="32"/>
        </w:rPr>
        <w:t>）</w:t>
      </w:r>
      <w:r>
        <w:rPr>
          <w:rFonts w:hint="eastAsia" w:hAnsi="Times New Roman"/>
          <w:sz w:val="32"/>
          <w:szCs w:val="32"/>
          <w:lang w:eastAsia="zh-CN"/>
        </w:rPr>
        <w:t>完成学院学士学位评定委员会交办的其他工作</w:t>
      </w:r>
      <w:r>
        <w:rPr>
          <w:rFonts w:hint="eastAsia" w:hAnsi="Times New Roman"/>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hAnsi="Times New Roman"/>
          <w:sz w:val="32"/>
          <w:szCs w:val="32"/>
        </w:rPr>
      </w:pPr>
      <w:r>
        <w:rPr>
          <w:rFonts w:hint="eastAsia" w:hAnsi="Times New Roman"/>
          <w:b/>
          <w:bCs/>
          <w:sz w:val="32"/>
          <w:szCs w:val="32"/>
        </w:rPr>
        <w:t>第六条</w:t>
      </w:r>
      <w:r>
        <w:rPr>
          <w:rFonts w:hint="eastAsia" w:hAnsi="Times New Roman"/>
          <w:sz w:val="32"/>
          <w:szCs w:val="32"/>
        </w:rPr>
        <w:t xml:space="preserve">  </w:t>
      </w:r>
      <w:r>
        <w:rPr>
          <w:rFonts w:hint="eastAsia" w:hAnsi="Times New Roman"/>
          <w:sz w:val="32"/>
          <w:szCs w:val="32"/>
          <w:lang w:eastAsia="zh-CN"/>
        </w:rPr>
        <w:t>学士</w:t>
      </w:r>
      <w:r>
        <w:rPr>
          <w:rFonts w:hint="eastAsia" w:hAnsi="Times New Roman"/>
          <w:sz w:val="32"/>
          <w:szCs w:val="32"/>
        </w:rPr>
        <w:t>学位评定</w:t>
      </w:r>
      <w:r>
        <w:rPr>
          <w:rFonts w:hint="eastAsia" w:hAnsi="Times New Roman"/>
          <w:sz w:val="32"/>
          <w:szCs w:val="32"/>
          <w:lang w:eastAsia="zh-CN"/>
        </w:rPr>
        <w:t>分</w:t>
      </w:r>
      <w:r>
        <w:rPr>
          <w:rFonts w:hint="eastAsia" w:hAnsi="Times New Roman"/>
          <w:sz w:val="32"/>
          <w:szCs w:val="32"/>
        </w:rPr>
        <w:t>委员会</w:t>
      </w:r>
      <w:r>
        <w:rPr>
          <w:rFonts w:hint="eastAsia" w:hAnsi="Times New Roman"/>
          <w:sz w:val="32"/>
          <w:szCs w:val="32"/>
          <w:lang w:eastAsia="zh-CN"/>
        </w:rPr>
        <w:t>实行例会制度，原则上每年</w:t>
      </w:r>
      <w:r>
        <w:rPr>
          <w:rFonts w:hint="eastAsia" w:hAnsi="Times New Roman"/>
          <w:sz w:val="32"/>
          <w:szCs w:val="32"/>
          <w:lang w:val="en-US" w:eastAsia="zh-CN"/>
        </w:rPr>
        <w:t>6月和12月各召开一次会议</w:t>
      </w:r>
      <w:r>
        <w:rPr>
          <w:rFonts w:hint="eastAsia" w:hAnsi="Times New Roman"/>
          <w:sz w:val="32"/>
          <w:szCs w:val="32"/>
          <w:lang w:eastAsia="zh-CN"/>
        </w:rPr>
        <w:t>。其余时间，可根据工作需要不定期召开会议。学士</w:t>
      </w:r>
      <w:r>
        <w:rPr>
          <w:rFonts w:hint="eastAsia" w:ascii="宋体" w:hAnsi="宋体" w:eastAsia="宋体" w:cs="宋体"/>
          <w:i w:val="0"/>
          <w:iCs w:val="0"/>
          <w:caps w:val="0"/>
          <w:color w:val="000000"/>
          <w:spacing w:val="0"/>
          <w:sz w:val="32"/>
          <w:szCs w:val="32"/>
        </w:rPr>
        <w:t>学位评定</w:t>
      </w:r>
      <w:r>
        <w:rPr>
          <w:rFonts w:hint="eastAsia" w:ascii="宋体" w:hAnsi="宋体" w:eastAsia="宋体" w:cs="宋体"/>
          <w:i w:val="0"/>
          <w:iCs w:val="0"/>
          <w:caps w:val="0"/>
          <w:color w:val="000000"/>
          <w:spacing w:val="0"/>
          <w:sz w:val="32"/>
          <w:szCs w:val="32"/>
          <w:lang w:eastAsia="zh-CN"/>
        </w:rPr>
        <w:t>分</w:t>
      </w:r>
      <w:r>
        <w:rPr>
          <w:rFonts w:hint="eastAsia" w:ascii="宋体" w:hAnsi="宋体" w:eastAsia="宋体" w:cs="宋体"/>
          <w:i w:val="0"/>
          <w:iCs w:val="0"/>
          <w:caps w:val="0"/>
          <w:color w:val="000000"/>
          <w:spacing w:val="0"/>
          <w:sz w:val="32"/>
          <w:szCs w:val="32"/>
        </w:rPr>
        <w:t>委员会</w:t>
      </w:r>
      <w:r>
        <w:rPr>
          <w:rFonts w:hint="eastAsia" w:ascii="宋体" w:hAnsi="宋体" w:eastAsia="宋体" w:cs="宋体"/>
          <w:i w:val="0"/>
          <w:iCs w:val="0"/>
          <w:caps w:val="0"/>
          <w:color w:val="000000"/>
          <w:spacing w:val="0"/>
          <w:sz w:val="32"/>
          <w:szCs w:val="32"/>
          <w:lang w:eastAsia="zh-CN"/>
        </w:rPr>
        <w:t>办公室</w:t>
      </w:r>
      <w:r>
        <w:rPr>
          <w:rFonts w:hint="eastAsia" w:ascii="宋体" w:hAnsi="宋体" w:eastAsia="宋体" w:cs="宋体"/>
          <w:i w:val="0"/>
          <w:iCs w:val="0"/>
          <w:caps w:val="0"/>
          <w:color w:val="000000"/>
          <w:spacing w:val="0"/>
          <w:sz w:val="32"/>
          <w:szCs w:val="32"/>
        </w:rPr>
        <w:t>在</w:t>
      </w:r>
      <w:r>
        <w:rPr>
          <w:rFonts w:hint="eastAsia" w:ascii="宋体" w:hAnsi="宋体" w:eastAsia="宋体" w:cs="宋体"/>
          <w:i w:val="0"/>
          <w:iCs w:val="0"/>
          <w:caps w:val="0"/>
          <w:color w:val="000000"/>
          <w:spacing w:val="0"/>
          <w:sz w:val="32"/>
          <w:szCs w:val="32"/>
          <w:lang w:eastAsia="zh-CN"/>
        </w:rPr>
        <w:t>学士</w:t>
      </w:r>
      <w:r>
        <w:rPr>
          <w:rFonts w:hint="eastAsia" w:ascii="宋体" w:hAnsi="宋体" w:eastAsia="宋体" w:cs="宋体"/>
          <w:i w:val="0"/>
          <w:iCs w:val="0"/>
          <w:caps w:val="0"/>
          <w:color w:val="000000"/>
          <w:spacing w:val="0"/>
          <w:sz w:val="32"/>
          <w:szCs w:val="32"/>
        </w:rPr>
        <w:t>学位评定</w:t>
      </w:r>
      <w:r>
        <w:rPr>
          <w:rFonts w:hint="eastAsia" w:ascii="宋体" w:hAnsi="宋体" w:eastAsia="宋体" w:cs="宋体"/>
          <w:i w:val="0"/>
          <w:iCs w:val="0"/>
          <w:caps w:val="0"/>
          <w:color w:val="000000"/>
          <w:spacing w:val="0"/>
          <w:sz w:val="32"/>
          <w:szCs w:val="32"/>
          <w:lang w:eastAsia="zh-CN"/>
        </w:rPr>
        <w:t>分</w:t>
      </w:r>
      <w:r>
        <w:rPr>
          <w:rFonts w:hint="eastAsia" w:ascii="宋体" w:hAnsi="宋体" w:eastAsia="宋体" w:cs="宋体"/>
          <w:i w:val="0"/>
          <w:iCs w:val="0"/>
          <w:caps w:val="0"/>
          <w:color w:val="000000"/>
          <w:spacing w:val="0"/>
          <w:sz w:val="32"/>
          <w:szCs w:val="32"/>
        </w:rPr>
        <w:t>委员会休会期间代行其职责，处理紧急或重要的相关事务</w:t>
      </w:r>
      <w:r>
        <w:rPr>
          <w:rFonts w:hint="eastAsia" w:ascii="宋体" w:hAnsi="宋体" w:eastAsia="宋体" w:cs="宋体"/>
          <w:i w:val="0"/>
          <w:iCs w:val="0"/>
          <w:caps w:val="0"/>
          <w:color w:val="000000"/>
          <w:spacing w:val="0"/>
          <w:sz w:val="32"/>
          <w:szCs w:val="32"/>
          <w:lang w:eastAsia="zh-CN"/>
        </w:rPr>
        <w:t>并向学院学士学位评定委员会办公室上报</w:t>
      </w:r>
      <w:r>
        <w:rPr>
          <w:rFonts w:hint="eastAsia" w:ascii="宋体" w:hAnsi="宋体" w:eastAsia="宋体" w:cs="宋体"/>
          <w:i w:val="0"/>
          <w:iCs w:val="0"/>
          <w:caps w:val="0"/>
          <w:color w:val="000000"/>
          <w:spacing w:val="0"/>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hAnsi="Times New Roman"/>
          <w:sz w:val="32"/>
          <w:szCs w:val="32"/>
        </w:rPr>
      </w:pPr>
      <w:r>
        <w:rPr>
          <w:rFonts w:hint="eastAsia" w:hAnsi="Times New Roman"/>
          <w:b/>
          <w:bCs/>
          <w:sz w:val="32"/>
          <w:szCs w:val="32"/>
        </w:rPr>
        <w:t xml:space="preserve">第七条 </w:t>
      </w:r>
      <w:r>
        <w:rPr>
          <w:rFonts w:hint="eastAsia" w:hAnsi="Times New Roman"/>
          <w:sz w:val="32"/>
          <w:szCs w:val="32"/>
        </w:rPr>
        <w:t xml:space="preserve"> </w:t>
      </w:r>
      <w:r>
        <w:rPr>
          <w:rFonts w:hint="eastAsia" w:hAnsi="Times New Roman"/>
          <w:sz w:val="32"/>
          <w:szCs w:val="32"/>
          <w:lang w:eastAsia="zh-CN"/>
        </w:rPr>
        <w:t>学士</w:t>
      </w:r>
      <w:r>
        <w:rPr>
          <w:rFonts w:hint="eastAsia" w:hAnsi="Times New Roman"/>
          <w:sz w:val="32"/>
          <w:szCs w:val="32"/>
        </w:rPr>
        <w:t>学位评定</w:t>
      </w:r>
      <w:r>
        <w:rPr>
          <w:rFonts w:hint="eastAsia" w:hAnsi="Times New Roman"/>
          <w:sz w:val="32"/>
          <w:szCs w:val="32"/>
          <w:lang w:eastAsia="zh-CN"/>
        </w:rPr>
        <w:t>分</w:t>
      </w:r>
      <w:r>
        <w:rPr>
          <w:rFonts w:hint="eastAsia" w:hAnsi="Times New Roman"/>
          <w:sz w:val="32"/>
          <w:szCs w:val="32"/>
        </w:rPr>
        <w:t>委员会须以召开全体会议的方式作出有关决定或决议。参加会议的委员人数须超过委员总人数的2/3以上，会议</w:t>
      </w:r>
      <w:r>
        <w:rPr>
          <w:rFonts w:hint="eastAsia" w:hAnsi="Times New Roman"/>
          <w:sz w:val="32"/>
          <w:szCs w:val="32"/>
          <w:lang w:eastAsia="zh-CN"/>
        </w:rPr>
        <w:t>需要进行充分研讨，重大事项</w:t>
      </w:r>
      <w:r>
        <w:rPr>
          <w:rFonts w:hint="eastAsia" w:hAnsi="Times New Roman"/>
          <w:sz w:val="32"/>
          <w:szCs w:val="32"/>
        </w:rPr>
        <w:t>的决定或决议须以不记名投票方式表决</w:t>
      </w:r>
      <w:r>
        <w:rPr>
          <w:rFonts w:hint="eastAsia" w:hAnsi="Times New Roman"/>
          <w:sz w:val="32"/>
          <w:szCs w:val="32"/>
          <w:lang w:eastAsia="zh-CN"/>
        </w:rPr>
        <w:t>作出</w:t>
      </w:r>
      <w:r>
        <w:rPr>
          <w:rFonts w:hint="eastAsia" w:hAnsi="Times New Roman"/>
          <w:sz w:val="32"/>
          <w:szCs w:val="32"/>
        </w:rPr>
        <w:t>，经到会</w:t>
      </w:r>
      <w:r>
        <w:rPr>
          <w:rFonts w:hint="eastAsia" w:hAnsi="Times New Roman"/>
          <w:sz w:val="32"/>
          <w:szCs w:val="32"/>
          <w:lang w:eastAsia="zh-CN"/>
        </w:rPr>
        <w:t>委员</w:t>
      </w:r>
      <w:r>
        <w:rPr>
          <w:rFonts w:hint="eastAsia" w:hAnsi="Times New Roman"/>
          <w:sz w:val="32"/>
          <w:szCs w:val="32"/>
        </w:rPr>
        <w:t>的2/3以上的委员通过方为有效。表决结果经</w:t>
      </w:r>
      <w:r>
        <w:rPr>
          <w:rFonts w:hint="eastAsia" w:hAnsi="Times New Roman"/>
          <w:sz w:val="32"/>
          <w:szCs w:val="32"/>
          <w:lang w:eastAsia="zh-CN"/>
        </w:rPr>
        <w:t>学士</w:t>
      </w:r>
      <w:r>
        <w:rPr>
          <w:rFonts w:hint="eastAsia" w:hAnsi="Times New Roman"/>
          <w:sz w:val="32"/>
          <w:szCs w:val="32"/>
        </w:rPr>
        <w:t>学位评定</w:t>
      </w:r>
      <w:r>
        <w:rPr>
          <w:rFonts w:hint="eastAsia" w:hAnsi="Times New Roman"/>
          <w:sz w:val="32"/>
          <w:szCs w:val="32"/>
          <w:lang w:eastAsia="zh-CN"/>
        </w:rPr>
        <w:t>分</w:t>
      </w:r>
      <w:r>
        <w:rPr>
          <w:rFonts w:hint="eastAsia" w:hAnsi="Times New Roman"/>
          <w:sz w:val="32"/>
          <w:szCs w:val="32"/>
        </w:rPr>
        <w:t>委员会</w:t>
      </w:r>
      <w:r>
        <w:rPr>
          <w:rFonts w:hint="eastAsia" w:hAnsi="Times New Roman"/>
          <w:sz w:val="32"/>
          <w:szCs w:val="32"/>
          <w:lang w:eastAsia="zh-CN"/>
        </w:rPr>
        <w:t>主席</w:t>
      </w:r>
      <w:r>
        <w:rPr>
          <w:rFonts w:hint="eastAsia" w:hAnsi="Times New Roman"/>
          <w:sz w:val="32"/>
          <w:szCs w:val="32"/>
        </w:rPr>
        <w:t>签名后生效。</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hAnsi="Times New Roman"/>
          <w:sz w:val="32"/>
          <w:szCs w:val="32"/>
        </w:rPr>
      </w:pPr>
      <w:r>
        <w:rPr>
          <w:rFonts w:hint="eastAsia" w:hAnsi="Times New Roman"/>
          <w:b/>
          <w:bCs/>
          <w:sz w:val="32"/>
          <w:szCs w:val="32"/>
        </w:rPr>
        <w:t>第</w:t>
      </w:r>
      <w:r>
        <w:rPr>
          <w:rFonts w:hint="eastAsia" w:hAnsi="Times New Roman"/>
          <w:b/>
          <w:bCs/>
          <w:sz w:val="32"/>
          <w:szCs w:val="32"/>
          <w:lang w:eastAsia="zh-CN"/>
        </w:rPr>
        <w:t>八</w:t>
      </w:r>
      <w:r>
        <w:rPr>
          <w:rFonts w:hint="eastAsia" w:hAnsi="Times New Roman"/>
          <w:b/>
          <w:bCs/>
          <w:sz w:val="32"/>
          <w:szCs w:val="32"/>
        </w:rPr>
        <w:t xml:space="preserve">条 </w:t>
      </w:r>
      <w:r>
        <w:rPr>
          <w:rFonts w:hint="eastAsia" w:hAnsi="Times New Roman"/>
          <w:sz w:val="32"/>
          <w:szCs w:val="32"/>
        </w:rPr>
        <w:t xml:space="preserve"> </w:t>
      </w:r>
      <w:r>
        <w:rPr>
          <w:rFonts w:hint="eastAsia" w:hAnsi="Times New Roman"/>
          <w:sz w:val="32"/>
          <w:szCs w:val="32"/>
          <w:lang w:eastAsia="zh-CN"/>
        </w:rPr>
        <w:t>学士</w:t>
      </w:r>
      <w:r>
        <w:rPr>
          <w:rFonts w:hint="eastAsia" w:ascii="宋体" w:hAnsi="宋体" w:eastAsia="宋体" w:cs="宋体"/>
          <w:i w:val="0"/>
          <w:iCs w:val="0"/>
          <w:caps w:val="0"/>
          <w:color w:val="000000"/>
          <w:spacing w:val="0"/>
          <w:sz w:val="32"/>
          <w:szCs w:val="32"/>
        </w:rPr>
        <w:t>学位评定</w:t>
      </w:r>
      <w:r>
        <w:rPr>
          <w:rFonts w:hint="eastAsia" w:ascii="宋体" w:hAnsi="宋体" w:eastAsia="宋体" w:cs="宋体"/>
          <w:i w:val="0"/>
          <w:iCs w:val="0"/>
          <w:caps w:val="0"/>
          <w:color w:val="000000"/>
          <w:spacing w:val="0"/>
          <w:sz w:val="32"/>
          <w:szCs w:val="32"/>
          <w:lang w:eastAsia="zh-CN"/>
        </w:rPr>
        <w:t>分</w:t>
      </w:r>
      <w:r>
        <w:rPr>
          <w:rFonts w:hint="eastAsia" w:ascii="宋体" w:hAnsi="宋体" w:eastAsia="宋体" w:cs="宋体"/>
          <w:i w:val="0"/>
          <w:iCs w:val="0"/>
          <w:caps w:val="0"/>
          <w:color w:val="000000"/>
          <w:spacing w:val="0"/>
          <w:sz w:val="32"/>
          <w:szCs w:val="32"/>
        </w:rPr>
        <w:t>委员会</w:t>
      </w:r>
      <w:r>
        <w:rPr>
          <w:rFonts w:hint="eastAsia" w:ascii="宋体" w:hAnsi="宋体" w:eastAsia="宋体" w:cs="宋体"/>
          <w:i w:val="0"/>
          <w:iCs w:val="0"/>
          <w:caps w:val="0"/>
          <w:color w:val="000000"/>
          <w:spacing w:val="0"/>
          <w:sz w:val="32"/>
          <w:szCs w:val="32"/>
          <w:lang w:eastAsia="zh-CN"/>
        </w:rPr>
        <w:t>办公室负责学士</w:t>
      </w:r>
      <w:r>
        <w:rPr>
          <w:rFonts w:hint="eastAsia" w:ascii="宋体" w:hAnsi="宋体" w:eastAsia="宋体" w:cs="宋体"/>
          <w:i w:val="0"/>
          <w:iCs w:val="0"/>
          <w:caps w:val="0"/>
          <w:color w:val="000000"/>
          <w:spacing w:val="0"/>
          <w:sz w:val="32"/>
          <w:szCs w:val="32"/>
        </w:rPr>
        <w:t>学位评定</w:t>
      </w:r>
      <w:r>
        <w:rPr>
          <w:rFonts w:hint="eastAsia" w:ascii="宋体" w:hAnsi="宋体" w:eastAsia="宋体" w:cs="宋体"/>
          <w:i w:val="0"/>
          <w:iCs w:val="0"/>
          <w:caps w:val="0"/>
          <w:color w:val="000000"/>
          <w:spacing w:val="0"/>
          <w:sz w:val="32"/>
          <w:szCs w:val="32"/>
          <w:lang w:eastAsia="zh-CN"/>
        </w:rPr>
        <w:t>分</w:t>
      </w:r>
      <w:r>
        <w:rPr>
          <w:rFonts w:hint="eastAsia" w:ascii="宋体" w:hAnsi="宋体" w:eastAsia="宋体" w:cs="宋体"/>
          <w:i w:val="0"/>
          <w:iCs w:val="0"/>
          <w:caps w:val="0"/>
          <w:color w:val="000000"/>
          <w:spacing w:val="0"/>
          <w:sz w:val="32"/>
          <w:szCs w:val="32"/>
        </w:rPr>
        <w:t>委员会</w:t>
      </w:r>
      <w:r>
        <w:rPr>
          <w:rFonts w:hint="eastAsia" w:ascii="宋体" w:hAnsi="宋体" w:eastAsia="宋体" w:cs="宋体"/>
          <w:i w:val="0"/>
          <w:iCs w:val="0"/>
          <w:caps w:val="0"/>
          <w:color w:val="000000"/>
          <w:spacing w:val="0"/>
          <w:sz w:val="32"/>
          <w:szCs w:val="32"/>
          <w:lang w:eastAsia="zh-CN"/>
        </w:rPr>
        <w:t>各项会议材料和决议材料的整理和归档工作。对于学院学士</w:t>
      </w:r>
      <w:r>
        <w:rPr>
          <w:rFonts w:hint="eastAsia" w:ascii="宋体" w:hAnsi="宋体" w:eastAsia="宋体" w:cs="宋体"/>
          <w:i w:val="0"/>
          <w:iCs w:val="0"/>
          <w:caps w:val="0"/>
          <w:color w:val="000000"/>
          <w:spacing w:val="0"/>
          <w:sz w:val="32"/>
          <w:szCs w:val="32"/>
        </w:rPr>
        <w:t>学位评定</w:t>
      </w:r>
      <w:r>
        <w:rPr>
          <w:rFonts w:hint="eastAsia" w:ascii="宋体" w:hAnsi="宋体" w:eastAsia="宋体" w:cs="宋体"/>
          <w:i w:val="0"/>
          <w:iCs w:val="0"/>
          <w:caps w:val="0"/>
          <w:color w:val="000000"/>
          <w:spacing w:val="0"/>
          <w:sz w:val="32"/>
          <w:szCs w:val="32"/>
          <w:lang w:eastAsia="zh-CN"/>
        </w:rPr>
        <w:t>分</w:t>
      </w:r>
      <w:r>
        <w:rPr>
          <w:rFonts w:hint="eastAsia" w:ascii="宋体" w:hAnsi="宋体" w:eastAsia="宋体" w:cs="宋体"/>
          <w:i w:val="0"/>
          <w:iCs w:val="0"/>
          <w:caps w:val="0"/>
          <w:color w:val="000000"/>
          <w:spacing w:val="0"/>
          <w:sz w:val="32"/>
          <w:szCs w:val="32"/>
        </w:rPr>
        <w:t>委员会</w:t>
      </w:r>
      <w:r>
        <w:rPr>
          <w:rFonts w:hint="eastAsia" w:ascii="宋体" w:hAnsi="宋体" w:eastAsia="宋体" w:cs="宋体"/>
          <w:i w:val="0"/>
          <w:iCs w:val="0"/>
          <w:caps w:val="0"/>
          <w:color w:val="000000"/>
          <w:spacing w:val="0"/>
          <w:sz w:val="32"/>
          <w:szCs w:val="32"/>
          <w:lang w:eastAsia="zh-CN"/>
        </w:rPr>
        <w:t>做出的决议和学院下发的有关学位的重大文件需要妥善保管。</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hAnsi="Times New Roman"/>
          <w:sz w:val="32"/>
          <w:szCs w:val="32"/>
        </w:rPr>
      </w:pPr>
      <w:r>
        <w:rPr>
          <w:rFonts w:hint="eastAsia" w:hAnsi="Times New Roman"/>
          <w:b/>
          <w:bCs/>
          <w:sz w:val="32"/>
          <w:szCs w:val="32"/>
        </w:rPr>
        <w:t>第</w:t>
      </w:r>
      <w:r>
        <w:rPr>
          <w:rFonts w:hint="eastAsia" w:hAnsi="Times New Roman"/>
          <w:b/>
          <w:bCs/>
          <w:sz w:val="32"/>
          <w:szCs w:val="32"/>
          <w:lang w:eastAsia="zh-CN"/>
        </w:rPr>
        <w:t>九</w:t>
      </w:r>
      <w:r>
        <w:rPr>
          <w:rFonts w:hint="eastAsia" w:hAnsi="Times New Roman"/>
          <w:b/>
          <w:bCs/>
          <w:sz w:val="32"/>
          <w:szCs w:val="32"/>
        </w:rPr>
        <w:t>条</w:t>
      </w:r>
      <w:r>
        <w:rPr>
          <w:rFonts w:hint="eastAsia" w:hAnsi="Times New Roman"/>
          <w:sz w:val="32"/>
          <w:szCs w:val="32"/>
        </w:rPr>
        <w:t>　学士学位评定</w:t>
      </w:r>
      <w:r>
        <w:rPr>
          <w:rFonts w:hint="eastAsia" w:hAnsi="Times New Roman"/>
          <w:sz w:val="32"/>
          <w:szCs w:val="32"/>
          <w:lang w:eastAsia="zh-CN"/>
        </w:rPr>
        <w:t>分</w:t>
      </w:r>
      <w:r>
        <w:rPr>
          <w:rFonts w:hint="eastAsia" w:hAnsi="Times New Roman"/>
          <w:sz w:val="32"/>
          <w:szCs w:val="32"/>
        </w:rPr>
        <w:t>委员会任期届满须进行调整，凡工作调动、健康状况难以适应工作的学位评定分委员会委员，都应及时进行调整和补充。</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hAnsi="Times New Roman" w:eastAsiaTheme="minorEastAsia"/>
          <w:sz w:val="32"/>
          <w:szCs w:val="32"/>
          <w:lang w:eastAsia="zh-CN"/>
        </w:rPr>
      </w:pPr>
      <w:r>
        <w:rPr>
          <w:rFonts w:hint="eastAsia" w:hAnsi="Times New Roman"/>
          <w:b/>
          <w:bCs/>
          <w:sz w:val="32"/>
          <w:szCs w:val="32"/>
        </w:rPr>
        <w:t>第</w:t>
      </w:r>
      <w:r>
        <w:rPr>
          <w:rFonts w:hint="eastAsia" w:hAnsi="Times New Roman"/>
          <w:b/>
          <w:bCs/>
          <w:sz w:val="32"/>
          <w:szCs w:val="32"/>
          <w:lang w:eastAsia="zh-CN"/>
        </w:rPr>
        <w:t>十</w:t>
      </w:r>
      <w:r>
        <w:rPr>
          <w:rFonts w:hint="eastAsia" w:hAnsi="Times New Roman"/>
          <w:b/>
          <w:bCs/>
          <w:sz w:val="32"/>
          <w:szCs w:val="32"/>
        </w:rPr>
        <w:t>条</w:t>
      </w:r>
      <w:r>
        <w:rPr>
          <w:rFonts w:hint="eastAsia" w:hAnsi="Times New Roman"/>
          <w:sz w:val="32"/>
          <w:szCs w:val="32"/>
        </w:rPr>
        <w:t xml:space="preserve">  修改本章程，须经</w:t>
      </w:r>
      <w:r>
        <w:rPr>
          <w:rFonts w:hint="eastAsia" w:hAnsi="Times New Roman"/>
          <w:sz w:val="32"/>
          <w:szCs w:val="32"/>
          <w:lang w:eastAsia="zh-CN"/>
        </w:rPr>
        <w:t>学</w:t>
      </w:r>
      <w:r>
        <w:rPr>
          <w:rFonts w:hint="eastAsia" w:hAnsi="Times New Roman"/>
          <w:sz w:val="32"/>
          <w:szCs w:val="32"/>
        </w:rPr>
        <w:t>院</w:t>
      </w:r>
      <w:r>
        <w:rPr>
          <w:rFonts w:hint="eastAsia" w:hAnsi="Times New Roman"/>
          <w:sz w:val="32"/>
          <w:szCs w:val="32"/>
          <w:lang w:eastAsia="zh-CN"/>
        </w:rPr>
        <w:t>学士</w:t>
      </w:r>
      <w:r>
        <w:rPr>
          <w:rFonts w:hint="eastAsia" w:hAnsi="Times New Roman"/>
          <w:sz w:val="32"/>
          <w:szCs w:val="32"/>
        </w:rPr>
        <w:t>学位评定委员会2/3以上的委员同意。</w:t>
      </w:r>
      <w:r>
        <w:rPr>
          <w:rFonts w:hint="eastAsia" w:hAnsi="Times New Roman"/>
          <w:sz w:val="32"/>
          <w:szCs w:val="32"/>
          <w:lang w:eastAsia="zh-CN"/>
        </w:rPr>
        <w:t>分</w:t>
      </w:r>
      <w:r>
        <w:rPr>
          <w:rFonts w:hint="eastAsia" w:hAnsi="Times New Roman"/>
          <w:sz w:val="32"/>
          <w:szCs w:val="32"/>
        </w:rPr>
        <w:t>委员会</w:t>
      </w:r>
      <w:r>
        <w:rPr>
          <w:rFonts w:hint="eastAsia" w:hAnsi="Times New Roman"/>
          <w:sz w:val="32"/>
          <w:szCs w:val="32"/>
          <w:lang w:eastAsia="zh-CN"/>
        </w:rPr>
        <w:t>可根据本章程，结合学部工作实际制定相关实施细则，并报学院学士学位评定委员会办公室备案。</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hAnsi="Times New Roman"/>
          <w:sz w:val="32"/>
          <w:szCs w:val="32"/>
        </w:rPr>
      </w:pPr>
      <w:r>
        <w:rPr>
          <w:rFonts w:hint="eastAsia" w:hAnsi="Times New Roman"/>
          <w:b/>
          <w:bCs/>
          <w:sz w:val="32"/>
          <w:szCs w:val="32"/>
        </w:rPr>
        <w:t>第十</w:t>
      </w:r>
      <w:r>
        <w:rPr>
          <w:rFonts w:hint="eastAsia" w:hAnsi="Times New Roman"/>
          <w:b/>
          <w:bCs/>
          <w:sz w:val="32"/>
          <w:szCs w:val="32"/>
          <w:lang w:eastAsia="zh-CN"/>
        </w:rPr>
        <w:t>一</w:t>
      </w:r>
      <w:r>
        <w:rPr>
          <w:rFonts w:hint="eastAsia" w:hAnsi="Times New Roman"/>
          <w:b/>
          <w:bCs/>
          <w:sz w:val="32"/>
          <w:szCs w:val="32"/>
        </w:rPr>
        <w:t>条　</w:t>
      </w:r>
      <w:r>
        <w:rPr>
          <w:rFonts w:hint="eastAsia" w:hAnsi="Times New Roman"/>
          <w:sz w:val="32"/>
          <w:szCs w:val="32"/>
        </w:rPr>
        <w:t>本章程自</w:t>
      </w:r>
      <w:r>
        <w:rPr>
          <w:rFonts w:hint="eastAsia" w:hAnsi="Times New Roman"/>
          <w:sz w:val="32"/>
          <w:szCs w:val="32"/>
          <w:lang w:val="en-US" w:eastAsia="zh-CN"/>
        </w:rPr>
        <w:t>2022年1月1日</w:t>
      </w:r>
      <w:r>
        <w:rPr>
          <w:rFonts w:hint="eastAsia" w:hAnsi="Times New Roman"/>
          <w:sz w:val="32"/>
          <w:szCs w:val="32"/>
        </w:rPr>
        <w:t>起执行，解释权在</w:t>
      </w:r>
      <w:r>
        <w:rPr>
          <w:rFonts w:hint="eastAsia" w:hAnsi="Times New Roman"/>
          <w:sz w:val="32"/>
          <w:szCs w:val="32"/>
          <w:lang w:eastAsia="zh-CN"/>
        </w:rPr>
        <w:t>学院</w:t>
      </w:r>
      <w:r>
        <w:rPr>
          <w:rFonts w:hint="eastAsia" w:hAnsi="Times New Roman"/>
          <w:sz w:val="32"/>
          <w:szCs w:val="32"/>
        </w:rPr>
        <w:t>学士学位评定委员会办公室。</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hAnsi="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B6087"/>
    <w:rsid w:val="03FB3EB9"/>
    <w:rsid w:val="049C1B9D"/>
    <w:rsid w:val="05A32D8D"/>
    <w:rsid w:val="05E74E14"/>
    <w:rsid w:val="0F555725"/>
    <w:rsid w:val="0F5D461F"/>
    <w:rsid w:val="0FE465D5"/>
    <w:rsid w:val="10192649"/>
    <w:rsid w:val="128B3251"/>
    <w:rsid w:val="15AE7407"/>
    <w:rsid w:val="1A187455"/>
    <w:rsid w:val="1D1B083B"/>
    <w:rsid w:val="1DE008F5"/>
    <w:rsid w:val="1E7864E7"/>
    <w:rsid w:val="200D27E8"/>
    <w:rsid w:val="206E16D2"/>
    <w:rsid w:val="227428E9"/>
    <w:rsid w:val="23D55D98"/>
    <w:rsid w:val="24EC5DD1"/>
    <w:rsid w:val="27BC430E"/>
    <w:rsid w:val="282C4737"/>
    <w:rsid w:val="28461C9C"/>
    <w:rsid w:val="28A272E0"/>
    <w:rsid w:val="2BC90C1A"/>
    <w:rsid w:val="2D0560AD"/>
    <w:rsid w:val="34515C51"/>
    <w:rsid w:val="35AE6B3E"/>
    <w:rsid w:val="36C070BE"/>
    <w:rsid w:val="3845656E"/>
    <w:rsid w:val="3AD4466F"/>
    <w:rsid w:val="3F194909"/>
    <w:rsid w:val="3FC512A1"/>
    <w:rsid w:val="416C40CA"/>
    <w:rsid w:val="43195E8D"/>
    <w:rsid w:val="4364453C"/>
    <w:rsid w:val="44035E08"/>
    <w:rsid w:val="44BB21B5"/>
    <w:rsid w:val="44C2450D"/>
    <w:rsid w:val="4651388E"/>
    <w:rsid w:val="4A9326C8"/>
    <w:rsid w:val="4F196F13"/>
    <w:rsid w:val="4F5F701C"/>
    <w:rsid w:val="50C20C5E"/>
    <w:rsid w:val="50CF0126"/>
    <w:rsid w:val="51533462"/>
    <w:rsid w:val="52BD34BD"/>
    <w:rsid w:val="52C36A6C"/>
    <w:rsid w:val="52EF06B7"/>
    <w:rsid w:val="59C83A10"/>
    <w:rsid w:val="5C121135"/>
    <w:rsid w:val="5DB55613"/>
    <w:rsid w:val="5FA55B60"/>
    <w:rsid w:val="60680EB3"/>
    <w:rsid w:val="626651DC"/>
    <w:rsid w:val="63307C66"/>
    <w:rsid w:val="64264FE1"/>
    <w:rsid w:val="647749B0"/>
    <w:rsid w:val="65BF3643"/>
    <w:rsid w:val="666B14C4"/>
    <w:rsid w:val="6793565D"/>
    <w:rsid w:val="679A69EC"/>
    <w:rsid w:val="68874957"/>
    <w:rsid w:val="69E35468"/>
    <w:rsid w:val="6C001F54"/>
    <w:rsid w:val="6CDA5ADC"/>
    <w:rsid w:val="6D415B5B"/>
    <w:rsid w:val="6D4D7CCB"/>
    <w:rsid w:val="714479C8"/>
    <w:rsid w:val="75DD05EE"/>
    <w:rsid w:val="75E2091F"/>
    <w:rsid w:val="76FE3D60"/>
    <w:rsid w:val="77B84C6C"/>
    <w:rsid w:val="787F1730"/>
    <w:rsid w:val="78FF6C51"/>
    <w:rsid w:val="79975481"/>
    <w:rsid w:val="79FB7512"/>
    <w:rsid w:val="7A301431"/>
    <w:rsid w:val="7B116B6D"/>
    <w:rsid w:val="7C155F87"/>
    <w:rsid w:val="7F663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穿靴子的猫</cp:lastModifiedBy>
  <cp:lastPrinted>2021-12-28T01:23:23Z</cp:lastPrinted>
  <dcterms:modified xsi:type="dcterms:W3CDTF">2021-12-28T06:43:16Z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3EB7109C2B6F41EF88BD8E762C723952</vt:lpwstr>
  </property>
</Properties>
</file>