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ACA54E">
      <w:pPr>
        <w:ind w:firstLine="560"/>
        <w:jc w:val="center"/>
        <w:rPr>
          <w:rFonts w:ascii="宋体" w:hAnsi="宋体" w:eastAsia="宋体"/>
          <w:b/>
          <w:bCs/>
          <w:sz w:val="36"/>
          <w:szCs w:val="36"/>
        </w:rPr>
      </w:pPr>
      <w:r>
        <w:rPr>
          <w:rFonts w:ascii="宋体" w:hAnsi="宋体" w:eastAsia="宋体"/>
          <w:b/>
          <w:bCs/>
          <w:sz w:val="36"/>
          <w:szCs w:val="36"/>
        </w:rPr>
        <w:t>2026年预备案新专业清单</w:t>
      </w:r>
    </w:p>
    <w:p w14:paraId="27D6EF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561"/>
        <w:jc w:val="center"/>
        <w:textAlignment w:val="auto"/>
        <w:rPr>
          <w:rFonts w:hint="eastAsia" w:ascii="宋体" w:hAnsi="宋体" w:eastAsia="宋体"/>
          <w:b/>
          <w:bCs/>
          <w:sz w:val="18"/>
          <w:szCs w:val="18"/>
          <w:lang w:val="en-US" w:eastAsia="zh-Hans"/>
        </w:rPr>
      </w:pPr>
      <w:bookmarkStart w:id="0" w:name="_GoBack"/>
      <w:bookmarkEnd w:id="0"/>
    </w:p>
    <w:tbl>
      <w:tblPr>
        <w:tblStyle w:val="4"/>
        <w:tblW w:w="130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7"/>
        <w:gridCol w:w="1568"/>
        <w:gridCol w:w="2057"/>
        <w:gridCol w:w="1732"/>
        <w:gridCol w:w="2717"/>
        <w:gridCol w:w="3893"/>
      </w:tblGrid>
      <w:tr w14:paraId="7B26B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057" w:type="dxa"/>
            <w:vAlign w:val="center"/>
          </w:tcPr>
          <w:p w14:paraId="4F7E82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568" w:type="dxa"/>
            <w:vAlign w:val="center"/>
          </w:tcPr>
          <w:p w14:paraId="130D23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hAnsi="宋体" w:eastAsia="宋体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所属门类</w:t>
            </w:r>
          </w:p>
        </w:tc>
        <w:tc>
          <w:tcPr>
            <w:tcW w:w="2057" w:type="dxa"/>
            <w:vAlign w:val="center"/>
          </w:tcPr>
          <w:p w14:paraId="360B30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hAnsi="宋体" w:eastAsia="宋体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所属专业类</w:t>
            </w:r>
          </w:p>
        </w:tc>
        <w:tc>
          <w:tcPr>
            <w:tcW w:w="1732" w:type="dxa"/>
            <w:vAlign w:val="center"/>
          </w:tcPr>
          <w:p w14:paraId="2852DF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hAnsi="宋体" w:eastAsia="宋体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专业代码</w:t>
            </w:r>
          </w:p>
        </w:tc>
        <w:tc>
          <w:tcPr>
            <w:tcW w:w="2717" w:type="dxa"/>
            <w:vAlign w:val="center"/>
          </w:tcPr>
          <w:p w14:paraId="352A61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hAnsi="宋体" w:eastAsia="宋体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专业名称</w:t>
            </w:r>
          </w:p>
        </w:tc>
        <w:tc>
          <w:tcPr>
            <w:tcW w:w="3893" w:type="dxa"/>
            <w:vAlign w:val="center"/>
          </w:tcPr>
          <w:p w14:paraId="7A19C7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hAnsi="宋体" w:eastAsia="宋体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负责学部</w:t>
            </w:r>
          </w:p>
        </w:tc>
      </w:tr>
      <w:tr w14:paraId="0294A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057" w:type="dxa"/>
            <w:vAlign w:val="center"/>
          </w:tcPr>
          <w:p w14:paraId="06772B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568" w:type="dxa"/>
            <w:vAlign w:val="center"/>
          </w:tcPr>
          <w:p w14:paraId="431E17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  <w:t>教育学</w:t>
            </w:r>
          </w:p>
        </w:tc>
        <w:tc>
          <w:tcPr>
            <w:tcW w:w="2057" w:type="dxa"/>
            <w:vAlign w:val="center"/>
          </w:tcPr>
          <w:p w14:paraId="77D4F1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  <w:t>体育学类</w:t>
            </w:r>
          </w:p>
        </w:tc>
        <w:tc>
          <w:tcPr>
            <w:tcW w:w="1732" w:type="dxa"/>
            <w:vAlign w:val="center"/>
          </w:tcPr>
          <w:p w14:paraId="72D355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  <w:t>040206T</w:t>
            </w:r>
          </w:p>
        </w:tc>
        <w:tc>
          <w:tcPr>
            <w:tcW w:w="2717" w:type="dxa"/>
            <w:vAlign w:val="center"/>
          </w:tcPr>
          <w:p w14:paraId="7D45C9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  <w:t>运动康复</w:t>
            </w:r>
          </w:p>
        </w:tc>
        <w:tc>
          <w:tcPr>
            <w:tcW w:w="3893" w:type="dxa"/>
            <w:vAlign w:val="center"/>
          </w:tcPr>
          <w:p w14:paraId="6DF496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  <w:t>体育部</w:t>
            </w:r>
          </w:p>
        </w:tc>
      </w:tr>
      <w:tr w14:paraId="5E45E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1057" w:type="dxa"/>
            <w:vAlign w:val="center"/>
          </w:tcPr>
          <w:p w14:paraId="3AE9FF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568" w:type="dxa"/>
            <w:vAlign w:val="center"/>
          </w:tcPr>
          <w:p w14:paraId="02D754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  <w:t>理学</w:t>
            </w:r>
          </w:p>
        </w:tc>
        <w:tc>
          <w:tcPr>
            <w:tcW w:w="2057" w:type="dxa"/>
            <w:vAlign w:val="center"/>
          </w:tcPr>
          <w:p w14:paraId="2AB289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  <w:t>心理学类</w:t>
            </w:r>
          </w:p>
        </w:tc>
        <w:tc>
          <w:tcPr>
            <w:tcW w:w="1732" w:type="dxa"/>
            <w:vAlign w:val="center"/>
          </w:tcPr>
          <w:p w14:paraId="3AB89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  <w:t>071102</w:t>
            </w:r>
          </w:p>
        </w:tc>
        <w:tc>
          <w:tcPr>
            <w:tcW w:w="2717" w:type="dxa"/>
            <w:vAlign w:val="center"/>
          </w:tcPr>
          <w:p w14:paraId="4FA0B1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  <w:t>应用心理学</w:t>
            </w:r>
          </w:p>
        </w:tc>
        <w:tc>
          <w:tcPr>
            <w:tcW w:w="3893" w:type="dxa"/>
            <w:vAlign w:val="center"/>
          </w:tcPr>
          <w:p w14:paraId="662EB7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  <w:t>临床医学部</w:t>
            </w:r>
          </w:p>
          <w:p w14:paraId="135D33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hAnsi="宋体" w:eastAsia="宋体" w:cs="仿宋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  <w:t>（附属连云港市第四人民医院）</w:t>
            </w:r>
          </w:p>
        </w:tc>
      </w:tr>
      <w:tr w14:paraId="2E071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057" w:type="dxa"/>
            <w:vAlign w:val="center"/>
          </w:tcPr>
          <w:p w14:paraId="01CA5F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568" w:type="dxa"/>
            <w:vAlign w:val="center"/>
          </w:tcPr>
          <w:p w14:paraId="20327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  <w:t>医学</w:t>
            </w:r>
          </w:p>
        </w:tc>
        <w:tc>
          <w:tcPr>
            <w:tcW w:w="2057" w:type="dxa"/>
            <w:vAlign w:val="center"/>
          </w:tcPr>
          <w:p w14:paraId="716932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  <w:t>药学类</w:t>
            </w:r>
          </w:p>
        </w:tc>
        <w:tc>
          <w:tcPr>
            <w:tcW w:w="1732" w:type="dxa"/>
            <w:vAlign w:val="center"/>
          </w:tcPr>
          <w:p w14:paraId="54BA99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  <w:t>100708T</w:t>
            </w:r>
          </w:p>
        </w:tc>
        <w:tc>
          <w:tcPr>
            <w:tcW w:w="2717" w:type="dxa"/>
            <w:vAlign w:val="center"/>
          </w:tcPr>
          <w:p w14:paraId="1AE9FB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  <w:t>化妆品科学与技术</w:t>
            </w:r>
          </w:p>
        </w:tc>
        <w:tc>
          <w:tcPr>
            <w:tcW w:w="3893" w:type="dxa"/>
            <w:vAlign w:val="center"/>
          </w:tcPr>
          <w:p w14:paraId="59CDE1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  <w:t>药学部</w:t>
            </w:r>
          </w:p>
        </w:tc>
      </w:tr>
      <w:tr w14:paraId="55A64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057" w:type="dxa"/>
            <w:vAlign w:val="center"/>
          </w:tcPr>
          <w:p w14:paraId="079BA5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568" w:type="dxa"/>
            <w:vAlign w:val="center"/>
          </w:tcPr>
          <w:p w14:paraId="5571DC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  <w:t>交叉学科</w:t>
            </w:r>
          </w:p>
        </w:tc>
        <w:tc>
          <w:tcPr>
            <w:tcW w:w="2057" w:type="dxa"/>
            <w:vAlign w:val="center"/>
          </w:tcPr>
          <w:p w14:paraId="1DB436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宋体" w:eastAsia="宋体" w:cs="仿宋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  <w:t>交叉学科类</w:t>
            </w:r>
          </w:p>
        </w:tc>
        <w:tc>
          <w:tcPr>
            <w:tcW w:w="1732" w:type="dxa"/>
            <w:vAlign w:val="center"/>
          </w:tcPr>
          <w:p w14:paraId="28D2E2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  <w:t>140008T</w:t>
            </w:r>
          </w:p>
        </w:tc>
        <w:tc>
          <w:tcPr>
            <w:tcW w:w="2717" w:type="dxa"/>
            <w:vAlign w:val="center"/>
          </w:tcPr>
          <w:p w14:paraId="478625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  <w:t>生物医药数据科学</w:t>
            </w:r>
          </w:p>
        </w:tc>
        <w:tc>
          <w:tcPr>
            <w:tcW w:w="3893" w:type="dxa"/>
            <w:vAlign w:val="center"/>
          </w:tcPr>
          <w:p w14:paraId="04DF53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hAnsi="宋体" w:eastAsia="宋体" w:cs="仿宋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  <w:t>人文与管理学部</w:t>
            </w:r>
          </w:p>
        </w:tc>
      </w:tr>
      <w:tr w14:paraId="7DBE2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1057" w:type="dxa"/>
            <w:vAlign w:val="center"/>
          </w:tcPr>
          <w:p w14:paraId="1A061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568" w:type="dxa"/>
            <w:vAlign w:val="center"/>
          </w:tcPr>
          <w:p w14:paraId="453497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  <w:t>医学</w:t>
            </w:r>
          </w:p>
        </w:tc>
        <w:tc>
          <w:tcPr>
            <w:tcW w:w="2057" w:type="dxa"/>
            <w:vAlign w:val="center"/>
          </w:tcPr>
          <w:p w14:paraId="283322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  <w:t>医学技术类</w:t>
            </w:r>
          </w:p>
        </w:tc>
        <w:tc>
          <w:tcPr>
            <w:tcW w:w="1732" w:type="dxa"/>
            <w:vAlign w:val="center"/>
          </w:tcPr>
          <w:p w14:paraId="30DDB0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  <w:t>101017TK</w:t>
            </w:r>
          </w:p>
        </w:tc>
        <w:tc>
          <w:tcPr>
            <w:tcW w:w="2717" w:type="dxa"/>
            <w:vAlign w:val="center"/>
          </w:tcPr>
          <w:p w14:paraId="2A094B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  <w:t>老年医学与健康</w:t>
            </w:r>
          </w:p>
        </w:tc>
        <w:tc>
          <w:tcPr>
            <w:tcW w:w="3893" w:type="dxa"/>
            <w:vAlign w:val="center"/>
          </w:tcPr>
          <w:p w14:paraId="5D427B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hAnsi="宋体" w:eastAsia="宋体" w:cs="仿宋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vertAlign w:val="baseline"/>
                <w:lang w:val="en-US" w:eastAsia="zh-CN"/>
              </w:rPr>
              <w:t>康复医学部</w:t>
            </w:r>
          </w:p>
        </w:tc>
      </w:tr>
    </w:tbl>
    <w:p w14:paraId="72CA7CE0">
      <w:pPr>
        <w:widowControl/>
        <w:jc w:val="left"/>
      </w:pPr>
    </w:p>
    <w:p w14:paraId="40801EC5">
      <w:pPr>
        <w:widowControl/>
        <w:jc w:val="left"/>
      </w:pPr>
    </w:p>
    <w:p w14:paraId="224E1E97">
      <w:pPr>
        <w:widowControl/>
        <w:jc w:val="left"/>
      </w:pPr>
    </w:p>
    <w:p w14:paraId="3FD1AB3A">
      <w:pPr>
        <w:widowControl/>
        <w:jc w:val="left"/>
      </w:pPr>
    </w:p>
    <w:p w14:paraId="31B73600">
      <w:pPr>
        <w:widowControl/>
        <w:jc w:val="left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Q1YjYwOGYxNGMwMDk4ZTU4MWRlNGFhNWJkYTM5NTQifQ=="/>
  </w:docVars>
  <w:rsids>
    <w:rsidRoot w:val="3F297F58"/>
    <w:rsid w:val="00573653"/>
    <w:rsid w:val="008E0C60"/>
    <w:rsid w:val="05404C1F"/>
    <w:rsid w:val="05CF208B"/>
    <w:rsid w:val="06C96558"/>
    <w:rsid w:val="073A50F0"/>
    <w:rsid w:val="074A2A7C"/>
    <w:rsid w:val="07885337"/>
    <w:rsid w:val="08C37F22"/>
    <w:rsid w:val="09572537"/>
    <w:rsid w:val="09C35D77"/>
    <w:rsid w:val="09DC251E"/>
    <w:rsid w:val="0BD065D0"/>
    <w:rsid w:val="0BD864D2"/>
    <w:rsid w:val="0BEA7692"/>
    <w:rsid w:val="0D0C188A"/>
    <w:rsid w:val="0D940530"/>
    <w:rsid w:val="0E526B1E"/>
    <w:rsid w:val="0E963B01"/>
    <w:rsid w:val="10234F21"/>
    <w:rsid w:val="10D66438"/>
    <w:rsid w:val="11CC1C05"/>
    <w:rsid w:val="11F521C0"/>
    <w:rsid w:val="13447DF5"/>
    <w:rsid w:val="136C22C5"/>
    <w:rsid w:val="15910B7E"/>
    <w:rsid w:val="17650515"/>
    <w:rsid w:val="18FE1560"/>
    <w:rsid w:val="19923117"/>
    <w:rsid w:val="1AFF645B"/>
    <w:rsid w:val="1B627A11"/>
    <w:rsid w:val="1C550B58"/>
    <w:rsid w:val="1E195BB5"/>
    <w:rsid w:val="1EC65D3D"/>
    <w:rsid w:val="1F262338"/>
    <w:rsid w:val="209050DD"/>
    <w:rsid w:val="20D15A26"/>
    <w:rsid w:val="238E0DF3"/>
    <w:rsid w:val="23B46527"/>
    <w:rsid w:val="25BF6B3D"/>
    <w:rsid w:val="263F4E2D"/>
    <w:rsid w:val="264C0B67"/>
    <w:rsid w:val="278C1153"/>
    <w:rsid w:val="2A3C3357"/>
    <w:rsid w:val="2AB70C30"/>
    <w:rsid w:val="2CF1729A"/>
    <w:rsid w:val="2E7B0B85"/>
    <w:rsid w:val="2F4C52A5"/>
    <w:rsid w:val="32D61E6F"/>
    <w:rsid w:val="34D86C2A"/>
    <w:rsid w:val="365C268B"/>
    <w:rsid w:val="3B2301FF"/>
    <w:rsid w:val="3C17152E"/>
    <w:rsid w:val="3C6268A9"/>
    <w:rsid w:val="3F297F58"/>
    <w:rsid w:val="41720FB5"/>
    <w:rsid w:val="41B772EB"/>
    <w:rsid w:val="434245A3"/>
    <w:rsid w:val="43EE7018"/>
    <w:rsid w:val="43F2183E"/>
    <w:rsid w:val="45576E3F"/>
    <w:rsid w:val="45D71B5E"/>
    <w:rsid w:val="47FA48E9"/>
    <w:rsid w:val="48BA396D"/>
    <w:rsid w:val="4C7958ED"/>
    <w:rsid w:val="51413B69"/>
    <w:rsid w:val="532760A3"/>
    <w:rsid w:val="54A2405F"/>
    <w:rsid w:val="54CC5154"/>
    <w:rsid w:val="54F56767"/>
    <w:rsid w:val="55E262B1"/>
    <w:rsid w:val="56505911"/>
    <w:rsid w:val="58162CDD"/>
    <w:rsid w:val="58B21823"/>
    <w:rsid w:val="5C9B365E"/>
    <w:rsid w:val="5D9562FF"/>
    <w:rsid w:val="5E131DD7"/>
    <w:rsid w:val="5FFF6654"/>
    <w:rsid w:val="616654E3"/>
    <w:rsid w:val="62037CDB"/>
    <w:rsid w:val="62255EA3"/>
    <w:rsid w:val="642D54E3"/>
    <w:rsid w:val="64721148"/>
    <w:rsid w:val="6480465A"/>
    <w:rsid w:val="64A56420"/>
    <w:rsid w:val="65554CF2"/>
    <w:rsid w:val="67207AD7"/>
    <w:rsid w:val="67242135"/>
    <w:rsid w:val="68B9478A"/>
    <w:rsid w:val="6AB55259"/>
    <w:rsid w:val="6B0D3978"/>
    <w:rsid w:val="6C6F6110"/>
    <w:rsid w:val="6E6935BC"/>
    <w:rsid w:val="6FA539CC"/>
    <w:rsid w:val="724A7260"/>
    <w:rsid w:val="72DC1266"/>
    <w:rsid w:val="74510D7A"/>
    <w:rsid w:val="74B04792"/>
    <w:rsid w:val="75727DB2"/>
    <w:rsid w:val="75B3511C"/>
    <w:rsid w:val="76D8308D"/>
    <w:rsid w:val="76FE27D3"/>
    <w:rsid w:val="77B04009"/>
    <w:rsid w:val="794A4208"/>
    <w:rsid w:val="796926C2"/>
    <w:rsid w:val="79DD09BA"/>
    <w:rsid w:val="7A925C48"/>
    <w:rsid w:val="7AEC5358"/>
    <w:rsid w:val="7B533629"/>
    <w:rsid w:val="7C3C6D99"/>
    <w:rsid w:val="7CAD596B"/>
    <w:rsid w:val="7FD6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146</Words>
  <Characters>179</Characters>
  <Lines>0</Lines>
  <Paragraphs>0</Paragraphs>
  <TotalTime>4</TotalTime>
  <ScaleCrop>false</ScaleCrop>
  <LinksUpToDate>false</LinksUpToDate>
  <CharactersWithSpaces>179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2022-03-02T08:45:00Z</dcterms:created>
  <dc:creator>Administrator</dc:creator>
  <cp:lastModifiedBy>竹</cp:lastModifiedBy>
  <cp:lastPrinted>2023-03-31T03:13:00Z</cp:lastPrinted>
  <dcterms:modified xsi:type="dcterms:W3CDTF">2026-10-29T06:33:37Z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EA26535B171E495386220950BBB642B9</vt:lpwstr>
  </property>
  <property fmtid="{D5CDD505-2E9C-101B-9397-08002B2CF9AE}" pid="4" name="KSOTemplateDocerSaveRecord">
    <vt:lpwstr>eyJoZGlkIjoiZWQyMGZhNTA5NGRjMDg0N2Q3NTRhYWYxNzExMzEwNTciLCJ1c2VySWQiOiI0MzU1MzAwOTgifQ==</vt:lpwstr>
  </property>
</Properties>
</file>