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7102">
      <w:pPr>
        <w:shd w:val="clear" w:color="auto" w:fill="FFFFFF"/>
        <w:rPr>
          <w:rFonts w:hint="eastAsia" w:ascii="黑体" w:hAnsi="黑体" w:eastAsia="黑体" w:cs="仿宋"/>
          <w:b/>
          <w:bCs/>
          <w:sz w:val="24"/>
          <w:highlight w:val="none"/>
        </w:rPr>
      </w:pPr>
      <w:r>
        <w:rPr>
          <w:rFonts w:hint="eastAsia" w:ascii="黑体" w:hAnsi="黑体" w:eastAsia="黑体" w:cs="仿宋"/>
          <w:b/>
          <w:bCs/>
          <w:sz w:val="24"/>
          <w:highlight w:val="none"/>
        </w:rPr>
        <w:t>附件1：</w:t>
      </w:r>
    </w:p>
    <w:p w14:paraId="266216E5">
      <w:pPr>
        <w:shd w:val="clear" w:color="auto" w:fill="FFFFFF"/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南京医科大学康达学院实习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见习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生请假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审核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100"/>
        <w:gridCol w:w="620"/>
        <w:gridCol w:w="703"/>
        <w:gridCol w:w="595"/>
        <w:gridCol w:w="1297"/>
        <w:gridCol w:w="630"/>
        <w:gridCol w:w="2018"/>
      </w:tblGrid>
      <w:tr w14:paraId="15D0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8" w:type="dxa"/>
            <w:noWrap w:val="0"/>
            <w:vAlign w:val="center"/>
          </w:tcPr>
          <w:p w14:paraId="0FC1D346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6849E9D6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8780135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 w14:paraId="0AE4B362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95" w:type="dxa"/>
            <w:noWrap w:val="0"/>
            <w:vAlign w:val="center"/>
          </w:tcPr>
          <w:p w14:paraId="452E9E4D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学号</w:t>
            </w:r>
          </w:p>
        </w:tc>
        <w:tc>
          <w:tcPr>
            <w:tcW w:w="1297" w:type="dxa"/>
            <w:noWrap w:val="0"/>
            <w:vAlign w:val="center"/>
          </w:tcPr>
          <w:p w14:paraId="542A3A1C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2B499FB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年级</w:t>
            </w:r>
          </w:p>
        </w:tc>
        <w:tc>
          <w:tcPr>
            <w:tcW w:w="2018" w:type="dxa"/>
            <w:noWrap w:val="0"/>
            <w:vAlign w:val="center"/>
          </w:tcPr>
          <w:p w14:paraId="009E3BAA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C0F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8" w:type="dxa"/>
            <w:noWrap w:val="0"/>
            <w:tcMar>
              <w:left w:w="28" w:type="dxa"/>
              <w:right w:w="28" w:type="dxa"/>
            </w:tcMar>
            <w:vAlign w:val="center"/>
          </w:tcPr>
          <w:p w14:paraId="5C587AA6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2100" w:type="dxa"/>
            <w:noWrap w:val="0"/>
            <w:vAlign w:val="center"/>
          </w:tcPr>
          <w:p w14:paraId="517053D1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 w14:paraId="71C7A52C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学部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 w14:paraId="2C61128A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03E2BBB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2018" w:type="dxa"/>
            <w:noWrap w:val="0"/>
            <w:vAlign w:val="center"/>
          </w:tcPr>
          <w:p w14:paraId="65A3EAAA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756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8" w:type="dxa"/>
            <w:noWrap w:val="0"/>
            <w:vAlign w:val="center"/>
          </w:tcPr>
          <w:p w14:paraId="2038F4A1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实习单位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20846431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2964B0FC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所在科室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 w14:paraId="10BBDDF5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DC6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noWrap w:val="0"/>
            <w:vAlign w:val="center"/>
          </w:tcPr>
          <w:p w14:paraId="3AAD49D0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请假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天数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2E2849F0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149B889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请假时间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 w14:paraId="44E85EAD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6CC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108" w:type="dxa"/>
            <w:noWrap w:val="0"/>
            <w:textDirection w:val="tbRlV"/>
            <w:vAlign w:val="center"/>
          </w:tcPr>
          <w:p w14:paraId="39E6C333">
            <w:pPr>
              <w:shd w:val="clear" w:color="auto" w:fill="FFFFFF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请假事由</w:t>
            </w:r>
          </w:p>
        </w:tc>
        <w:tc>
          <w:tcPr>
            <w:tcW w:w="7963" w:type="dxa"/>
            <w:gridSpan w:val="7"/>
            <w:noWrap w:val="0"/>
            <w:vAlign w:val="top"/>
          </w:tcPr>
          <w:p w14:paraId="5C8BCAFB"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 w:val="0"/>
                <w:highlight w:val="none"/>
                <w:lang w:val="en-US" w:eastAsia="zh-CN"/>
              </w:rPr>
              <w:t xml:space="preserve">病假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附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三级医院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诊断证明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）   </w:t>
            </w:r>
          </w:p>
          <w:p w14:paraId="4BE370DB">
            <w:pPr>
              <w:shd w:val="clear" w:color="auto" w:fill="FFFFFF"/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双选假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             </w:t>
            </w:r>
          </w:p>
          <w:p w14:paraId="7435F001">
            <w:pPr>
              <w:shd w:val="clear" w:color="auto" w:fill="FFFFFF"/>
              <w:ind w:firstLine="2940" w:firstLineChars="1400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bookmarkStart w:id="0" w:name="_GoBack"/>
            <w:bookmarkEnd w:id="0"/>
          </w:p>
          <w:p w14:paraId="32F3CDB0">
            <w:pPr>
              <w:shd w:val="clear" w:color="auto" w:fill="FFFFFF"/>
              <w:ind w:firstLine="2940" w:firstLineChars="1400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学生签名：</w:t>
            </w:r>
          </w:p>
          <w:p w14:paraId="3DFB902A">
            <w:pPr>
              <w:shd w:val="clear" w:color="auto" w:fill="FFFFFF"/>
              <w:ind w:firstLine="1050" w:firstLineChars="5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年    月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</w:t>
            </w:r>
          </w:p>
        </w:tc>
      </w:tr>
      <w:tr w14:paraId="5C4C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108" w:type="dxa"/>
            <w:vMerge w:val="restart"/>
            <w:noWrap w:val="0"/>
            <w:textDirection w:val="tbRlV"/>
            <w:vAlign w:val="center"/>
          </w:tcPr>
          <w:p w14:paraId="33DCD9E5">
            <w:pPr>
              <w:shd w:val="clear" w:color="auto" w:fill="FFFFFF"/>
              <w:ind w:left="113" w:leftChars="54" w:right="113" w:rightChars="0" w:firstLine="110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学校审批</w:t>
            </w:r>
          </w:p>
        </w:tc>
        <w:tc>
          <w:tcPr>
            <w:tcW w:w="2100" w:type="dxa"/>
            <w:noWrap w:val="0"/>
            <w:vAlign w:val="center"/>
          </w:tcPr>
          <w:p w14:paraId="47D0EAED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学生辅导员</w:t>
            </w:r>
          </w:p>
          <w:p w14:paraId="4C659F46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（2～3天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请假）</w:t>
            </w:r>
          </w:p>
        </w:tc>
        <w:tc>
          <w:tcPr>
            <w:tcW w:w="5863" w:type="dxa"/>
            <w:gridSpan w:val="6"/>
            <w:noWrap w:val="0"/>
            <w:vAlign w:val="bottom"/>
          </w:tcPr>
          <w:p w14:paraId="38BF36F4">
            <w:pPr>
              <w:shd w:val="clear" w:color="auto" w:fill="FFFFFF"/>
              <w:ind w:right="945" w:firstLine="840" w:firstLineChars="400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签名：  </w:t>
            </w:r>
          </w:p>
          <w:p w14:paraId="1302215B">
            <w:pPr>
              <w:shd w:val="clear" w:color="auto" w:fill="FFFFFF"/>
              <w:ind w:right="84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年    月    日</w:t>
            </w:r>
          </w:p>
        </w:tc>
      </w:tr>
      <w:tr w14:paraId="51CD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108" w:type="dxa"/>
            <w:vMerge w:val="continue"/>
            <w:noWrap w:val="0"/>
            <w:textDirection w:val="tbRlV"/>
            <w:vAlign w:val="center"/>
          </w:tcPr>
          <w:p w14:paraId="2962659C">
            <w:pPr>
              <w:shd w:val="clear" w:color="auto" w:fill="FFFFFF"/>
              <w:ind w:left="113" w:leftChars="54" w:right="113" w:firstLine="11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4E46545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学部学生工作负责人</w:t>
            </w:r>
          </w:p>
          <w:p w14:paraId="07ABA975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（4～5天内的请假）</w:t>
            </w:r>
          </w:p>
        </w:tc>
        <w:tc>
          <w:tcPr>
            <w:tcW w:w="5863" w:type="dxa"/>
            <w:gridSpan w:val="6"/>
            <w:noWrap w:val="0"/>
            <w:vAlign w:val="bottom"/>
          </w:tcPr>
          <w:p w14:paraId="33937DDE">
            <w:pPr>
              <w:shd w:val="clear" w:color="auto" w:fill="FFFFFF"/>
              <w:ind w:right="945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签名：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         </w:t>
            </w:r>
          </w:p>
          <w:p w14:paraId="409999DE">
            <w:pPr>
              <w:shd w:val="clear" w:color="auto" w:fill="FFFFFF"/>
              <w:ind w:right="945" w:firstLine="3360" w:firstLineChars="16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0C8DC610">
            <w:pPr>
              <w:shd w:val="clear" w:color="auto" w:fill="FFFFFF"/>
              <w:ind w:right="945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年    月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日</w:t>
            </w:r>
          </w:p>
        </w:tc>
      </w:tr>
      <w:tr w14:paraId="463D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08" w:type="dxa"/>
            <w:vMerge w:val="continue"/>
            <w:noWrap w:val="0"/>
            <w:textDirection w:val="tbRlV"/>
            <w:vAlign w:val="center"/>
          </w:tcPr>
          <w:p w14:paraId="2C5D5D02">
            <w:pPr>
              <w:shd w:val="clear" w:color="auto" w:fill="FFFFFF"/>
              <w:ind w:left="113" w:leftChars="54" w:right="113" w:rightChars="0" w:firstLine="110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45D9443">
            <w:pPr>
              <w:shd w:val="clear" w:color="auto" w:fill="FFFFFF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教学管理部门</w:t>
            </w:r>
          </w:p>
          <w:p w14:paraId="1CFC4682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5天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以上假期审批</w:t>
            </w:r>
          </w:p>
        </w:tc>
        <w:tc>
          <w:tcPr>
            <w:tcW w:w="5863" w:type="dxa"/>
            <w:gridSpan w:val="6"/>
            <w:noWrap w:val="0"/>
            <w:vAlign w:val="center"/>
          </w:tcPr>
          <w:p w14:paraId="41BBDFB1">
            <w:pPr>
              <w:shd w:val="clear" w:color="auto" w:fill="FFFFFF"/>
              <w:ind w:right="945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  </w:t>
            </w:r>
          </w:p>
          <w:p w14:paraId="34BC3C43">
            <w:pPr>
              <w:shd w:val="clear" w:color="auto" w:fill="FFFFFF"/>
              <w:ind w:right="945" w:firstLine="840" w:firstLineChars="40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签名：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                   </w:t>
            </w:r>
          </w:p>
          <w:p w14:paraId="410E07EB">
            <w:pPr>
              <w:shd w:val="clear" w:color="auto" w:fill="FFFFFF"/>
              <w:ind w:right="840" w:rightChars="0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1EFD8857">
            <w:pPr>
              <w:shd w:val="clear" w:color="auto" w:fill="FFFFFF"/>
              <w:ind w:right="84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年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月 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日</w:t>
            </w:r>
          </w:p>
        </w:tc>
      </w:tr>
      <w:tr w14:paraId="73E5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108" w:type="dxa"/>
            <w:vMerge w:val="restart"/>
            <w:noWrap w:val="0"/>
            <w:textDirection w:val="tbRlV"/>
            <w:vAlign w:val="center"/>
          </w:tcPr>
          <w:p w14:paraId="4D1AB582">
            <w:pPr>
              <w:shd w:val="clear" w:color="auto" w:fill="FFFFFF"/>
              <w:ind w:left="113" w:leftChars="54" w:right="113" w:firstLine="11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单位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审批</w:t>
            </w:r>
          </w:p>
        </w:tc>
        <w:tc>
          <w:tcPr>
            <w:tcW w:w="2100" w:type="dxa"/>
            <w:noWrap w:val="0"/>
            <w:vAlign w:val="center"/>
          </w:tcPr>
          <w:p w14:paraId="7CFCBFE4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带教老师</w:t>
            </w:r>
          </w:p>
          <w:p w14:paraId="35EBFFE3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（1天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请假）</w:t>
            </w:r>
          </w:p>
        </w:tc>
        <w:tc>
          <w:tcPr>
            <w:tcW w:w="5863" w:type="dxa"/>
            <w:gridSpan w:val="6"/>
            <w:noWrap w:val="0"/>
            <w:vAlign w:val="bottom"/>
          </w:tcPr>
          <w:p w14:paraId="555D9948">
            <w:pPr>
              <w:shd w:val="clear" w:color="auto" w:fill="FFFFFF"/>
              <w:ind w:right="945" w:firstLine="840" w:firstLineChars="400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签名：  </w:t>
            </w:r>
          </w:p>
          <w:p w14:paraId="32CC85D4">
            <w:pPr>
              <w:shd w:val="clear" w:color="auto" w:fill="FFFFFF"/>
              <w:ind w:right="84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年     月    日</w:t>
            </w:r>
          </w:p>
        </w:tc>
      </w:tr>
      <w:tr w14:paraId="6AEC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08" w:type="dxa"/>
            <w:vMerge w:val="continue"/>
            <w:noWrap w:val="0"/>
            <w:textDirection w:val="tbRlV"/>
            <w:vAlign w:val="center"/>
          </w:tcPr>
          <w:p w14:paraId="1CEF9BEE">
            <w:pPr>
              <w:shd w:val="clear" w:color="auto" w:fill="FFFFFF"/>
              <w:ind w:left="420" w:right="840" w:hanging="420" w:hangingChars="20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5882436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科室负责人</w:t>
            </w:r>
          </w:p>
          <w:p w14:paraId="56BD2754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2—4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天内的请假）</w:t>
            </w:r>
          </w:p>
        </w:tc>
        <w:tc>
          <w:tcPr>
            <w:tcW w:w="5863" w:type="dxa"/>
            <w:gridSpan w:val="6"/>
            <w:noWrap w:val="0"/>
            <w:vAlign w:val="bottom"/>
          </w:tcPr>
          <w:p w14:paraId="182B7FC9">
            <w:pPr>
              <w:shd w:val="clear" w:color="auto" w:fill="FFFFFF"/>
              <w:ind w:right="945" w:firstLine="840" w:firstLineChars="400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签名：  </w:t>
            </w:r>
          </w:p>
          <w:p w14:paraId="13D199BB">
            <w:pPr>
              <w:shd w:val="clear" w:color="auto" w:fill="FFFFFF"/>
              <w:ind w:left="420" w:right="840" w:hanging="420" w:hangingChars="20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年     月    日</w:t>
            </w:r>
          </w:p>
        </w:tc>
      </w:tr>
      <w:tr w14:paraId="5A5C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108" w:type="dxa"/>
            <w:vMerge w:val="continue"/>
            <w:noWrap w:val="0"/>
            <w:textDirection w:val="tbRlV"/>
            <w:vAlign w:val="center"/>
          </w:tcPr>
          <w:p w14:paraId="4ADF0ACF">
            <w:pPr>
              <w:shd w:val="clear" w:color="auto" w:fill="FFFFFF"/>
              <w:ind w:left="113" w:leftChars="54" w:right="113" w:firstLine="105" w:firstLineChars="5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DC6817E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主管部门</w:t>
            </w:r>
          </w:p>
          <w:p w14:paraId="5F1B0B19"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5天及以上的请假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863" w:type="dxa"/>
            <w:gridSpan w:val="6"/>
            <w:noWrap w:val="0"/>
            <w:vAlign w:val="bottom"/>
          </w:tcPr>
          <w:p w14:paraId="55E5DF70">
            <w:pPr>
              <w:shd w:val="clear" w:color="auto" w:fill="FFFFFF"/>
              <w:ind w:right="945" w:firstLine="840" w:firstLineChars="40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签名：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                   </w:t>
            </w:r>
          </w:p>
          <w:p w14:paraId="56581C0C">
            <w:pPr>
              <w:shd w:val="clear" w:color="auto" w:fill="FFFFFF"/>
              <w:ind w:right="840" w:rightChars="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（盖章）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271DA6FB">
            <w:pPr>
              <w:shd w:val="clear" w:color="auto" w:fill="FFFFFF"/>
              <w:ind w:right="84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年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月 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日 </w:t>
            </w:r>
          </w:p>
        </w:tc>
      </w:tr>
    </w:tbl>
    <w:p w14:paraId="75EDC7E3">
      <w:pPr>
        <w:shd w:val="clear" w:color="auto" w:fill="FFFFFF"/>
        <w:jc w:val="left"/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注：</w:t>
      </w:r>
      <w:r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学生请假需提前1～2天申请，先由学院管理部门进行审批核实信息真实性，再由实习所在单位按层级对应进行请假审批</w:t>
      </w:r>
      <w:r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  <w:t>，此表由实习主管部门留存用于学生销假和统计请假时长使用</w:t>
      </w:r>
    </w:p>
    <w:p w14:paraId="1A3F7B48">
      <w:pPr>
        <w:numPr>
          <w:ilvl w:val="0"/>
          <w:numId w:val="1"/>
        </w:numPr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  <w:t>普通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事假</w:t>
      </w:r>
      <w:r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  <w:t>原则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不予批准。</w:t>
      </w:r>
    </w:p>
    <w:p w14:paraId="19EDD4A7">
      <w:pPr>
        <w:shd w:val="clear" w:color="auto" w:fill="FFFFFF"/>
        <w:jc w:val="left"/>
        <w:rPr>
          <w:rFonts w:hint="default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本表由实习单位主管实习部门归档</w:t>
      </w:r>
    </w:p>
    <w:p w14:paraId="07494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B89D0"/>
    <w:multiLevelType w:val="singleLevel"/>
    <w:tmpl w:val="23CB89D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7F47"/>
    <w:rsid w:val="110C7F47"/>
    <w:rsid w:val="6585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2026-03-19T02:22:00Z</dcterms:created>
  <dc:creator>萨克斯J</dc:creator>
  <cp:lastModifiedBy>萨克斯J</cp:lastModifiedBy>
  <dcterms:modified xsi:type="dcterms:W3CDTF">2026-04-14T07:41:09Z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AA1D03F2EE1D4A52975B5637D8B8A1FD_11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