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87" w:rsidRPr="00C20455" w:rsidRDefault="00227C8A" w:rsidP="00C20455">
      <w:pPr>
        <w:jc w:val="center"/>
        <w:rPr>
          <w:rFonts w:ascii="宋体" w:eastAsia="宋体" w:hAnsi="宋体"/>
          <w:b/>
          <w:bCs/>
          <w:sz w:val="48"/>
          <w:szCs w:val="48"/>
        </w:rPr>
      </w:pPr>
      <w:r w:rsidRPr="00C20455">
        <w:rPr>
          <w:rFonts w:ascii="宋体" w:eastAsia="宋体" w:hAnsi="宋体" w:hint="eastAsia"/>
          <w:b/>
          <w:bCs/>
          <w:sz w:val="48"/>
          <w:szCs w:val="48"/>
        </w:rPr>
        <w:t>课程</w:t>
      </w:r>
      <w:r w:rsidR="00CB6DDA">
        <w:rPr>
          <w:rFonts w:ascii="宋体" w:eastAsia="宋体" w:hAnsi="宋体" w:hint="eastAsia"/>
          <w:b/>
          <w:bCs/>
          <w:sz w:val="48"/>
          <w:szCs w:val="48"/>
        </w:rPr>
        <w:t>资源</w:t>
      </w:r>
      <w:r w:rsidR="00DF7987" w:rsidRPr="00C20455">
        <w:rPr>
          <w:rFonts w:ascii="宋体" w:eastAsia="宋体" w:hAnsi="宋体"/>
          <w:b/>
          <w:bCs/>
          <w:sz w:val="48"/>
          <w:szCs w:val="48"/>
        </w:rPr>
        <w:t>表</w:t>
      </w:r>
    </w:p>
    <w:p w:rsidR="00DF7987" w:rsidRDefault="00DF7987" w:rsidP="00227C8A">
      <w:pPr>
        <w:pStyle w:val="1"/>
      </w:pPr>
      <w:r w:rsidRPr="00227C8A">
        <w:rPr>
          <w:rFonts w:hint="eastAsia"/>
        </w:rPr>
        <w:t>临床医学（本科）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1989"/>
        <w:gridCol w:w="1984"/>
        <w:gridCol w:w="1418"/>
        <w:gridCol w:w="1134"/>
        <w:gridCol w:w="992"/>
      </w:tblGrid>
      <w:tr w:rsidR="0081371B" w:rsidRPr="00552144" w:rsidTr="0081371B">
        <w:trPr>
          <w:trHeight w:val="705"/>
        </w:trPr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建设院校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上线时长(h)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诊断学-心电图篇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曾锐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内科学-内分泌系统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施秉银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内科学-血液系统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华中科技大学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胡豫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内科学-风湿免疫系统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张志毅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bookmarkStart w:id="0" w:name="_GoBack"/>
            <w:bookmarkEnd w:id="0"/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流行病学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沈洪兵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人体（系统）解剖学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生物化学与分子生物学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梅文瀚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法医学（国家精品）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侯一平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医学细胞生物学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王向东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医学遗传学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左伋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护理管理学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章雅青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医患沟通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王锦帆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局部解剖学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中国人民解放军陆军军医大学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张绍祥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组织学与胚胎学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李继承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医学微生物学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郭晓奎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医学免疫学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北京协和医学院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曹雪涛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17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产科学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同济大学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段涛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精神病学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刘哲宁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皮肤性病学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张学军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医学统计学（高级篇）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郝元涛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医学伦理学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尹梅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医学伦理学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肿瘤学概论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张清媛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远离传染病——常见传染病的传播与预防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张晓红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传染病学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李兰娟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康复评定学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励建安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82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病理学（国家精品）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中国人民解放军陆军军医大学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李玉林 </w:t>
            </w: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卞修武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药理学（国家精品）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杨宝峰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眼科学（国家精品）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瞿佳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桂永浩   黄国英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王庭槐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医疗损害的鉴定与防范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蔡继峰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流行病学（英文版）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王建明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神经康复学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辽宁何氏医学院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魏兵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35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人体寄生虫学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遵义医学院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刘晖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36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医学英语写作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生物化学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张晓薇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脑科学与影像新技术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39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医学统计学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陈峰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细胞生物学（英文版）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王向东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41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系统解剖学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吉林医药学院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陈禹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42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细胞生物学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上海交通大学医学院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易静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43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生理学医预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上海交通大学医学院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张国花  戎伟芳  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44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医用有机化学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上海交通大学医学院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严忠红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45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药学服务实务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江苏医药职业学院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熊存全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营养与食品卫生学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哈尔滨医科大学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李颖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47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生物化学与分子生物学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滨州医学院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谢书阳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48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药理学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吉林医药学院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任旷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49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系统解剖学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厦门医学院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高洪泉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552144" w:rsidTr="0081371B">
        <w:trPr>
          <w:trHeight w:val="67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50</w:t>
            </w:r>
          </w:p>
        </w:tc>
        <w:tc>
          <w:tcPr>
            <w:tcW w:w="1989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乡村全科执业助理医师培训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人卫社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552144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5214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DF7987" w:rsidRDefault="00DF7987"/>
    <w:p w:rsidR="00DF7987" w:rsidRDefault="00DF7987"/>
    <w:p w:rsidR="00227C8A" w:rsidRDefault="00227C8A"/>
    <w:p w:rsidR="00227C8A" w:rsidRDefault="00227C8A"/>
    <w:p w:rsidR="00227C8A" w:rsidRDefault="00227C8A"/>
    <w:p w:rsidR="00227C8A" w:rsidRDefault="00227C8A"/>
    <w:p w:rsidR="00227C8A" w:rsidRDefault="00227C8A"/>
    <w:p w:rsidR="00227C8A" w:rsidRDefault="00227C8A"/>
    <w:p w:rsidR="00DF7987" w:rsidRDefault="00DF7987"/>
    <w:p w:rsidR="00DF7987" w:rsidRDefault="00DF7987" w:rsidP="00227C8A">
      <w:pPr>
        <w:pStyle w:val="1"/>
      </w:pPr>
      <w:r w:rsidRPr="00DF7987">
        <w:rPr>
          <w:rFonts w:hint="eastAsia"/>
        </w:rPr>
        <w:lastRenderedPageBreak/>
        <w:t>口腔（本科）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1944"/>
        <w:gridCol w:w="1939"/>
        <w:gridCol w:w="1508"/>
        <w:gridCol w:w="1134"/>
        <w:gridCol w:w="992"/>
      </w:tblGrid>
      <w:tr w:rsidR="0081371B" w:rsidRPr="00DF7987" w:rsidTr="0081371B">
        <w:trPr>
          <w:trHeight w:val="810"/>
        </w:trPr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DF7987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建设院校</w:t>
            </w:r>
          </w:p>
        </w:tc>
        <w:tc>
          <w:tcPr>
            <w:tcW w:w="1508" w:type="dxa"/>
            <w:shd w:val="clear" w:color="000000" w:fill="FFFFFF"/>
            <w:vAlign w:val="center"/>
            <w:hideMark/>
          </w:tcPr>
          <w:p w:rsidR="0081371B" w:rsidRPr="00DF7987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DF7987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上线时长</w:t>
            </w:r>
            <w:r w:rsidRPr="00A45C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(h)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1371B" w:rsidRPr="00DF7987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口腔临床药物学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中国人民解放军空军军医大学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王晓娟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口腔正畸学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赵志河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口腔材料学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中国人民解放军空军军医大学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赵信义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牙体牙髓病学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周学东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口腔黏膜病学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陈谦明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儿童口腔医学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葛立宏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口腔预防医学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冯希平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口腔遗传病学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中国人民解放军空军军医大学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段小红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口腔种植学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袁泉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牙周病学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栾庆先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DF7987" w:rsidTr="0081371B">
        <w:trPr>
          <w:trHeight w:val="945"/>
        </w:trPr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944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口腔修复学</w:t>
            </w:r>
          </w:p>
        </w:tc>
        <w:tc>
          <w:tcPr>
            <w:tcW w:w="1939" w:type="dxa"/>
            <w:shd w:val="clear" w:color="000000" w:fill="FFFFFF"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空军军医大学</w:t>
            </w:r>
          </w:p>
        </w:tc>
        <w:tc>
          <w:tcPr>
            <w:tcW w:w="1508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陈吉华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DF7987" w:rsidRDefault="0081371B" w:rsidP="00DF798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</w:tbl>
    <w:p w:rsidR="00DF7987" w:rsidRDefault="00DF7987"/>
    <w:p w:rsidR="00227C8A" w:rsidRDefault="00227C8A"/>
    <w:p w:rsidR="00227C8A" w:rsidRDefault="00227C8A"/>
    <w:p w:rsidR="00227C8A" w:rsidRDefault="00227C8A"/>
    <w:p w:rsidR="00227C8A" w:rsidRDefault="00227C8A"/>
    <w:p w:rsidR="003E168B" w:rsidRDefault="003E168B" w:rsidP="00227C8A">
      <w:pPr>
        <w:pStyle w:val="1"/>
      </w:pPr>
      <w:r w:rsidRPr="003E168B">
        <w:rPr>
          <w:rFonts w:hint="eastAsia"/>
        </w:rPr>
        <w:lastRenderedPageBreak/>
        <w:t>药学（本科）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1985"/>
        <w:gridCol w:w="1984"/>
        <w:gridCol w:w="1418"/>
        <w:gridCol w:w="1134"/>
        <w:gridCol w:w="992"/>
      </w:tblGrid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建设院校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上线时长</w:t>
            </w:r>
            <w:r w:rsidRPr="00A45C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(h)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朱依谆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药物分析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中国人民解放军海军军医大学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范国荣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临床药物治疗学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中国人民解放军海军军医大学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姜远英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药物化学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中国药科大学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尤启冬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分析化学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中国药科大学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季一兵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药剂学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中国药科大学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周建平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70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药物设计学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复旦大学药学院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付伟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E168B" w:rsidRDefault="003E168B"/>
    <w:p w:rsidR="003E168B" w:rsidRDefault="003E168B"/>
    <w:p w:rsidR="00227C8A" w:rsidRDefault="00227C8A"/>
    <w:p w:rsidR="003E168B" w:rsidRDefault="003E168B" w:rsidP="00227C8A">
      <w:pPr>
        <w:pStyle w:val="1"/>
      </w:pPr>
      <w:r w:rsidRPr="003E168B">
        <w:rPr>
          <w:rFonts w:hint="eastAsia"/>
        </w:rPr>
        <w:t>中医药（本科）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2036"/>
        <w:gridCol w:w="1933"/>
        <w:gridCol w:w="1418"/>
        <w:gridCol w:w="1134"/>
        <w:gridCol w:w="992"/>
      </w:tblGrid>
      <w:tr w:rsidR="0081371B" w:rsidRPr="003E168B" w:rsidTr="0081371B">
        <w:trPr>
          <w:trHeight w:val="540"/>
        </w:trPr>
        <w:tc>
          <w:tcPr>
            <w:tcW w:w="704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933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建设院校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上线时长</w:t>
            </w:r>
            <w:r w:rsidRPr="00A45C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(h)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1371B" w:rsidRPr="003E168B" w:rsidRDefault="0081371B" w:rsidP="00A45C5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中医骨伤科学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33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詹红生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科学走近中医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33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范永升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33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杨柏灿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药用植物学</w:t>
            </w:r>
          </w:p>
        </w:tc>
        <w:tc>
          <w:tcPr>
            <w:tcW w:w="1933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严铸云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方剂学</w:t>
            </w:r>
          </w:p>
        </w:tc>
        <w:tc>
          <w:tcPr>
            <w:tcW w:w="1933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贾波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中医外科学</w:t>
            </w:r>
          </w:p>
        </w:tc>
        <w:tc>
          <w:tcPr>
            <w:tcW w:w="1933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陈红风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中药药剂学</w:t>
            </w:r>
          </w:p>
        </w:tc>
        <w:tc>
          <w:tcPr>
            <w:tcW w:w="1933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关志宇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8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中药知多少</w:t>
            </w:r>
          </w:p>
        </w:tc>
        <w:tc>
          <w:tcPr>
            <w:tcW w:w="1933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杨柏灿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针刀刀法手法学</w:t>
            </w:r>
          </w:p>
        </w:tc>
        <w:tc>
          <w:tcPr>
            <w:tcW w:w="1933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万碧江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30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03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方剂学</w:t>
            </w:r>
          </w:p>
        </w:tc>
        <w:tc>
          <w:tcPr>
            <w:tcW w:w="1933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山西中医药大学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闫润红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E168B" w:rsidRDefault="003E168B"/>
    <w:p w:rsidR="00227C8A" w:rsidRDefault="00227C8A"/>
    <w:p w:rsidR="003E168B" w:rsidRDefault="003E168B"/>
    <w:p w:rsidR="003E168B" w:rsidRDefault="003E168B" w:rsidP="00227C8A">
      <w:pPr>
        <w:pStyle w:val="1"/>
      </w:pPr>
      <w:r w:rsidRPr="003E168B">
        <w:rPr>
          <w:rFonts w:hint="eastAsia"/>
        </w:rPr>
        <w:t>护理（高职高专）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1985"/>
        <w:gridCol w:w="1984"/>
        <w:gridCol w:w="1418"/>
        <w:gridCol w:w="1134"/>
        <w:gridCol w:w="992"/>
      </w:tblGrid>
      <w:tr w:rsidR="0081371B" w:rsidRPr="003E168B" w:rsidTr="0081371B">
        <w:trPr>
          <w:trHeight w:val="540"/>
        </w:trPr>
        <w:tc>
          <w:tcPr>
            <w:tcW w:w="704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建设院校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上线时长</w:t>
            </w:r>
            <w:r w:rsidRPr="00A45C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(h)</w:t>
            </w:r>
          </w:p>
        </w:tc>
        <w:tc>
          <w:tcPr>
            <w:tcW w:w="992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甘肃卫生职业学院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康玉萍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外科护理学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成都铁路卫生学校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李勇  郑海珊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老年护理学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宁波卫生职业技术学院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黄金银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社区护理学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沧州医学高等专科学校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王秀清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精神科护理学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山东医学高等专科学校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王海廷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急救护理学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江苏医药职业学院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王群  魏志明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生理学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漯河医学高等专科学校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王福青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儿科护理学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天津医学高等专科学校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兰萌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妇产科护理学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重庆三峡医药高等专科学校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冉波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急危重症护理学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金华职业技术学院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胡爱招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传染病护理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安徽医学高等专科学校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张小来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健康评估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南阳医药高等专科学校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李延玲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内科护理学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山东医学高等专科学校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范新蕾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外科护理学</w:t>
            </w: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（国家精品）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沧州医学高等专科学校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郭书芹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西安市卫生学校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蒙雅萍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规划课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疾病学基础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黑龙江护理高等专科学校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夏广军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护理综合实训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金华职业技术学院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季兰芳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口腔内科学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黑龙江护理高等专科学校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马玉宏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常见中药材识别与应用——天然药物学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江苏医药职业学院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孙玲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临床医学实践技能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菏泽医学专科学校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顾润国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基础护理学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宝鸡职业技术学院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房兆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中药化学实用技术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福建卫生职业技术学院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郭素华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药物制剂技术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江苏医药职业学院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于广华  程锦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药学服务实务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江苏医药职业学院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熊存全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1371B" w:rsidRPr="003E168B" w:rsidTr="0081371B">
        <w:trPr>
          <w:trHeight w:val="615"/>
        </w:trPr>
        <w:tc>
          <w:tcPr>
            <w:tcW w:w="70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药学服务实务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江苏医药职业学院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熊存全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E168B" w:rsidRDefault="003E168B"/>
    <w:p w:rsidR="00227C8A" w:rsidRDefault="00227C8A"/>
    <w:p w:rsidR="00227C8A" w:rsidRDefault="00227C8A"/>
    <w:p w:rsidR="003E168B" w:rsidRDefault="003E168B" w:rsidP="00227C8A">
      <w:pPr>
        <w:pStyle w:val="1"/>
      </w:pPr>
      <w:r w:rsidRPr="003E168B">
        <w:rPr>
          <w:rFonts w:hint="eastAsia"/>
        </w:rPr>
        <w:t>继续教育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0"/>
        <w:gridCol w:w="700"/>
        <w:gridCol w:w="1896"/>
        <w:gridCol w:w="1842"/>
        <w:gridCol w:w="1985"/>
        <w:gridCol w:w="1134"/>
      </w:tblGrid>
      <w:tr w:rsidR="0081371B" w:rsidRPr="003E168B" w:rsidTr="0081371B">
        <w:trPr>
          <w:trHeight w:val="870"/>
        </w:trPr>
        <w:tc>
          <w:tcPr>
            <w:tcW w:w="660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负责人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建设院校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216F6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DF798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上线时长</w:t>
            </w:r>
            <w:r w:rsidRPr="00A45C5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(h)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 w:val="restart"/>
            <w:shd w:val="clear" w:color="000000" w:fill="FFFFFF"/>
            <w:noWrap/>
            <w:textDirection w:val="tbRlV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临  床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神经病学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秦新月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重庆医科大学附属第一医院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医用化学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尚京川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重庆医科大学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组织学与胚胎学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龙双涟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南华大学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医学计算机应用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肖峰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大连医科大学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生物化学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樊建慧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大连医科大学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生理学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马慧娟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河北医科大学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12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病理生理学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王雯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首都医科大学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妇产科学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王建六、漆洪波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北京大学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医学遗传学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杨保胜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新乡医学院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 w:val="restart"/>
            <w:shd w:val="clear" w:color="000000" w:fill="FFFFFF"/>
            <w:noWrap/>
            <w:textDirection w:val="tbRlV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护  理</w:t>
            </w: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护理管理学</w:t>
            </w: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br/>
              <w:t>（第3版）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刘彦慧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天津中医药大学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老年护理学</w:t>
            </w: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br/>
              <w:t>（第3版）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石蕾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厦门医学院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助产学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蔡文智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南方医科大学深圳医院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儿科护理学</w:t>
            </w: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br/>
              <w:t>（第3版）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沙丽艳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大连医科大学第二附属医院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5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妇产科护理学（第3版）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张秀平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济宁医学院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健康评估</w:t>
            </w: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br/>
              <w:t>（第3版）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李雪萍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西安医学院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7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护理伦理学</w:t>
            </w: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br/>
              <w:t>（第3版）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范宇莹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哈尔滨医科大学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8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基础护理学</w:t>
            </w: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br/>
              <w:t>（第2版）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杨立群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齐齐哈尔医学院护理学院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6</w:t>
            </w:r>
          </w:p>
        </w:tc>
      </w:tr>
      <w:tr w:rsidR="0081371B" w:rsidRPr="003E168B" w:rsidTr="0081371B">
        <w:trPr>
          <w:trHeight w:val="675"/>
        </w:trPr>
        <w:tc>
          <w:tcPr>
            <w:tcW w:w="660" w:type="dxa"/>
            <w:vMerge/>
            <w:vAlign w:val="center"/>
            <w:hideMark/>
          </w:tcPr>
          <w:p w:rsidR="0081371B" w:rsidRPr="003E168B" w:rsidRDefault="0081371B" w:rsidP="003E168B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9</w:t>
            </w:r>
          </w:p>
        </w:tc>
        <w:tc>
          <w:tcPr>
            <w:tcW w:w="1896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内科护理学</w:t>
            </w: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br/>
              <w:t>（第3版）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胡荣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福建医科大学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81371B" w:rsidRPr="003E168B" w:rsidRDefault="0081371B" w:rsidP="003E168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3E168B">
              <w:rPr>
                <w:rFonts w:ascii="宋体" w:eastAsia="宋体" w:hAnsi="宋体" w:cs="宋体" w:hint="eastAsia"/>
                <w:kern w:val="0"/>
                <w:sz w:val="22"/>
              </w:rPr>
              <w:t>17</w:t>
            </w:r>
          </w:p>
        </w:tc>
      </w:tr>
    </w:tbl>
    <w:p w:rsidR="003E168B" w:rsidRDefault="003E168B"/>
    <w:sectPr w:rsidR="003E168B" w:rsidSect="00A45C54">
      <w:headerReference w:type="default" r:id="rId7"/>
      <w:pgSz w:w="11906" w:h="16838"/>
      <w:pgMar w:top="1440" w:right="510" w:bottom="1440" w:left="51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3EF3" w:rsidRDefault="00973EF3" w:rsidP="00227C8A">
      <w:r>
        <w:separator/>
      </w:r>
    </w:p>
  </w:endnote>
  <w:endnote w:type="continuationSeparator" w:id="1">
    <w:p w:rsidR="00973EF3" w:rsidRDefault="00973EF3" w:rsidP="00227C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3EF3" w:rsidRDefault="00973EF3" w:rsidP="00227C8A">
      <w:r>
        <w:separator/>
      </w:r>
    </w:p>
  </w:footnote>
  <w:footnote w:type="continuationSeparator" w:id="1">
    <w:p w:rsidR="00973EF3" w:rsidRDefault="00973EF3" w:rsidP="00227C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C8A" w:rsidRPr="00227C8A" w:rsidRDefault="00227C8A" w:rsidP="00227C8A">
    <w:pPr>
      <w:jc w:val="left"/>
    </w:pPr>
    <w:r w:rsidRPr="00227C8A">
      <w:rPr>
        <w:noProof/>
      </w:rPr>
      <w:drawing>
        <wp:inline distT="0" distB="0" distL="0" distR="0">
          <wp:extent cx="1333500" cy="277706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uiyuanzhongxin_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344" cy="289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27C8A" w:rsidRPr="00227C8A" w:rsidRDefault="00227C8A" w:rsidP="00227C8A">
    <w:pPr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C7F"/>
    <w:rsid w:val="00216F6C"/>
    <w:rsid w:val="00224001"/>
    <w:rsid w:val="00227C8A"/>
    <w:rsid w:val="002B45D6"/>
    <w:rsid w:val="00345061"/>
    <w:rsid w:val="003E168B"/>
    <w:rsid w:val="004341A1"/>
    <w:rsid w:val="00552144"/>
    <w:rsid w:val="006F7C7F"/>
    <w:rsid w:val="007B4949"/>
    <w:rsid w:val="0081371B"/>
    <w:rsid w:val="00973EF3"/>
    <w:rsid w:val="00A45C54"/>
    <w:rsid w:val="00C20455"/>
    <w:rsid w:val="00CB6DDA"/>
    <w:rsid w:val="00DF7987"/>
    <w:rsid w:val="00FE5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001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27C8A"/>
    <w:pPr>
      <w:keepNext/>
      <w:keepLines/>
      <w:snapToGrid w:val="0"/>
      <w:spacing w:before="100" w:beforeAutospacing="1" w:after="100" w:afterAutospacing="1"/>
      <w:jc w:val="center"/>
      <w:outlineLvl w:val="0"/>
    </w:pPr>
    <w:rPr>
      <w:rFonts w:eastAsia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27C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7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7C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7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7C8A"/>
    <w:rPr>
      <w:sz w:val="18"/>
      <w:szCs w:val="18"/>
    </w:rPr>
  </w:style>
  <w:style w:type="paragraph" w:styleId="a5">
    <w:name w:val="No Spacing"/>
    <w:uiPriority w:val="1"/>
    <w:qFormat/>
    <w:rsid w:val="00227C8A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227C8A"/>
    <w:pPr>
      <w:ind w:firstLineChars="200" w:firstLine="420"/>
    </w:pPr>
  </w:style>
  <w:style w:type="character" w:styleId="a7">
    <w:name w:val="Book Title"/>
    <w:basedOn w:val="a0"/>
    <w:uiPriority w:val="33"/>
    <w:qFormat/>
    <w:rsid w:val="00227C8A"/>
    <w:rPr>
      <w:b/>
      <w:bCs/>
      <w:i/>
      <w:iCs/>
      <w:spacing w:val="5"/>
    </w:rPr>
  </w:style>
  <w:style w:type="character" w:customStyle="1" w:styleId="1Char">
    <w:name w:val="标题 1 Char"/>
    <w:basedOn w:val="a0"/>
    <w:link w:val="1"/>
    <w:uiPriority w:val="9"/>
    <w:rsid w:val="00227C8A"/>
    <w:rPr>
      <w:rFonts w:eastAsia="宋体"/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227C8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CB6DD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B6DD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27C8A"/>
    <w:pPr>
      <w:keepNext/>
      <w:keepLines/>
      <w:snapToGrid w:val="0"/>
      <w:spacing w:before="100" w:beforeAutospacing="1" w:after="100" w:afterAutospacing="1"/>
      <w:jc w:val="center"/>
      <w:outlineLvl w:val="0"/>
    </w:pPr>
    <w:rPr>
      <w:rFonts w:eastAsia="宋体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27C8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7C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7C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7C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7C8A"/>
    <w:rPr>
      <w:sz w:val="18"/>
      <w:szCs w:val="18"/>
    </w:rPr>
  </w:style>
  <w:style w:type="paragraph" w:styleId="a5">
    <w:name w:val="No Spacing"/>
    <w:uiPriority w:val="1"/>
    <w:qFormat/>
    <w:rsid w:val="00227C8A"/>
    <w:pPr>
      <w:widowControl w:val="0"/>
      <w:jc w:val="both"/>
    </w:pPr>
  </w:style>
  <w:style w:type="paragraph" w:styleId="a6">
    <w:name w:val="List Paragraph"/>
    <w:basedOn w:val="a"/>
    <w:uiPriority w:val="34"/>
    <w:qFormat/>
    <w:rsid w:val="00227C8A"/>
    <w:pPr>
      <w:ind w:firstLineChars="200" w:firstLine="420"/>
    </w:pPr>
  </w:style>
  <w:style w:type="character" w:styleId="a7">
    <w:name w:val="Book Title"/>
    <w:basedOn w:val="a0"/>
    <w:uiPriority w:val="33"/>
    <w:qFormat/>
    <w:rsid w:val="00227C8A"/>
    <w:rPr>
      <w:b/>
      <w:bCs/>
      <w:i/>
      <w:iCs/>
      <w:spacing w:val="5"/>
    </w:rPr>
  </w:style>
  <w:style w:type="character" w:customStyle="1" w:styleId="1Char">
    <w:name w:val="标题 1 Char"/>
    <w:basedOn w:val="a0"/>
    <w:link w:val="1"/>
    <w:uiPriority w:val="9"/>
    <w:rsid w:val="00227C8A"/>
    <w:rPr>
      <w:rFonts w:eastAsia="宋体"/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227C8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alloon Text"/>
    <w:basedOn w:val="a"/>
    <w:link w:val="Char1"/>
    <w:uiPriority w:val="99"/>
    <w:semiHidden/>
    <w:unhideWhenUsed/>
    <w:rsid w:val="00CB6DDA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B6D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1750D-41A5-4721-B319-0EFD639B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572</Words>
  <Characters>3262</Characters>
  <Application>Microsoft Office Word</Application>
  <DocSecurity>0</DocSecurity>
  <Lines>27</Lines>
  <Paragraphs>7</Paragraphs>
  <ScaleCrop>false</ScaleCrop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thc</dc:creator>
  <cp:lastModifiedBy>DELL</cp:lastModifiedBy>
  <cp:revision>2</cp:revision>
  <dcterms:created xsi:type="dcterms:W3CDTF">2019-10-16T06:01:00Z</dcterms:created>
  <dcterms:modified xsi:type="dcterms:W3CDTF">2019-10-16T06:01:00Z</dcterms:modified>
</cp:coreProperties>
</file>