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9AFE5">
      <w:pPr>
        <w:widowControl/>
        <w:adjustRightInd w:val="0"/>
        <w:snapToGrid w:val="0"/>
        <w:spacing w:after="312" w:afterLines="100"/>
        <w:jc w:val="left"/>
        <w:textAlignment w:val="baseline"/>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1</w:t>
      </w:r>
    </w:p>
    <w:p w14:paraId="6ADF0B30">
      <w:pPr>
        <w:widowControl/>
        <w:adjustRightInd w:val="0"/>
        <w:snapToGrid w:val="0"/>
        <w:spacing w:after="312" w:afterLines="100"/>
        <w:ind w:firstLine="640"/>
        <w:jc w:val="left"/>
        <w:textAlignment w:val="baseline"/>
        <w:rPr>
          <w:rFonts w:ascii="Times New Roman" w:hAnsi="Times New Roman" w:eastAsia="黑体" w:cs="Times New Roman"/>
          <w:color w:val="000000" w:themeColor="text1"/>
          <w:sz w:val="32"/>
          <w:szCs w:val="32"/>
          <w14:textFill>
            <w14:solidFill>
              <w14:schemeClr w14:val="tx1"/>
            </w14:solidFill>
          </w14:textFill>
        </w:rPr>
      </w:pPr>
    </w:p>
    <w:p w14:paraId="0E17D0EE">
      <w:pPr>
        <w:widowControl/>
        <w:adjustRightInd w:val="0"/>
        <w:snapToGrid w:val="0"/>
        <w:spacing w:line="600" w:lineRule="exact"/>
        <w:jc w:val="center"/>
        <w:textAlignment w:val="baseline"/>
        <w:rPr>
          <w:rFonts w:ascii="Times New Roman" w:hAnsi="Times New Roman" w:eastAsia="方正小标宋简体" w:cs="Times New Roman"/>
          <w:color w:val="000000" w:themeColor="text1"/>
          <w:spacing w:val="8"/>
          <w:kern w:val="0"/>
          <w:sz w:val="44"/>
          <w:szCs w:val="44"/>
          <w:lang w:bidi="ar"/>
          <w14:textFill>
            <w14:solidFill>
              <w14:schemeClr w14:val="tx1"/>
            </w14:solidFill>
          </w14:textFill>
        </w:rPr>
      </w:pPr>
    </w:p>
    <w:p w14:paraId="7F8F4395">
      <w:pPr>
        <w:widowControl/>
        <w:adjustRightInd w:val="0"/>
        <w:snapToGrid w:val="0"/>
        <w:spacing w:line="600" w:lineRule="exact"/>
        <w:jc w:val="center"/>
        <w:textAlignment w:val="baseline"/>
        <w:rPr>
          <w:rFonts w:ascii="Times New Roman" w:hAnsi="Times New Roman" w:eastAsia="方正小标宋简体" w:cs="Times New Roman"/>
          <w:color w:val="000000" w:themeColor="text1"/>
          <w:spacing w:val="8"/>
          <w:sz w:val="44"/>
          <w:szCs w:val="44"/>
          <w14:textFill>
            <w14:solidFill>
              <w14:schemeClr w14:val="tx1"/>
            </w14:solidFill>
          </w14:textFill>
        </w:rPr>
      </w:pPr>
      <w:r>
        <w:rPr>
          <w:rFonts w:hint="eastAsia" w:ascii="Times New Roman" w:hAnsi="Times New Roman" w:eastAsia="方正小标宋简体" w:cs="Times New Roman"/>
          <w:color w:val="000000" w:themeColor="text1"/>
          <w:spacing w:val="8"/>
          <w:kern w:val="0"/>
          <w:sz w:val="44"/>
          <w:szCs w:val="44"/>
          <w:lang w:val="en-US" w:eastAsia="zh-CN" w:bidi="ar"/>
          <w14:textFill>
            <w14:solidFill>
              <w14:schemeClr w14:val="tx1"/>
            </w14:solidFill>
          </w14:textFill>
        </w:rPr>
        <w:t>南京医科大学康达学院</w:t>
      </w:r>
      <w:r>
        <w:rPr>
          <w:rFonts w:ascii="Times New Roman" w:hAnsi="Times New Roman" w:eastAsia="方正小标宋简体" w:cs="Times New Roman"/>
          <w:color w:val="000000" w:themeColor="text1"/>
          <w:spacing w:val="8"/>
          <w:kern w:val="0"/>
          <w:sz w:val="44"/>
          <w:szCs w:val="44"/>
          <w:lang w:bidi="ar"/>
          <w14:textFill>
            <w14:solidFill>
              <w14:schemeClr w14:val="tx1"/>
            </w14:solidFill>
          </w14:textFill>
        </w:rPr>
        <w:t>品牌专业建设工程三期项目申报书</w:t>
      </w:r>
    </w:p>
    <w:p w14:paraId="25A9C59A">
      <w:pPr>
        <w:widowControl/>
        <w:adjustRightInd w:val="0"/>
        <w:snapToGrid w:val="0"/>
        <w:spacing w:line="600" w:lineRule="exact"/>
        <w:ind w:left="-424" w:leftChars="-202" w:right="-382" w:rightChars="-182"/>
        <w:jc w:val="center"/>
        <w:textAlignment w:val="baseline"/>
        <w:rPr>
          <w:rFonts w:ascii="Times New Roman" w:hAnsi="Times New Roman" w:eastAsia="宋体" w:cs="Times New Roman"/>
          <w:b/>
          <w:color w:val="000000" w:themeColor="text1"/>
          <w:spacing w:val="8"/>
          <w:sz w:val="48"/>
          <w:szCs w:val="48"/>
          <w14:textFill>
            <w14:solidFill>
              <w14:schemeClr w14:val="tx1"/>
            </w14:solidFill>
          </w14:textFill>
        </w:rPr>
      </w:pPr>
    </w:p>
    <w:p w14:paraId="374BA3BF">
      <w:pPr>
        <w:widowControl/>
        <w:adjustRightInd w:val="0"/>
        <w:snapToGrid w:val="0"/>
        <w:spacing w:line="600" w:lineRule="exact"/>
        <w:ind w:left="-424" w:leftChars="-202" w:right="-382" w:rightChars="-182"/>
        <w:jc w:val="center"/>
        <w:textAlignment w:val="baseline"/>
        <w:rPr>
          <w:rFonts w:ascii="Times New Roman" w:hAnsi="Times New Roman" w:eastAsia="宋体" w:cs="Times New Roman"/>
          <w:b/>
          <w:color w:val="000000" w:themeColor="text1"/>
          <w:spacing w:val="8"/>
          <w:sz w:val="48"/>
          <w:szCs w:val="48"/>
          <w14:textFill>
            <w14:solidFill>
              <w14:schemeClr w14:val="tx1"/>
            </w14:solidFill>
          </w14:textFill>
        </w:rPr>
      </w:pPr>
    </w:p>
    <w:p w14:paraId="6DA00D9C">
      <w:pPr>
        <w:widowControl/>
        <w:adjustRightInd w:val="0"/>
        <w:snapToGrid w:val="0"/>
        <w:spacing w:line="600" w:lineRule="exact"/>
        <w:ind w:left="-424" w:leftChars="-202" w:right="-382" w:rightChars="-182"/>
        <w:jc w:val="center"/>
        <w:textAlignment w:val="baseline"/>
        <w:rPr>
          <w:rFonts w:ascii="Times New Roman" w:hAnsi="Times New Roman" w:eastAsia="宋体" w:cs="Times New Roman"/>
          <w:b/>
          <w:color w:val="000000" w:themeColor="text1"/>
          <w:spacing w:val="8"/>
          <w:sz w:val="48"/>
          <w:szCs w:val="48"/>
          <w14:textFill>
            <w14:solidFill>
              <w14:schemeClr w14:val="tx1"/>
            </w14:solidFill>
          </w14:textFill>
        </w:rPr>
      </w:pPr>
    </w:p>
    <w:p w14:paraId="77299C38">
      <w:pPr>
        <w:widowControl/>
        <w:adjustRightInd w:val="0"/>
        <w:snapToGrid w:val="0"/>
        <w:spacing w:line="600" w:lineRule="exact"/>
        <w:ind w:left="-424" w:leftChars="-202" w:right="-382" w:rightChars="-182"/>
        <w:jc w:val="center"/>
        <w:textAlignment w:val="baseline"/>
        <w:rPr>
          <w:rFonts w:ascii="Times New Roman" w:hAnsi="Times New Roman" w:eastAsia="宋体" w:cs="Times New Roman"/>
          <w:b/>
          <w:color w:val="000000" w:themeColor="text1"/>
          <w:spacing w:val="8"/>
          <w:sz w:val="48"/>
          <w:szCs w:val="48"/>
          <w14:textFill>
            <w14:solidFill>
              <w14:schemeClr w14:val="tx1"/>
            </w14:solidFill>
          </w14:textFill>
        </w:rPr>
      </w:pPr>
    </w:p>
    <w:tbl>
      <w:tblPr>
        <w:tblStyle w:val="6"/>
        <w:tblW w:w="0" w:type="auto"/>
        <w:jc w:val="center"/>
        <w:tblLayout w:type="fixed"/>
        <w:tblCellMar>
          <w:top w:w="0" w:type="dxa"/>
          <w:left w:w="108" w:type="dxa"/>
          <w:bottom w:w="0" w:type="dxa"/>
          <w:right w:w="108" w:type="dxa"/>
        </w:tblCellMar>
      </w:tblPr>
      <w:tblGrid>
        <w:gridCol w:w="2709"/>
        <w:gridCol w:w="5514"/>
      </w:tblGrid>
      <w:tr w14:paraId="687CF50A">
        <w:tblPrEx>
          <w:tblCellMar>
            <w:top w:w="0" w:type="dxa"/>
            <w:left w:w="108" w:type="dxa"/>
            <w:bottom w:w="0" w:type="dxa"/>
            <w:right w:w="108" w:type="dxa"/>
          </w:tblCellMar>
        </w:tblPrEx>
        <w:trPr>
          <w:trHeight w:val="778" w:hRule="atLeast"/>
          <w:jc w:val="center"/>
        </w:trPr>
        <w:tc>
          <w:tcPr>
            <w:tcW w:w="2709" w:type="dxa"/>
            <w:shd w:val="clear" w:color="auto" w:fill="auto"/>
            <w:vAlign w:val="center"/>
          </w:tcPr>
          <w:p w14:paraId="7ABB484A">
            <w:pPr>
              <w:adjustRightInd w:val="0"/>
              <w:snapToGrid w:val="0"/>
              <w:spacing w:line="300" w:lineRule="auto"/>
              <w:jc w:val="center"/>
              <w:textAlignment w:val="baseline"/>
              <w:rPr>
                <w:rFonts w:ascii="Times New Roman" w:hAnsi="Times New Roman" w:cs="Times New Roman"/>
                <w:b/>
                <w:sz w:val="48"/>
              </w:rPr>
            </w:pPr>
            <w:r>
              <w:rPr>
                <w:rFonts w:ascii="Times New Roman" w:hAnsi="Times New Roman" w:eastAsia="仿宋_GB2312" w:cs="Times New Roman"/>
                <w:spacing w:val="-10"/>
                <w:sz w:val="32"/>
                <w:szCs w:val="32"/>
              </w:rPr>
              <w:t xml:space="preserve">申 报 </w:t>
            </w:r>
            <w:r>
              <w:rPr>
                <w:rFonts w:hint="eastAsia" w:ascii="Times New Roman" w:hAnsi="Times New Roman" w:eastAsia="仿宋_GB2312" w:cs="Times New Roman"/>
                <w:spacing w:val="-10"/>
                <w:sz w:val="32"/>
                <w:szCs w:val="32"/>
                <w:lang w:val="en-US" w:eastAsia="zh-CN"/>
              </w:rPr>
              <w:t>学 部</w:t>
            </w:r>
            <w:r>
              <w:rPr>
                <w:rFonts w:ascii="Times New Roman" w:hAnsi="Times New Roman" w:eastAsia="仿宋_GB2312" w:cs="Times New Roman"/>
                <w:spacing w:val="-10"/>
                <w:sz w:val="32"/>
                <w:szCs w:val="32"/>
              </w:rPr>
              <w:t>：</w:t>
            </w:r>
          </w:p>
        </w:tc>
        <w:tc>
          <w:tcPr>
            <w:tcW w:w="5514" w:type="dxa"/>
            <w:shd w:val="clear" w:color="auto" w:fill="auto"/>
            <w:vAlign w:val="center"/>
          </w:tcPr>
          <w:p w14:paraId="6ECF053C">
            <w:pPr>
              <w:adjustRightInd w:val="0"/>
              <w:snapToGrid w:val="0"/>
              <w:spacing w:line="300" w:lineRule="auto"/>
              <w:jc w:val="left"/>
              <w:textAlignment w:val="baseline"/>
              <w:rPr>
                <w:rFonts w:ascii="Times New Roman" w:hAnsi="Times New Roman" w:eastAsia="仿宋_GB2312" w:cs="Times New Roman"/>
                <w:sz w:val="48"/>
                <w:u w:val="single"/>
              </w:rPr>
            </w:pPr>
            <w:r>
              <w:rPr>
                <w:rFonts w:ascii="Times New Roman" w:hAnsi="Times New Roman" w:eastAsia="仿宋_GB2312" w:cs="Times New Roman"/>
                <w:spacing w:val="-10"/>
                <w:sz w:val="32"/>
                <w:szCs w:val="32"/>
                <w:u w:val="single"/>
              </w:rPr>
              <w:t xml:space="preserve">                 （盖章）   </w:t>
            </w:r>
          </w:p>
        </w:tc>
      </w:tr>
      <w:tr w14:paraId="166EE770">
        <w:tblPrEx>
          <w:tblCellMar>
            <w:top w:w="0" w:type="dxa"/>
            <w:left w:w="108" w:type="dxa"/>
            <w:bottom w:w="0" w:type="dxa"/>
            <w:right w:w="108" w:type="dxa"/>
          </w:tblCellMar>
        </w:tblPrEx>
        <w:trPr>
          <w:trHeight w:val="778" w:hRule="atLeast"/>
          <w:jc w:val="center"/>
        </w:trPr>
        <w:tc>
          <w:tcPr>
            <w:tcW w:w="2709" w:type="dxa"/>
            <w:shd w:val="clear" w:color="auto" w:fill="auto"/>
            <w:vAlign w:val="center"/>
          </w:tcPr>
          <w:p w14:paraId="12FE6994">
            <w:pPr>
              <w:adjustRightInd w:val="0"/>
              <w:snapToGrid w:val="0"/>
              <w:spacing w:line="300" w:lineRule="auto"/>
              <w:jc w:val="center"/>
              <w:textAlignment w:val="baseline"/>
              <w:rPr>
                <w:rFonts w:ascii="Times New Roman" w:hAnsi="Times New Roman" w:cs="Times New Roman"/>
                <w:b/>
                <w:sz w:val="48"/>
              </w:rPr>
            </w:pPr>
            <w:r>
              <w:rPr>
                <w:rFonts w:ascii="Times New Roman" w:hAnsi="Times New Roman" w:eastAsia="仿宋_GB2312" w:cs="Times New Roman"/>
                <w:spacing w:val="-10"/>
                <w:sz w:val="32"/>
                <w:szCs w:val="32"/>
              </w:rPr>
              <w:t>专 业 名 称：</w:t>
            </w:r>
          </w:p>
        </w:tc>
        <w:tc>
          <w:tcPr>
            <w:tcW w:w="5514" w:type="dxa"/>
            <w:shd w:val="clear" w:color="auto" w:fill="auto"/>
            <w:vAlign w:val="center"/>
          </w:tcPr>
          <w:p w14:paraId="6CB9D0B6">
            <w:pPr>
              <w:adjustRightInd w:val="0"/>
              <w:snapToGrid w:val="0"/>
              <w:spacing w:line="300" w:lineRule="auto"/>
              <w:jc w:val="left"/>
              <w:textAlignment w:val="baseline"/>
              <w:rPr>
                <w:rFonts w:ascii="Times New Roman" w:hAnsi="Times New Roman" w:eastAsia="仿宋_GB2312" w:cs="Times New Roman"/>
                <w:sz w:val="48"/>
                <w:u w:val="single"/>
              </w:rPr>
            </w:pPr>
            <w:r>
              <w:rPr>
                <w:rFonts w:ascii="Times New Roman" w:hAnsi="Times New Roman" w:eastAsia="仿宋_GB2312" w:cs="Times New Roman"/>
                <w:spacing w:val="-10"/>
                <w:sz w:val="32"/>
                <w:szCs w:val="32"/>
                <w:u w:val="single"/>
              </w:rPr>
              <w:t xml:space="preserve">                            </w:t>
            </w:r>
          </w:p>
        </w:tc>
      </w:tr>
      <w:tr w14:paraId="71DE6EDF">
        <w:tblPrEx>
          <w:tblCellMar>
            <w:top w:w="0" w:type="dxa"/>
            <w:left w:w="108" w:type="dxa"/>
            <w:bottom w:w="0" w:type="dxa"/>
            <w:right w:w="108" w:type="dxa"/>
          </w:tblCellMar>
        </w:tblPrEx>
        <w:trPr>
          <w:trHeight w:val="778" w:hRule="atLeast"/>
          <w:jc w:val="center"/>
        </w:trPr>
        <w:tc>
          <w:tcPr>
            <w:tcW w:w="2709" w:type="dxa"/>
            <w:shd w:val="clear" w:color="auto" w:fill="auto"/>
            <w:vAlign w:val="center"/>
          </w:tcPr>
          <w:p w14:paraId="6CCE3BFD">
            <w:pPr>
              <w:adjustRightInd w:val="0"/>
              <w:snapToGrid w:val="0"/>
              <w:spacing w:line="300" w:lineRule="auto"/>
              <w:jc w:val="center"/>
              <w:textAlignment w:val="baseline"/>
              <w:rPr>
                <w:rFonts w:ascii="Times New Roman" w:hAnsi="Times New Roman" w:cs="Times New Roman"/>
                <w:b/>
                <w:sz w:val="48"/>
              </w:rPr>
            </w:pPr>
            <w:r>
              <w:rPr>
                <w:rFonts w:ascii="Times New Roman" w:hAnsi="Times New Roman" w:eastAsia="仿宋_GB2312" w:cs="Times New Roman"/>
                <w:spacing w:val="-10"/>
                <w:sz w:val="32"/>
                <w:szCs w:val="32"/>
              </w:rPr>
              <w:t>专 业 代 码：</w:t>
            </w:r>
          </w:p>
        </w:tc>
        <w:tc>
          <w:tcPr>
            <w:tcW w:w="5514" w:type="dxa"/>
            <w:shd w:val="clear" w:color="auto" w:fill="auto"/>
            <w:vAlign w:val="center"/>
          </w:tcPr>
          <w:p w14:paraId="164A921E">
            <w:pPr>
              <w:adjustRightInd w:val="0"/>
              <w:snapToGrid w:val="0"/>
              <w:spacing w:line="300" w:lineRule="auto"/>
              <w:jc w:val="left"/>
              <w:textAlignment w:val="baseline"/>
              <w:rPr>
                <w:rFonts w:ascii="Times New Roman" w:hAnsi="Times New Roman" w:eastAsia="仿宋_GB2312" w:cs="Times New Roman"/>
                <w:b/>
                <w:sz w:val="48"/>
              </w:rPr>
            </w:pPr>
            <w:r>
              <w:rPr>
                <w:rFonts w:ascii="Times New Roman" w:hAnsi="Times New Roman" w:eastAsia="仿宋_GB2312" w:cs="Times New Roman"/>
                <w:spacing w:val="-10"/>
                <w:sz w:val="32"/>
                <w:szCs w:val="32"/>
                <w:u w:val="single"/>
              </w:rPr>
              <w:t xml:space="preserve">                            </w:t>
            </w:r>
          </w:p>
        </w:tc>
      </w:tr>
      <w:tr w14:paraId="76D2F58A">
        <w:tblPrEx>
          <w:tblCellMar>
            <w:top w:w="0" w:type="dxa"/>
            <w:left w:w="108" w:type="dxa"/>
            <w:bottom w:w="0" w:type="dxa"/>
            <w:right w:w="108" w:type="dxa"/>
          </w:tblCellMar>
        </w:tblPrEx>
        <w:trPr>
          <w:trHeight w:val="778" w:hRule="atLeast"/>
          <w:jc w:val="center"/>
        </w:trPr>
        <w:tc>
          <w:tcPr>
            <w:tcW w:w="2709" w:type="dxa"/>
            <w:shd w:val="clear" w:color="auto" w:fill="auto"/>
            <w:vAlign w:val="center"/>
          </w:tcPr>
          <w:p w14:paraId="75FC3EFC">
            <w:pPr>
              <w:adjustRightInd w:val="0"/>
              <w:snapToGrid w:val="0"/>
              <w:spacing w:line="300" w:lineRule="auto"/>
              <w:jc w:val="center"/>
              <w:textAlignment w:val="baseline"/>
              <w:rPr>
                <w:rFonts w:hint="default" w:ascii="Times New Roman" w:hAnsi="Times New Roman" w:eastAsia="仿宋_GB2312" w:cs="Times New Roman"/>
                <w:spacing w:val="-10"/>
                <w:sz w:val="32"/>
                <w:szCs w:val="32"/>
                <w:lang w:val="en-US" w:eastAsia="zh-CN"/>
              </w:rPr>
            </w:pPr>
            <w:r>
              <w:rPr>
                <w:rFonts w:hint="eastAsia" w:eastAsia="仿宋_GB2312" w:cs="Times New Roman"/>
                <w:spacing w:val="-10"/>
                <w:sz w:val="32"/>
                <w:szCs w:val="32"/>
                <w:lang w:val="en-US" w:eastAsia="zh-CN"/>
              </w:rPr>
              <w:t>申 报 类 别：</w:t>
            </w:r>
          </w:p>
        </w:tc>
        <w:tc>
          <w:tcPr>
            <w:tcW w:w="5514" w:type="dxa"/>
            <w:shd w:val="clear" w:color="auto" w:fill="auto"/>
            <w:vAlign w:val="center"/>
          </w:tcPr>
          <w:p w14:paraId="6584C82B">
            <w:pPr>
              <w:adjustRightInd w:val="0"/>
              <w:snapToGrid w:val="0"/>
              <w:spacing w:line="300" w:lineRule="auto"/>
              <w:jc w:val="left"/>
              <w:textAlignment w:val="baseline"/>
              <w:rPr>
                <w:rFonts w:hint="default" w:ascii="Times New Roman" w:hAnsi="Times New Roman" w:eastAsia="仿宋_GB2312" w:cs="Times New Roman"/>
                <w:color w:val="auto"/>
                <w:spacing w:val="-10"/>
                <w:sz w:val="32"/>
                <w:szCs w:val="32"/>
                <w:u w:val="single"/>
                <w:lang w:val="en-US" w:eastAsia="zh-CN"/>
              </w:rPr>
            </w:pPr>
            <w:r>
              <w:rPr>
                <w:rFonts w:hint="eastAsia" w:eastAsia="仿宋_GB2312" w:cs="Times New Roman"/>
                <w:color w:val="auto"/>
                <w:spacing w:val="-10"/>
                <w:sz w:val="32"/>
                <w:szCs w:val="32"/>
                <w:u w:val="single"/>
                <w:lang w:val="en-US" w:eastAsia="zh-CN"/>
              </w:rPr>
              <w:sym w:font="Wingdings 2" w:char="00A3"/>
            </w:r>
            <w:r>
              <w:rPr>
                <w:rFonts w:hint="eastAsia" w:eastAsia="仿宋_GB2312" w:cs="Times New Roman"/>
                <w:color w:val="auto"/>
                <w:spacing w:val="-10"/>
                <w:sz w:val="32"/>
                <w:szCs w:val="32"/>
                <w:u w:val="single"/>
                <w:lang w:val="en-US" w:eastAsia="zh-CN"/>
              </w:rPr>
              <w:t xml:space="preserve">A类     </w:t>
            </w:r>
            <w:r>
              <w:rPr>
                <w:rFonts w:hint="eastAsia" w:eastAsia="仿宋_GB2312" w:cs="Times New Roman"/>
                <w:color w:val="auto"/>
                <w:spacing w:val="-10"/>
                <w:sz w:val="32"/>
                <w:szCs w:val="32"/>
                <w:u w:val="single"/>
                <w:lang w:val="en-US" w:eastAsia="zh-CN"/>
              </w:rPr>
              <w:sym w:font="Wingdings 2" w:char="00A3"/>
            </w:r>
            <w:r>
              <w:rPr>
                <w:rFonts w:hint="eastAsia" w:eastAsia="仿宋_GB2312" w:cs="Times New Roman"/>
                <w:color w:val="auto"/>
                <w:spacing w:val="-10"/>
                <w:sz w:val="32"/>
                <w:szCs w:val="32"/>
                <w:u w:val="single"/>
                <w:lang w:val="en-US" w:eastAsia="zh-CN"/>
              </w:rPr>
              <w:t xml:space="preserve">B类     </w:t>
            </w:r>
            <w:r>
              <w:rPr>
                <w:rFonts w:hint="eastAsia" w:eastAsia="仿宋_GB2312" w:cs="Times New Roman"/>
                <w:color w:val="auto"/>
                <w:spacing w:val="-10"/>
                <w:sz w:val="32"/>
                <w:szCs w:val="32"/>
                <w:u w:val="single"/>
                <w:lang w:val="en-US" w:eastAsia="zh-CN"/>
              </w:rPr>
              <w:sym w:font="Wingdings 2" w:char="00A3"/>
            </w:r>
            <w:r>
              <w:rPr>
                <w:rFonts w:hint="eastAsia" w:eastAsia="仿宋_GB2312" w:cs="Times New Roman"/>
                <w:color w:val="auto"/>
                <w:spacing w:val="-10"/>
                <w:sz w:val="32"/>
                <w:szCs w:val="32"/>
                <w:u w:val="single"/>
                <w:lang w:val="en-US" w:eastAsia="zh-CN"/>
              </w:rPr>
              <w:t>C类</w:t>
            </w:r>
          </w:p>
        </w:tc>
      </w:tr>
    </w:tbl>
    <w:p w14:paraId="15F5ADCE">
      <w:pPr>
        <w:widowControl/>
        <w:adjustRightInd w:val="0"/>
        <w:snapToGrid w:val="0"/>
        <w:spacing w:line="480" w:lineRule="exact"/>
        <w:jc w:val="center"/>
        <w:textAlignment w:val="baseline"/>
        <w:rPr>
          <w:rFonts w:ascii="Times New Roman" w:hAnsi="Times New Roman" w:eastAsia="宋体" w:cs="Times New Roman"/>
          <w:b/>
          <w:color w:val="000000" w:themeColor="text1"/>
          <w:spacing w:val="20"/>
          <w:sz w:val="32"/>
          <w:szCs w:val="32"/>
          <w14:textFill>
            <w14:solidFill>
              <w14:schemeClr w14:val="tx1"/>
            </w14:solidFill>
          </w14:textFill>
        </w:rPr>
      </w:pPr>
    </w:p>
    <w:p w14:paraId="1BC4BA43">
      <w:pPr>
        <w:widowControl/>
        <w:adjustRightInd w:val="0"/>
        <w:snapToGrid w:val="0"/>
        <w:spacing w:line="480" w:lineRule="exact"/>
        <w:jc w:val="center"/>
        <w:textAlignment w:val="baseline"/>
        <w:rPr>
          <w:rFonts w:ascii="Times New Roman" w:hAnsi="Times New Roman" w:eastAsia="宋体" w:cs="Times New Roman"/>
          <w:b/>
          <w:color w:val="000000" w:themeColor="text1"/>
          <w:spacing w:val="20"/>
          <w:sz w:val="32"/>
          <w:szCs w:val="32"/>
          <w14:textFill>
            <w14:solidFill>
              <w14:schemeClr w14:val="tx1"/>
            </w14:solidFill>
          </w14:textFill>
        </w:rPr>
      </w:pPr>
    </w:p>
    <w:p w14:paraId="7FBE9DEC">
      <w:pPr>
        <w:widowControl/>
        <w:adjustRightInd w:val="0"/>
        <w:snapToGrid w:val="0"/>
        <w:spacing w:line="480" w:lineRule="exact"/>
        <w:jc w:val="center"/>
        <w:textAlignment w:val="baseline"/>
        <w:rPr>
          <w:rFonts w:ascii="Times New Roman" w:hAnsi="Times New Roman" w:eastAsia="宋体" w:cs="Times New Roman"/>
          <w:b/>
          <w:color w:val="000000" w:themeColor="text1"/>
          <w:spacing w:val="20"/>
          <w:sz w:val="32"/>
          <w:szCs w:val="32"/>
          <w14:textFill>
            <w14:solidFill>
              <w14:schemeClr w14:val="tx1"/>
            </w14:solidFill>
          </w14:textFill>
        </w:rPr>
      </w:pPr>
    </w:p>
    <w:p w14:paraId="61C2F2D7">
      <w:pPr>
        <w:widowControl/>
        <w:adjustRightInd w:val="0"/>
        <w:snapToGrid w:val="0"/>
        <w:spacing w:line="480" w:lineRule="exact"/>
        <w:jc w:val="center"/>
        <w:textAlignment w:val="baseline"/>
        <w:rPr>
          <w:rFonts w:ascii="Times New Roman" w:hAnsi="Times New Roman" w:eastAsia="宋体" w:cs="Times New Roman"/>
          <w:b/>
          <w:color w:val="000000" w:themeColor="text1"/>
          <w:spacing w:val="20"/>
          <w:sz w:val="32"/>
          <w:szCs w:val="32"/>
          <w14:textFill>
            <w14:solidFill>
              <w14:schemeClr w14:val="tx1"/>
            </w14:solidFill>
          </w14:textFill>
        </w:rPr>
      </w:pPr>
    </w:p>
    <w:p w14:paraId="6529C62F">
      <w:pPr>
        <w:widowControl/>
        <w:adjustRightInd w:val="0"/>
        <w:snapToGrid w:val="0"/>
        <w:spacing w:line="480" w:lineRule="exact"/>
        <w:jc w:val="center"/>
        <w:textAlignment w:val="baseline"/>
        <w:rPr>
          <w:rFonts w:ascii="Times New Roman" w:hAnsi="Times New Roman" w:eastAsia="宋体" w:cs="Times New Roman"/>
          <w:b/>
          <w:color w:val="000000" w:themeColor="text1"/>
          <w:spacing w:val="20"/>
          <w:sz w:val="32"/>
          <w:szCs w:val="32"/>
          <w14:textFill>
            <w14:solidFill>
              <w14:schemeClr w14:val="tx1"/>
            </w14:solidFill>
          </w14:textFill>
        </w:rPr>
      </w:pPr>
    </w:p>
    <w:p w14:paraId="721D3A8F">
      <w:pPr>
        <w:widowControl/>
        <w:adjustRightInd w:val="0"/>
        <w:snapToGrid w:val="0"/>
        <w:spacing w:line="480" w:lineRule="exact"/>
        <w:jc w:val="center"/>
        <w:textAlignment w:val="baseline"/>
        <w:rPr>
          <w:rFonts w:ascii="Times New Roman" w:hAnsi="Times New Roman" w:eastAsia="宋体" w:cs="Times New Roman"/>
          <w:b/>
          <w:color w:val="000000" w:themeColor="text1"/>
          <w:spacing w:val="20"/>
          <w:sz w:val="32"/>
          <w:szCs w:val="32"/>
          <w14:textFill>
            <w14:solidFill>
              <w14:schemeClr w14:val="tx1"/>
            </w14:solidFill>
          </w14:textFill>
        </w:rPr>
      </w:pPr>
    </w:p>
    <w:p w14:paraId="4C4053A2">
      <w:pPr>
        <w:widowControl/>
        <w:adjustRightInd w:val="0"/>
        <w:snapToGrid w:val="0"/>
        <w:spacing w:line="480" w:lineRule="exact"/>
        <w:jc w:val="center"/>
        <w:textAlignment w:val="baseline"/>
        <w:rPr>
          <w:rFonts w:ascii="Times New Roman" w:hAnsi="Times New Roman" w:eastAsia="华文中宋" w:cs="Times New Roman"/>
          <w:b/>
          <w:color w:val="000000" w:themeColor="text1"/>
          <w:spacing w:val="20"/>
          <w:sz w:val="32"/>
          <w:szCs w:val="32"/>
          <w14:textFill>
            <w14:solidFill>
              <w14:schemeClr w14:val="tx1"/>
            </w14:solidFill>
          </w14:textFill>
        </w:rPr>
      </w:pPr>
      <w:r>
        <w:rPr>
          <w:rFonts w:hint="eastAsia" w:ascii="Times New Roman" w:hAnsi="Times New Roman" w:eastAsia="宋体" w:cs="Times New Roman"/>
          <w:b/>
          <w:color w:val="000000" w:themeColor="text1"/>
          <w:spacing w:val="20"/>
          <w:kern w:val="0"/>
          <w:sz w:val="32"/>
          <w:szCs w:val="32"/>
          <w:lang w:val="en-US" w:eastAsia="zh-CN" w:bidi="ar"/>
          <w14:textFill>
            <w14:solidFill>
              <w14:schemeClr w14:val="tx1"/>
            </w14:solidFill>
          </w14:textFill>
        </w:rPr>
        <w:t>南京医科大学康达学院</w:t>
      </w:r>
      <w:r>
        <w:rPr>
          <w:rFonts w:ascii="Times New Roman" w:hAnsi="Times New Roman" w:eastAsia="宋体" w:cs="Times New Roman"/>
          <w:b/>
          <w:color w:val="000000" w:themeColor="text1"/>
          <w:spacing w:val="20"/>
          <w:kern w:val="0"/>
          <w:sz w:val="32"/>
          <w:szCs w:val="32"/>
          <w:lang w:bidi="ar"/>
          <w14:textFill>
            <w14:solidFill>
              <w14:schemeClr w14:val="tx1"/>
            </w14:solidFill>
          </w14:textFill>
        </w:rPr>
        <w:t>制</w:t>
      </w:r>
    </w:p>
    <w:p w14:paraId="1F682AE7">
      <w:pPr>
        <w:widowControl/>
        <w:adjustRightInd w:val="0"/>
        <w:snapToGrid w:val="0"/>
        <w:spacing w:line="480" w:lineRule="exact"/>
        <w:jc w:val="center"/>
        <w:textAlignment w:val="baseline"/>
        <w:rPr>
          <w:rFonts w:ascii="Times New Roman" w:hAnsi="Times New Roman" w:eastAsia="华文中宋" w:cs="Times New Roman"/>
          <w:b/>
          <w:color w:val="000000" w:themeColor="text1"/>
          <w:spacing w:val="20"/>
          <w:sz w:val="32"/>
          <w:szCs w:val="32"/>
          <w14:textFill>
            <w14:solidFill>
              <w14:schemeClr w14:val="tx1"/>
            </w14:solidFill>
          </w14:textFill>
        </w:rPr>
      </w:pPr>
      <w:r>
        <w:rPr>
          <w:rFonts w:ascii="Times New Roman" w:hAnsi="Times New Roman" w:eastAsia="华文中宋" w:cs="Times New Roman"/>
          <w:b/>
          <w:color w:val="000000" w:themeColor="text1"/>
          <w:spacing w:val="20"/>
          <w:kern w:val="0"/>
          <w:sz w:val="32"/>
          <w:szCs w:val="32"/>
          <w:lang w:bidi="ar"/>
          <w14:textFill>
            <w14:solidFill>
              <w14:schemeClr w14:val="tx1"/>
            </w14:solidFill>
          </w14:textFill>
        </w:rPr>
        <w:t>202</w:t>
      </w:r>
      <w:r>
        <w:rPr>
          <w:rFonts w:hint="eastAsia" w:ascii="Times New Roman" w:hAnsi="Times New Roman" w:eastAsia="华文中宋" w:cs="Times New Roman"/>
          <w:b/>
          <w:color w:val="000000" w:themeColor="text1"/>
          <w:spacing w:val="20"/>
          <w:kern w:val="0"/>
          <w:sz w:val="32"/>
          <w:szCs w:val="32"/>
          <w:lang w:val="en-US" w:eastAsia="zh-CN" w:bidi="ar"/>
          <w14:textFill>
            <w14:solidFill>
              <w14:schemeClr w14:val="tx1"/>
            </w14:solidFill>
          </w14:textFill>
        </w:rPr>
        <w:t>6</w:t>
      </w:r>
      <w:r>
        <w:rPr>
          <w:rFonts w:ascii="Times New Roman" w:hAnsi="Times New Roman" w:eastAsia="华文中宋" w:cs="Times New Roman"/>
          <w:b/>
          <w:color w:val="000000" w:themeColor="text1"/>
          <w:spacing w:val="20"/>
          <w:kern w:val="0"/>
          <w:sz w:val="32"/>
          <w:szCs w:val="32"/>
          <w:lang w:bidi="ar"/>
          <w14:textFill>
            <w14:solidFill>
              <w14:schemeClr w14:val="tx1"/>
            </w14:solidFill>
          </w14:textFill>
        </w:rPr>
        <w:t>年</w:t>
      </w:r>
      <w:r>
        <w:rPr>
          <w:rFonts w:hint="eastAsia" w:eastAsia="华文中宋" w:cs="Times New Roman"/>
          <w:b/>
          <w:color w:val="000000" w:themeColor="text1"/>
          <w:spacing w:val="20"/>
          <w:kern w:val="0"/>
          <w:sz w:val="32"/>
          <w:szCs w:val="32"/>
          <w:lang w:val="en-US" w:eastAsia="zh-CN" w:bidi="ar"/>
          <w14:textFill>
            <w14:solidFill>
              <w14:schemeClr w14:val="tx1"/>
            </w14:solidFill>
          </w14:textFill>
        </w:rPr>
        <w:t>3</w:t>
      </w:r>
      <w:r>
        <w:rPr>
          <w:rFonts w:ascii="Times New Roman" w:hAnsi="Times New Roman" w:eastAsia="华文中宋" w:cs="Times New Roman"/>
          <w:b/>
          <w:color w:val="000000" w:themeColor="text1"/>
          <w:spacing w:val="20"/>
          <w:kern w:val="0"/>
          <w:sz w:val="32"/>
          <w:szCs w:val="32"/>
          <w:lang w:bidi="ar"/>
          <w14:textFill>
            <w14:solidFill>
              <w14:schemeClr w14:val="tx1"/>
            </w14:solidFill>
          </w14:textFill>
        </w:rPr>
        <w:t>月</w:t>
      </w:r>
    </w:p>
    <w:p w14:paraId="402D288C">
      <w:pPr>
        <w:rPr>
          <w:rFonts w:ascii="Times New Roman" w:hAnsi="Times New Roman" w:eastAsia="华文中宋" w:cs="Times New Roman"/>
          <w:b/>
          <w:color w:val="000000" w:themeColor="text1"/>
          <w:spacing w:val="20"/>
          <w:sz w:val="32"/>
          <w:szCs w:val="32"/>
          <w:lang w:bidi="ar"/>
          <w14:textFill>
            <w14:solidFill>
              <w14:schemeClr w14:val="tx1"/>
            </w14:solidFill>
          </w14:textFill>
        </w:rPr>
        <w:sectPr>
          <w:footerReference r:id="rId3" w:type="default"/>
          <w:footerReference r:id="rId4" w:type="even"/>
          <w:pgSz w:w="11906" w:h="16838"/>
          <w:pgMar w:top="1304" w:right="1702" w:bottom="1440" w:left="1702" w:header="851" w:footer="992" w:gutter="0"/>
          <w:cols w:space="425" w:num="1"/>
          <w:titlePg/>
          <w:docGrid w:type="lines" w:linePitch="312" w:charSpace="0"/>
        </w:sectPr>
      </w:pPr>
    </w:p>
    <w:p w14:paraId="71C51017">
      <w:pPr>
        <w:spacing w:line="320" w:lineRule="atLeast"/>
        <w:jc w:val="both"/>
        <w:rPr>
          <w:rFonts w:ascii="Times New Roman" w:hAnsi="Times New Roman" w:eastAsia="华文中宋" w:cs="Times New Roman"/>
          <w:b/>
          <w:color w:val="000000" w:themeColor="text1"/>
          <w:sz w:val="36"/>
          <w14:textFill>
            <w14:solidFill>
              <w14:schemeClr w14:val="tx1"/>
            </w14:solidFill>
          </w14:textFill>
        </w:rPr>
      </w:pPr>
    </w:p>
    <w:p w14:paraId="0F14C225">
      <w:pPr>
        <w:spacing w:line="320" w:lineRule="atLeast"/>
        <w:jc w:val="center"/>
        <w:rPr>
          <w:rFonts w:ascii="Times New Roman" w:hAnsi="Times New Roman" w:eastAsia="华文中宋" w:cs="Times New Roman"/>
          <w:b/>
          <w:color w:val="000000" w:themeColor="text1"/>
          <w:sz w:val="36"/>
          <w14:textFill>
            <w14:solidFill>
              <w14:schemeClr w14:val="tx1"/>
            </w14:solidFill>
          </w14:textFill>
        </w:rPr>
      </w:pPr>
      <w:r>
        <w:rPr>
          <w:rFonts w:ascii="Times New Roman" w:hAnsi="Times New Roman" w:eastAsia="华文中宋" w:cs="Times New Roman"/>
          <w:b/>
          <w:color w:val="000000" w:themeColor="text1"/>
          <w:sz w:val="36"/>
          <w14:textFill>
            <w14:solidFill>
              <w14:schemeClr w14:val="tx1"/>
            </w14:solidFill>
          </w14:textFill>
        </w:rPr>
        <w:t>填  表  说  明</w:t>
      </w:r>
    </w:p>
    <w:p w14:paraId="73868FA4">
      <w:pPr>
        <w:spacing w:line="540" w:lineRule="exact"/>
        <w:rPr>
          <w:rFonts w:ascii="Times New Roman" w:hAnsi="Times New Roman" w:eastAsia="方正仿宋_GBK" w:cs="Times New Roman"/>
          <w:sz w:val="30"/>
          <w:szCs w:val="30"/>
        </w:rPr>
      </w:pPr>
    </w:p>
    <w:p w14:paraId="478FEB2A">
      <w:pPr>
        <w:spacing w:line="54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一</w:t>
      </w:r>
      <w:r>
        <w:rPr>
          <w:rFonts w:ascii="Times New Roman" w:hAnsi="Times New Roman" w:eastAsia="方正仿宋_GBK" w:cs="Times New Roman"/>
          <w:sz w:val="30"/>
          <w:szCs w:val="30"/>
        </w:rPr>
        <w:t>、除特别说明外，表中涉及的成果均指本专业人员作为第一完成人或本单位作为第一完成单位获得的成果，凡署名其他人员和单位所获得的成果不填写、不统计。</w:t>
      </w:r>
    </w:p>
    <w:p w14:paraId="2499E851">
      <w:pPr>
        <w:spacing w:line="54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二</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lang w:val="en-US" w:eastAsia="zh-CN"/>
        </w:rPr>
        <w:t>各专业成果不可通用</w:t>
      </w:r>
      <w:r>
        <w:rPr>
          <w:rFonts w:ascii="Times New Roman" w:hAnsi="Times New Roman" w:eastAsia="方正仿宋_GBK" w:cs="Times New Roman"/>
          <w:sz w:val="30"/>
          <w:szCs w:val="30"/>
        </w:rPr>
        <w:t>。</w:t>
      </w:r>
    </w:p>
    <w:p w14:paraId="2AE27E77">
      <w:pPr>
        <w:spacing w:line="540" w:lineRule="exact"/>
        <w:ind w:firstLine="600" w:firstLineChars="200"/>
        <w:rPr>
          <w:rFonts w:ascii="Times New Roman" w:hAnsi="Times New Roman" w:eastAsia="仿宋_GB2312" w:cs="Times New Roman"/>
          <w:sz w:val="30"/>
          <w:szCs w:val="30"/>
        </w:rPr>
      </w:pPr>
      <w:r>
        <w:rPr>
          <w:rFonts w:hint="eastAsia" w:ascii="Times New Roman" w:hAnsi="Times New Roman" w:eastAsia="方正仿宋_GBK" w:cs="Times New Roman"/>
          <w:sz w:val="30"/>
          <w:szCs w:val="30"/>
          <w:lang w:val="en-US" w:eastAsia="zh-CN"/>
        </w:rPr>
        <w:t>三</w:t>
      </w:r>
      <w:r>
        <w:rPr>
          <w:rFonts w:ascii="Times New Roman" w:hAnsi="Times New Roman" w:eastAsia="方正仿宋_GBK" w:cs="Times New Roman"/>
          <w:sz w:val="30"/>
          <w:szCs w:val="30"/>
        </w:rPr>
        <w:t>、本表请用A4纸双面打印，正文字体采用小四号宋体，左侧装订，页码依顺序编排。封面及填表说明不编页码。本表复制时，必须保持原格式不变。本表封面之上，不另加其他封面。</w:t>
      </w:r>
    </w:p>
    <w:p w14:paraId="766E3E2B">
      <w:pPr>
        <w:widowControl/>
        <w:ind w:left="709" w:firstLine="640"/>
        <w:jc w:val="left"/>
        <w:rPr>
          <w:rFonts w:ascii="Times New Roman" w:hAnsi="Times New Roman" w:eastAsia="黑体" w:cs="Times New Roman"/>
          <w:color w:val="000000" w:themeColor="text1"/>
          <w:sz w:val="32"/>
          <w:szCs w:val="32"/>
          <w14:textFill>
            <w14:solidFill>
              <w14:schemeClr w14:val="tx1"/>
            </w14:solidFill>
          </w14:textFill>
        </w:rPr>
      </w:pPr>
    </w:p>
    <w:p w14:paraId="59848633">
      <w:pPr>
        <w:rPr>
          <w:rFonts w:ascii="Times New Roman" w:hAnsi="Times New Roman" w:eastAsia="黑体" w:cs="Times New Roman"/>
          <w:color w:val="000000" w:themeColor="text1"/>
          <w:sz w:val="32"/>
          <w:szCs w:val="32"/>
          <w:lang w:bidi="ar"/>
          <w14:textFill>
            <w14:solidFill>
              <w14:schemeClr w14:val="tx1"/>
            </w14:solidFill>
          </w14:textFill>
        </w:rPr>
        <w:sectPr>
          <w:footerReference r:id="rId5" w:type="default"/>
          <w:pgSz w:w="11906" w:h="16838"/>
          <w:pgMar w:top="1440" w:right="1702" w:bottom="1440" w:left="1702" w:header="851" w:footer="992" w:gutter="0"/>
          <w:pgNumType w:start="1"/>
          <w:cols w:space="425" w:num="1"/>
          <w:docGrid w:type="lines" w:linePitch="312" w:charSpace="0"/>
        </w:sectPr>
      </w:pPr>
    </w:p>
    <w:p w14:paraId="06B0F8F5">
      <w:pPr>
        <w:rPr>
          <w:rFonts w:ascii="Times New Roman" w:hAnsi="Times New Roman" w:eastAsia="黑体" w:cs="Times New Roman"/>
          <w:sz w:val="32"/>
          <w:szCs w:val="32"/>
        </w:rPr>
      </w:pPr>
      <w:r>
        <w:rPr>
          <w:rFonts w:ascii="Times New Roman" w:hAnsi="Times New Roman" w:eastAsia="黑体" w:cs="Times New Roman"/>
          <w:sz w:val="32"/>
          <w:szCs w:val="32"/>
        </w:rPr>
        <w:t>一、专业概况</w:t>
      </w:r>
    </w:p>
    <w:tbl>
      <w:tblPr>
        <w:tblStyle w:val="6"/>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2100"/>
        <w:gridCol w:w="2137"/>
        <w:gridCol w:w="1980"/>
      </w:tblGrid>
      <w:tr w14:paraId="73FC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645" w:type="dxa"/>
            <w:gridSpan w:val="4"/>
          </w:tcPr>
          <w:p w14:paraId="395A30E5">
            <w:pPr>
              <w:adjustRightInd w:val="0"/>
              <w:snapToGrid w:val="0"/>
              <w:rPr>
                <w:rFonts w:ascii="Times New Roman" w:hAnsi="Times New Roman" w:cs="Times New Roman"/>
                <w:sz w:val="28"/>
                <w:szCs w:val="28"/>
                <w:lang w:bidi="ar"/>
              </w:rPr>
            </w:pPr>
            <w:r>
              <w:rPr>
                <w:rFonts w:ascii="Times New Roman" w:hAnsi="Times New Roman" w:cs="Times New Roman"/>
                <w:sz w:val="28"/>
                <w:szCs w:val="28"/>
                <w:lang w:bidi="ar"/>
              </w:rPr>
              <w:t>（一）专业</w:t>
            </w:r>
            <w:r>
              <w:rPr>
                <w:rFonts w:hint="eastAsia" w:ascii="Times New Roman" w:hAnsi="Times New Roman" w:cs="Times New Roman"/>
                <w:sz w:val="28"/>
                <w:szCs w:val="28"/>
                <w:lang w:bidi="ar"/>
              </w:rPr>
              <w:t>简介</w:t>
            </w:r>
            <w:r>
              <w:rPr>
                <w:rFonts w:ascii="Times New Roman" w:hAnsi="Times New Roman" w:cs="Times New Roman"/>
                <w:sz w:val="28"/>
                <w:szCs w:val="28"/>
                <w:lang w:bidi="ar"/>
              </w:rPr>
              <w:t>（</w:t>
            </w:r>
            <w:r>
              <w:rPr>
                <w:rFonts w:ascii="Times New Roman" w:hAnsi="Times New Roman" w:eastAsia="楷体" w:cs="Times New Roman"/>
                <w:sz w:val="24"/>
                <w:lang w:bidi="ar"/>
              </w:rPr>
              <w:t>简述专业发展历程、定位、特色和优势，以及“十四五”以来招生、培养、就业</w:t>
            </w:r>
            <w:r>
              <w:rPr>
                <w:rFonts w:hint="eastAsia" w:ascii="Times New Roman" w:hAnsi="Times New Roman" w:eastAsia="楷体" w:cs="Times New Roman"/>
                <w:sz w:val="24"/>
                <w:lang w:bidi="ar"/>
              </w:rPr>
              <w:t>、</w:t>
            </w:r>
            <w:r>
              <w:rPr>
                <w:rFonts w:ascii="Times New Roman" w:hAnsi="Times New Roman" w:eastAsia="楷体" w:cs="Times New Roman"/>
                <w:sz w:val="24"/>
                <w:lang w:bidi="ar"/>
              </w:rPr>
              <w:t>教育教学等方面情况限1000字以内。</w:t>
            </w:r>
            <w:r>
              <w:rPr>
                <w:rFonts w:ascii="Times New Roman" w:hAnsi="Times New Roman" w:cs="Times New Roman"/>
                <w:sz w:val="28"/>
                <w:szCs w:val="28"/>
                <w:lang w:bidi="ar"/>
              </w:rPr>
              <w:t>）</w:t>
            </w:r>
          </w:p>
          <w:p w14:paraId="44AB28AB">
            <w:pPr>
              <w:adjustRightInd w:val="0"/>
              <w:snapToGrid w:val="0"/>
              <w:rPr>
                <w:rFonts w:ascii="Times New Roman" w:hAnsi="Times New Roman" w:cs="Times New Roman"/>
                <w:sz w:val="28"/>
                <w:szCs w:val="28"/>
                <w:lang w:bidi="ar"/>
              </w:rPr>
            </w:pPr>
          </w:p>
          <w:p w14:paraId="0CA251EB">
            <w:pPr>
              <w:adjustRightInd w:val="0"/>
              <w:snapToGrid w:val="0"/>
              <w:rPr>
                <w:rFonts w:ascii="Times New Roman" w:hAnsi="Times New Roman" w:cs="Times New Roman"/>
                <w:sz w:val="28"/>
                <w:szCs w:val="28"/>
                <w:lang w:bidi="ar"/>
              </w:rPr>
            </w:pPr>
          </w:p>
          <w:p w14:paraId="6695B09B">
            <w:pPr>
              <w:adjustRightInd w:val="0"/>
              <w:snapToGrid w:val="0"/>
              <w:rPr>
                <w:rFonts w:ascii="Times New Roman" w:hAnsi="Times New Roman" w:cs="Times New Roman"/>
                <w:sz w:val="28"/>
                <w:szCs w:val="28"/>
                <w:lang w:bidi="ar"/>
              </w:rPr>
            </w:pPr>
          </w:p>
          <w:p w14:paraId="6C3987D6">
            <w:pPr>
              <w:spacing w:line="360" w:lineRule="auto"/>
              <w:ind w:firstLine="480"/>
              <w:rPr>
                <w:rFonts w:asciiTheme="minorEastAsia" w:hAnsiTheme="minorEastAsia" w:cstheme="minorEastAsia"/>
                <w:sz w:val="24"/>
              </w:rPr>
            </w:pPr>
          </w:p>
          <w:p w14:paraId="3F71479B">
            <w:pPr>
              <w:spacing w:line="360" w:lineRule="auto"/>
              <w:ind w:firstLine="480"/>
              <w:rPr>
                <w:rFonts w:asciiTheme="minorEastAsia" w:hAnsiTheme="minorEastAsia" w:cstheme="minorEastAsia"/>
                <w:sz w:val="24"/>
              </w:rPr>
            </w:pPr>
          </w:p>
          <w:p w14:paraId="3F2C6ED5">
            <w:pPr>
              <w:spacing w:line="360" w:lineRule="auto"/>
              <w:ind w:firstLine="480"/>
              <w:rPr>
                <w:rFonts w:asciiTheme="minorEastAsia" w:hAnsiTheme="minorEastAsia" w:cstheme="minorEastAsia"/>
                <w:sz w:val="24"/>
              </w:rPr>
            </w:pPr>
          </w:p>
          <w:p w14:paraId="54AE956B">
            <w:pPr>
              <w:spacing w:line="360" w:lineRule="auto"/>
              <w:ind w:firstLine="480"/>
              <w:rPr>
                <w:rFonts w:asciiTheme="minorEastAsia" w:hAnsiTheme="minorEastAsia" w:cstheme="minorEastAsia"/>
                <w:sz w:val="24"/>
              </w:rPr>
            </w:pPr>
          </w:p>
          <w:p w14:paraId="0AA89A56">
            <w:pPr>
              <w:spacing w:line="360" w:lineRule="auto"/>
              <w:ind w:firstLine="480"/>
              <w:rPr>
                <w:rFonts w:asciiTheme="minorEastAsia" w:hAnsiTheme="minorEastAsia" w:cstheme="minorEastAsia"/>
                <w:sz w:val="24"/>
              </w:rPr>
            </w:pPr>
          </w:p>
          <w:p w14:paraId="42114EE0">
            <w:pPr>
              <w:spacing w:line="360" w:lineRule="auto"/>
              <w:ind w:firstLine="480"/>
              <w:rPr>
                <w:rFonts w:asciiTheme="minorEastAsia" w:hAnsiTheme="minorEastAsia" w:cstheme="minorEastAsia"/>
                <w:sz w:val="24"/>
              </w:rPr>
            </w:pPr>
          </w:p>
          <w:p w14:paraId="74994994">
            <w:pPr>
              <w:spacing w:line="360" w:lineRule="auto"/>
              <w:ind w:firstLine="480"/>
              <w:rPr>
                <w:rFonts w:asciiTheme="minorEastAsia" w:hAnsiTheme="minorEastAsia" w:cstheme="minorEastAsia"/>
                <w:sz w:val="24"/>
              </w:rPr>
            </w:pPr>
          </w:p>
          <w:p w14:paraId="7F88A093">
            <w:pPr>
              <w:spacing w:line="360" w:lineRule="auto"/>
              <w:ind w:firstLine="480"/>
              <w:rPr>
                <w:rFonts w:asciiTheme="minorEastAsia" w:hAnsiTheme="minorEastAsia" w:cstheme="minorEastAsia"/>
                <w:sz w:val="24"/>
              </w:rPr>
            </w:pPr>
          </w:p>
          <w:p w14:paraId="77F6B154">
            <w:pPr>
              <w:spacing w:line="360" w:lineRule="auto"/>
              <w:ind w:firstLine="480"/>
              <w:rPr>
                <w:rFonts w:asciiTheme="minorEastAsia" w:hAnsiTheme="minorEastAsia" w:cstheme="minorEastAsia"/>
                <w:sz w:val="24"/>
              </w:rPr>
            </w:pPr>
          </w:p>
          <w:p w14:paraId="7B543304">
            <w:pPr>
              <w:spacing w:line="360" w:lineRule="auto"/>
              <w:ind w:firstLine="480"/>
              <w:rPr>
                <w:rFonts w:asciiTheme="minorEastAsia" w:hAnsiTheme="minorEastAsia" w:cstheme="minorEastAsia"/>
                <w:sz w:val="24"/>
              </w:rPr>
            </w:pPr>
          </w:p>
          <w:p w14:paraId="77CB6EDF">
            <w:pPr>
              <w:spacing w:line="360" w:lineRule="auto"/>
              <w:ind w:firstLine="480"/>
              <w:rPr>
                <w:rFonts w:asciiTheme="minorEastAsia" w:hAnsiTheme="minorEastAsia" w:cstheme="minorEastAsia"/>
                <w:sz w:val="24"/>
              </w:rPr>
            </w:pPr>
          </w:p>
          <w:p w14:paraId="198CF22C">
            <w:pPr>
              <w:spacing w:line="360" w:lineRule="auto"/>
              <w:ind w:firstLine="480"/>
              <w:rPr>
                <w:rFonts w:asciiTheme="minorEastAsia" w:hAnsiTheme="minorEastAsia" w:cstheme="minorEastAsia"/>
                <w:sz w:val="24"/>
              </w:rPr>
            </w:pPr>
          </w:p>
          <w:p w14:paraId="7909300C">
            <w:pPr>
              <w:spacing w:line="360" w:lineRule="auto"/>
              <w:ind w:firstLine="480"/>
              <w:rPr>
                <w:rFonts w:asciiTheme="minorEastAsia" w:hAnsiTheme="minorEastAsia" w:cstheme="minorEastAsia"/>
                <w:sz w:val="24"/>
              </w:rPr>
            </w:pPr>
          </w:p>
          <w:p w14:paraId="37A04FCE">
            <w:pPr>
              <w:spacing w:line="360" w:lineRule="auto"/>
              <w:ind w:firstLine="480"/>
              <w:rPr>
                <w:rFonts w:asciiTheme="minorEastAsia" w:hAnsiTheme="minorEastAsia" w:cstheme="minorEastAsia"/>
                <w:sz w:val="24"/>
              </w:rPr>
            </w:pPr>
          </w:p>
          <w:p w14:paraId="549EA215">
            <w:pPr>
              <w:spacing w:line="360" w:lineRule="auto"/>
              <w:ind w:firstLine="480"/>
              <w:rPr>
                <w:rFonts w:asciiTheme="minorEastAsia" w:hAnsiTheme="minorEastAsia" w:cstheme="minorEastAsia"/>
                <w:sz w:val="24"/>
              </w:rPr>
            </w:pPr>
          </w:p>
          <w:p w14:paraId="5E7F6AA9">
            <w:pPr>
              <w:spacing w:line="360" w:lineRule="auto"/>
              <w:ind w:firstLine="480"/>
              <w:rPr>
                <w:rFonts w:asciiTheme="minorEastAsia" w:hAnsiTheme="minorEastAsia" w:cstheme="minorEastAsia"/>
                <w:sz w:val="24"/>
              </w:rPr>
            </w:pPr>
          </w:p>
          <w:p w14:paraId="4586EF96">
            <w:pPr>
              <w:spacing w:line="360" w:lineRule="auto"/>
              <w:ind w:firstLine="480"/>
              <w:rPr>
                <w:rFonts w:asciiTheme="minorEastAsia" w:hAnsiTheme="minorEastAsia" w:cstheme="minorEastAsia"/>
                <w:sz w:val="24"/>
              </w:rPr>
            </w:pPr>
          </w:p>
          <w:p w14:paraId="71A06E13">
            <w:pPr>
              <w:spacing w:line="360" w:lineRule="auto"/>
              <w:ind w:firstLine="480"/>
              <w:rPr>
                <w:rFonts w:asciiTheme="minorEastAsia" w:hAnsiTheme="minorEastAsia" w:cstheme="minorEastAsia"/>
                <w:sz w:val="24"/>
              </w:rPr>
            </w:pPr>
          </w:p>
          <w:p w14:paraId="0BBE611D">
            <w:pPr>
              <w:spacing w:line="360" w:lineRule="auto"/>
              <w:ind w:firstLine="480"/>
              <w:rPr>
                <w:rFonts w:asciiTheme="minorEastAsia" w:hAnsiTheme="minorEastAsia" w:cstheme="minorEastAsia"/>
                <w:sz w:val="24"/>
              </w:rPr>
            </w:pPr>
          </w:p>
          <w:p w14:paraId="47502B5E">
            <w:pPr>
              <w:spacing w:line="360" w:lineRule="auto"/>
              <w:ind w:firstLine="480"/>
              <w:rPr>
                <w:rFonts w:asciiTheme="minorEastAsia" w:hAnsiTheme="minorEastAsia" w:cstheme="minorEastAsia"/>
                <w:sz w:val="24"/>
              </w:rPr>
            </w:pPr>
          </w:p>
          <w:p w14:paraId="72EAA662">
            <w:pPr>
              <w:spacing w:line="360" w:lineRule="auto"/>
              <w:ind w:firstLine="480"/>
              <w:rPr>
                <w:rFonts w:asciiTheme="minorEastAsia" w:hAnsiTheme="minorEastAsia" w:cstheme="minorEastAsia"/>
                <w:sz w:val="24"/>
              </w:rPr>
            </w:pPr>
          </w:p>
          <w:p w14:paraId="76159B9D">
            <w:pPr>
              <w:spacing w:line="360" w:lineRule="auto"/>
              <w:ind w:firstLine="480"/>
              <w:rPr>
                <w:rFonts w:ascii="Times New Roman" w:hAnsi="Times New Roman" w:eastAsia="楷体" w:cs="Times New Roman"/>
                <w:sz w:val="24"/>
              </w:rPr>
            </w:pPr>
          </w:p>
          <w:p w14:paraId="0E8E9786">
            <w:pPr>
              <w:spacing w:line="360" w:lineRule="auto"/>
              <w:ind w:firstLine="480"/>
              <w:rPr>
                <w:rFonts w:ascii="Times New Roman" w:hAnsi="Times New Roman" w:eastAsia="楷体" w:cs="Times New Roman"/>
                <w:sz w:val="24"/>
              </w:rPr>
            </w:pPr>
          </w:p>
        </w:tc>
      </w:tr>
      <w:tr w14:paraId="602E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45" w:type="dxa"/>
            <w:gridSpan w:val="4"/>
            <w:vAlign w:val="center"/>
          </w:tcPr>
          <w:p w14:paraId="007FFBB0">
            <w:pPr>
              <w:rPr>
                <w:rFonts w:ascii="Times New Roman" w:hAnsi="Times New Roman" w:eastAsia="仿宋_GB2312" w:cs="Times New Roman"/>
                <w:sz w:val="24"/>
              </w:rPr>
            </w:pPr>
            <w:r>
              <w:rPr>
                <w:rFonts w:ascii="Times New Roman" w:hAnsi="Times New Roman" w:cs="Times New Roman"/>
                <w:sz w:val="28"/>
                <w:szCs w:val="28"/>
                <w:lang w:bidi="ar"/>
              </w:rPr>
              <w:t>（二）信息简表</w:t>
            </w:r>
          </w:p>
        </w:tc>
      </w:tr>
      <w:tr w14:paraId="4826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28" w:type="dxa"/>
            <w:vAlign w:val="center"/>
          </w:tcPr>
          <w:p w14:paraId="6410EA7F">
            <w:pPr>
              <w:jc w:val="center"/>
              <w:rPr>
                <w:rFonts w:ascii="Times New Roman" w:hAnsi="Times New Roman" w:cs="Times New Roman"/>
                <w:sz w:val="24"/>
                <w:lang w:bidi="ar"/>
              </w:rPr>
            </w:pPr>
            <w:r>
              <w:rPr>
                <w:rFonts w:ascii="Times New Roman" w:hAnsi="Times New Roman" w:cs="Times New Roman"/>
                <w:sz w:val="24"/>
                <w:lang w:bidi="ar"/>
              </w:rPr>
              <w:t>专业名称</w:t>
            </w:r>
          </w:p>
        </w:tc>
        <w:tc>
          <w:tcPr>
            <w:tcW w:w="2100" w:type="dxa"/>
            <w:vAlign w:val="center"/>
          </w:tcPr>
          <w:p w14:paraId="08ECEE30">
            <w:pPr>
              <w:jc w:val="center"/>
              <w:rPr>
                <w:rFonts w:ascii="Times New Roman" w:hAnsi="Times New Roman" w:cs="Times New Roman"/>
                <w:sz w:val="24"/>
                <w:lang w:bidi="ar"/>
              </w:rPr>
            </w:pPr>
          </w:p>
        </w:tc>
        <w:tc>
          <w:tcPr>
            <w:tcW w:w="2137" w:type="dxa"/>
            <w:vAlign w:val="center"/>
          </w:tcPr>
          <w:p w14:paraId="0EE27100">
            <w:pPr>
              <w:jc w:val="center"/>
              <w:rPr>
                <w:rFonts w:ascii="Times New Roman" w:hAnsi="Times New Roman" w:cs="Times New Roman"/>
                <w:sz w:val="24"/>
                <w:lang w:bidi="ar"/>
              </w:rPr>
            </w:pPr>
            <w:r>
              <w:rPr>
                <w:rFonts w:ascii="Times New Roman" w:hAnsi="Times New Roman" w:cs="Times New Roman"/>
                <w:sz w:val="24"/>
                <w:lang w:bidi="ar"/>
              </w:rPr>
              <w:t>专业代码</w:t>
            </w:r>
          </w:p>
        </w:tc>
        <w:tc>
          <w:tcPr>
            <w:tcW w:w="1980" w:type="dxa"/>
            <w:vAlign w:val="center"/>
          </w:tcPr>
          <w:p w14:paraId="629431F4">
            <w:pPr>
              <w:jc w:val="center"/>
              <w:rPr>
                <w:rFonts w:ascii="Times New Roman" w:hAnsi="Times New Roman" w:cs="Times New Roman"/>
                <w:sz w:val="24"/>
                <w:lang w:bidi="ar"/>
              </w:rPr>
            </w:pPr>
          </w:p>
        </w:tc>
      </w:tr>
      <w:tr w14:paraId="2898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28" w:type="dxa"/>
            <w:vAlign w:val="center"/>
          </w:tcPr>
          <w:p w14:paraId="2AA3EF16">
            <w:pPr>
              <w:jc w:val="center"/>
              <w:rPr>
                <w:rFonts w:ascii="Times New Roman" w:hAnsi="Times New Roman" w:cs="Times New Roman"/>
                <w:sz w:val="24"/>
                <w:lang w:bidi="ar"/>
              </w:rPr>
            </w:pPr>
            <w:r>
              <w:rPr>
                <w:rFonts w:ascii="Times New Roman" w:hAnsi="Times New Roman" w:cs="Times New Roman"/>
                <w:sz w:val="24"/>
                <w:lang w:bidi="ar"/>
              </w:rPr>
              <w:t>修业年限</w:t>
            </w:r>
          </w:p>
        </w:tc>
        <w:tc>
          <w:tcPr>
            <w:tcW w:w="2100" w:type="dxa"/>
            <w:vAlign w:val="center"/>
          </w:tcPr>
          <w:p w14:paraId="70D15D4B">
            <w:pPr>
              <w:jc w:val="center"/>
              <w:rPr>
                <w:rFonts w:ascii="Times New Roman" w:hAnsi="Times New Roman" w:cs="Times New Roman"/>
                <w:sz w:val="24"/>
                <w:lang w:bidi="ar"/>
              </w:rPr>
            </w:pPr>
          </w:p>
        </w:tc>
        <w:tc>
          <w:tcPr>
            <w:tcW w:w="2137" w:type="dxa"/>
            <w:vAlign w:val="center"/>
          </w:tcPr>
          <w:p w14:paraId="0DE587AE">
            <w:pPr>
              <w:jc w:val="center"/>
              <w:rPr>
                <w:rFonts w:ascii="Times New Roman" w:hAnsi="Times New Roman" w:cs="Times New Roman"/>
                <w:sz w:val="24"/>
                <w:lang w:bidi="ar"/>
              </w:rPr>
            </w:pPr>
            <w:r>
              <w:rPr>
                <w:rFonts w:ascii="Times New Roman" w:hAnsi="Times New Roman" w:cs="Times New Roman"/>
                <w:sz w:val="24"/>
                <w:lang w:bidi="ar"/>
              </w:rPr>
              <w:t>学位授予门类</w:t>
            </w:r>
          </w:p>
        </w:tc>
        <w:tc>
          <w:tcPr>
            <w:tcW w:w="1980" w:type="dxa"/>
            <w:vAlign w:val="center"/>
          </w:tcPr>
          <w:p w14:paraId="0D634866">
            <w:pPr>
              <w:jc w:val="center"/>
              <w:rPr>
                <w:rFonts w:ascii="Times New Roman" w:hAnsi="Times New Roman" w:cs="Times New Roman"/>
                <w:sz w:val="24"/>
                <w:lang w:bidi="ar"/>
              </w:rPr>
            </w:pPr>
          </w:p>
        </w:tc>
      </w:tr>
      <w:tr w14:paraId="6855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28" w:type="dxa"/>
            <w:vAlign w:val="center"/>
          </w:tcPr>
          <w:p w14:paraId="67796794">
            <w:pPr>
              <w:jc w:val="center"/>
              <w:rPr>
                <w:rFonts w:ascii="Times New Roman" w:hAnsi="Times New Roman" w:cs="Times New Roman"/>
                <w:sz w:val="24"/>
                <w:lang w:bidi="ar"/>
              </w:rPr>
            </w:pPr>
            <w:r>
              <w:rPr>
                <w:rFonts w:ascii="Times New Roman" w:hAnsi="Times New Roman" w:cs="Times New Roman"/>
                <w:sz w:val="24"/>
                <w:lang w:bidi="ar"/>
              </w:rPr>
              <w:t>设</w:t>
            </w:r>
            <w:r>
              <w:rPr>
                <w:rFonts w:hint="eastAsia" w:cs="Times New Roman"/>
                <w:sz w:val="24"/>
                <w:lang w:val="en-US" w:eastAsia="zh-CN" w:bidi="ar"/>
              </w:rPr>
              <w:t>置</w:t>
            </w:r>
            <w:r>
              <w:rPr>
                <w:rFonts w:ascii="Times New Roman" w:hAnsi="Times New Roman" w:cs="Times New Roman"/>
                <w:sz w:val="24"/>
                <w:lang w:bidi="ar"/>
              </w:rPr>
              <w:t>时间</w:t>
            </w:r>
          </w:p>
        </w:tc>
        <w:tc>
          <w:tcPr>
            <w:tcW w:w="2100" w:type="dxa"/>
            <w:vAlign w:val="center"/>
          </w:tcPr>
          <w:p w14:paraId="6DBF7EFF">
            <w:pPr>
              <w:jc w:val="center"/>
              <w:rPr>
                <w:rFonts w:ascii="Times New Roman" w:hAnsi="Times New Roman" w:cs="Times New Roman"/>
                <w:sz w:val="24"/>
                <w:lang w:bidi="ar"/>
              </w:rPr>
            </w:pPr>
          </w:p>
        </w:tc>
        <w:tc>
          <w:tcPr>
            <w:tcW w:w="2137" w:type="dxa"/>
            <w:vAlign w:val="center"/>
          </w:tcPr>
          <w:p w14:paraId="0E38A18F">
            <w:pPr>
              <w:jc w:val="center"/>
              <w:rPr>
                <w:rFonts w:ascii="Times New Roman" w:hAnsi="Times New Roman" w:cs="Times New Roman"/>
                <w:sz w:val="24"/>
                <w:lang w:bidi="ar"/>
              </w:rPr>
            </w:pPr>
            <w:r>
              <w:rPr>
                <w:rFonts w:ascii="Times New Roman" w:hAnsi="Times New Roman" w:cs="Times New Roman"/>
                <w:sz w:val="24"/>
                <w:lang w:bidi="ar"/>
              </w:rPr>
              <w:t>总学分</w:t>
            </w:r>
            <w:r>
              <w:rPr>
                <w:rFonts w:hint="eastAsia" w:ascii="Times New Roman" w:hAnsi="Times New Roman" w:cs="Times New Roman"/>
                <w:sz w:val="24"/>
                <w:lang w:bidi="ar"/>
              </w:rPr>
              <w:t>/</w:t>
            </w:r>
            <w:r>
              <w:rPr>
                <w:rFonts w:ascii="Times New Roman" w:hAnsi="Times New Roman" w:cs="Times New Roman"/>
                <w:sz w:val="24"/>
                <w:lang w:bidi="ar"/>
              </w:rPr>
              <w:t>学时</w:t>
            </w:r>
          </w:p>
        </w:tc>
        <w:tc>
          <w:tcPr>
            <w:tcW w:w="1980" w:type="dxa"/>
            <w:vAlign w:val="center"/>
          </w:tcPr>
          <w:p w14:paraId="4459CB9F">
            <w:pPr>
              <w:jc w:val="center"/>
              <w:rPr>
                <w:rFonts w:ascii="Times New Roman" w:hAnsi="Times New Roman" w:cs="Times New Roman"/>
                <w:sz w:val="24"/>
                <w:lang w:bidi="ar"/>
              </w:rPr>
            </w:pPr>
          </w:p>
        </w:tc>
      </w:tr>
      <w:tr w14:paraId="5286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8" w:type="dxa"/>
            <w:tcBorders>
              <w:top w:val="single" w:color="auto" w:sz="4" w:space="0"/>
              <w:left w:val="single" w:color="auto" w:sz="4" w:space="0"/>
              <w:bottom w:val="single" w:color="auto" w:sz="4" w:space="0"/>
              <w:right w:val="single" w:color="auto" w:sz="4" w:space="0"/>
            </w:tcBorders>
            <w:vAlign w:val="center"/>
          </w:tcPr>
          <w:p w14:paraId="3F9536B5">
            <w:pPr>
              <w:jc w:val="center"/>
              <w:rPr>
                <w:rFonts w:ascii="Times New Roman" w:hAnsi="Times New Roman" w:cs="Times New Roman"/>
                <w:sz w:val="24"/>
                <w:lang w:bidi="ar"/>
              </w:rPr>
            </w:pPr>
            <w:r>
              <w:rPr>
                <w:rFonts w:hint="eastAsia" w:ascii="Times New Roman" w:hAnsi="Times New Roman" w:cs="Times New Roman"/>
                <w:sz w:val="24"/>
                <w:lang w:val="en-US" w:eastAsia="zh-CN" w:bidi="ar"/>
              </w:rPr>
              <w:t xml:space="preserve">  </w:t>
            </w:r>
            <w:r>
              <w:rPr>
                <w:rFonts w:hint="eastAsia" w:ascii="Times New Roman" w:hAnsi="Times New Roman" w:cs="Times New Roman"/>
                <w:sz w:val="24"/>
                <w:lang w:bidi="ar"/>
              </w:rPr>
              <w:t>年度</w:t>
            </w:r>
          </w:p>
        </w:tc>
        <w:tc>
          <w:tcPr>
            <w:tcW w:w="2100" w:type="dxa"/>
            <w:tcBorders>
              <w:top w:val="single" w:color="auto" w:sz="4" w:space="0"/>
              <w:left w:val="single" w:color="auto" w:sz="4" w:space="0"/>
              <w:bottom w:val="single" w:color="auto" w:sz="4" w:space="0"/>
              <w:right w:val="single" w:color="auto" w:sz="4" w:space="0"/>
            </w:tcBorders>
            <w:vAlign w:val="center"/>
          </w:tcPr>
          <w:p w14:paraId="6FA18E4A">
            <w:pPr>
              <w:jc w:val="center"/>
              <w:rPr>
                <w:rFonts w:ascii="Times New Roman" w:hAnsi="Times New Roman" w:cs="Times New Roman"/>
                <w:sz w:val="24"/>
                <w:lang w:bidi="ar"/>
              </w:rPr>
            </w:pPr>
            <w:r>
              <w:rPr>
                <w:rFonts w:ascii="Times New Roman" w:hAnsi="Times New Roman" w:cs="Times New Roman"/>
                <w:sz w:val="24"/>
                <w:lang w:bidi="ar"/>
              </w:rPr>
              <w:t>202</w:t>
            </w:r>
            <w:r>
              <w:rPr>
                <w:rFonts w:hint="eastAsia" w:ascii="Times New Roman" w:hAnsi="Times New Roman" w:cs="Times New Roman"/>
                <w:sz w:val="24"/>
                <w:lang w:val="en-US" w:eastAsia="zh-CN" w:bidi="ar"/>
              </w:rPr>
              <w:t>3</w:t>
            </w:r>
            <w:r>
              <w:rPr>
                <w:rFonts w:ascii="Times New Roman" w:hAnsi="Times New Roman" w:cs="Times New Roman"/>
                <w:sz w:val="24"/>
                <w:lang w:bidi="ar"/>
              </w:rPr>
              <w:t>年</w:t>
            </w:r>
          </w:p>
        </w:tc>
        <w:tc>
          <w:tcPr>
            <w:tcW w:w="2137" w:type="dxa"/>
            <w:tcBorders>
              <w:top w:val="single" w:color="auto" w:sz="4" w:space="0"/>
              <w:left w:val="single" w:color="auto" w:sz="4" w:space="0"/>
              <w:bottom w:val="single" w:color="auto" w:sz="4" w:space="0"/>
              <w:right w:val="single" w:color="auto" w:sz="4" w:space="0"/>
            </w:tcBorders>
            <w:vAlign w:val="center"/>
          </w:tcPr>
          <w:p w14:paraId="51067EA3">
            <w:pPr>
              <w:jc w:val="center"/>
              <w:rPr>
                <w:rFonts w:ascii="Times New Roman" w:hAnsi="Times New Roman" w:cs="Times New Roman"/>
                <w:sz w:val="24"/>
                <w:lang w:bidi="ar"/>
              </w:rPr>
            </w:pPr>
            <w:r>
              <w:rPr>
                <w:rFonts w:ascii="Times New Roman" w:hAnsi="Times New Roman" w:cs="Times New Roman"/>
                <w:sz w:val="24"/>
                <w:lang w:bidi="ar"/>
              </w:rPr>
              <w:t>202</w:t>
            </w:r>
            <w:r>
              <w:rPr>
                <w:rFonts w:hint="eastAsia" w:ascii="Times New Roman" w:hAnsi="Times New Roman" w:cs="Times New Roman"/>
                <w:sz w:val="24"/>
                <w:lang w:val="en-US" w:eastAsia="zh-CN" w:bidi="ar"/>
              </w:rPr>
              <w:t>4</w:t>
            </w:r>
            <w:r>
              <w:rPr>
                <w:rFonts w:ascii="Times New Roman" w:hAnsi="Times New Roman" w:cs="Times New Roman"/>
                <w:sz w:val="24"/>
                <w:lang w:bidi="ar"/>
              </w:rPr>
              <w:t>年</w:t>
            </w:r>
          </w:p>
        </w:tc>
        <w:tc>
          <w:tcPr>
            <w:tcW w:w="1980" w:type="dxa"/>
            <w:tcBorders>
              <w:top w:val="single" w:color="auto" w:sz="4" w:space="0"/>
              <w:left w:val="single" w:color="auto" w:sz="4" w:space="0"/>
              <w:bottom w:val="single" w:color="auto" w:sz="4" w:space="0"/>
              <w:right w:val="single" w:color="auto" w:sz="4" w:space="0"/>
            </w:tcBorders>
            <w:vAlign w:val="center"/>
          </w:tcPr>
          <w:p w14:paraId="0B843530">
            <w:pPr>
              <w:jc w:val="center"/>
              <w:rPr>
                <w:rFonts w:ascii="Times New Roman" w:hAnsi="Times New Roman" w:cs="Times New Roman"/>
                <w:sz w:val="24"/>
                <w:lang w:bidi="ar"/>
              </w:rPr>
            </w:pPr>
            <w:r>
              <w:rPr>
                <w:rFonts w:ascii="Times New Roman" w:hAnsi="Times New Roman" w:cs="Times New Roman"/>
                <w:sz w:val="24"/>
                <w:lang w:bidi="ar"/>
              </w:rPr>
              <w:t>202</w:t>
            </w:r>
            <w:r>
              <w:rPr>
                <w:rFonts w:hint="eastAsia" w:ascii="Times New Roman" w:hAnsi="Times New Roman" w:cs="Times New Roman"/>
                <w:sz w:val="24"/>
                <w:lang w:val="en-US" w:eastAsia="zh-CN" w:bidi="ar"/>
              </w:rPr>
              <w:t>5</w:t>
            </w:r>
            <w:r>
              <w:rPr>
                <w:rFonts w:ascii="Times New Roman" w:hAnsi="Times New Roman" w:cs="Times New Roman"/>
                <w:sz w:val="24"/>
                <w:lang w:bidi="ar"/>
              </w:rPr>
              <w:t>年</w:t>
            </w:r>
          </w:p>
        </w:tc>
      </w:tr>
      <w:tr w14:paraId="7BD1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8" w:type="dxa"/>
            <w:tcBorders>
              <w:top w:val="single" w:color="auto" w:sz="4" w:space="0"/>
              <w:left w:val="single" w:color="auto" w:sz="4" w:space="0"/>
              <w:bottom w:val="single" w:color="auto" w:sz="4" w:space="0"/>
              <w:right w:val="single" w:color="auto" w:sz="4" w:space="0"/>
            </w:tcBorders>
            <w:vAlign w:val="center"/>
          </w:tcPr>
          <w:p w14:paraId="36A6F6AA">
            <w:pPr>
              <w:jc w:val="center"/>
              <w:rPr>
                <w:rFonts w:ascii="Times New Roman" w:hAnsi="Times New Roman" w:cs="Times New Roman"/>
                <w:sz w:val="24"/>
                <w:lang w:bidi="ar"/>
              </w:rPr>
            </w:pPr>
            <w:r>
              <w:rPr>
                <w:rFonts w:ascii="Times New Roman" w:hAnsi="Times New Roman" w:cs="Times New Roman"/>
                <w:sz w:val="24"/>
                <w:lang w:bidi="ar"/>
              </w:rPr>
              <w:t>招生人数</w:t>
            </w:r>
          </w:p>
        </w:tc>
        <w:tc>
          <w:tcPr>
            <w:tcW w:w="2100" w:type="dxa"/>
            <w:tcBorders>
              <w:top w:val="single" w:color="auto" w:sz="4" w:space="0"/>
              <w:left w:val="single" w:color="auto" w:sz="4" w:space="0"/>
              <w:bottom w:val="single" w:color="auto" w:sz="4" w:space="0"/>
              <w:right w:val="single" w:color="auto" w:sz="4" w:space="0"/>
            </w:tcBorders>
            <w:vAlign w:val="center"/>
          </w:tcPr>
          <w:p w14:paraId="3F358F1F">
            <w:pPr>
              <w:jc w:val="center"/>
              <w:rPr>
                <w:rFonts w:ascii="Times New Roman" w:hAnsi="Times New Roman" w:cs="Times New Roman"/>
                <w:sz w:val="24"/>
                <w:lang w:bidi="ar"/>
              </w:rPr>
            </w:pPr>
            <w:r>
              <w:rPr>
                <w:rFonts w:ascii="Times New Roman" w:hAnsi="Times New Roman" w:cs="Times New Roman"/>
                <w:sz w:val="24"/>
                <w:lang w:bidi="ar"/>
              </w:rPr>
              <w:t xml:space="preserve">         人</w:t>
            </w:r>
          </w:p>
        </w:tc>
        <w:tc>
          <w:tcPr>
            <w:tcW w:w="2137" w:type="dxa"/>
            <w:tcBorders>
              <w:top w:val="single" w:color="auto" w:sz="4" w:space="0"/>
              <w:left w:val="single" w:color="auto" w:sz="4" w:space="0"/>
              <w:bottom w:val="single" w:color="auto" w:sz="4" w:space="0"/>
              <w:right w:val="single" w:color="auto" w:sz="4" w:space="0"/>
            </w:tcBorders>
            <w:vAlign w:val="center"/>
          </w:tcPr>
          <w:p w14:paraId="55A9D783">
            <w:pPr>
              <w:jc w:val="center"/>
              <w:rPr>
                <w:rFonts w:ascii="Times New Roman" w:hAnsi="Times New Roman" w:cs="Times New Roman"/>
                <w:sz w:val="24"/>
                <w:lang w:bidi="ar"/>
              </w:rPr>
            </w:pPr>
            <w:r>
              <w:rPr>
                <w:rFonts w:ascii="Times New Roman" w:hAnsi="Times New Roman" w:cs="Times New Roman"/>
                <w:sz w:val="24"/>
                <w:lang w:bidi="ar"/>
              </w:rPr>
              <w:t xml:space="preserve">         人</w:t>
            </w:r>
          </w:p>
        </w:tc>
        <w:tc>
          <w:tcPr>
            <w:tcW w:w="1980" w:type="dxa"/>
            <w:tcBorders>
              <w:top w:val="single" w:color="auto" w:sz="4" w:space="0"/>
              <w:left w:val="single" w:color="auto" w:sz="4" w:space="0"/>
              <w:bottom w:val="single" w:color="auto" w:sz="4" w:space="0"/>
              <w:right w:val="single" w:color="auto" w:sz="4" w:space="0"/>
            </w:tcBorders>
            <w:vAlign w:val="center"/>
          </w:tcPr>
          <w:p w14:paraId="4CFBCC79">
            <w:pPr>
              <w:jc w:val="center"/>
              <w:rPr>
                <w:rFonts w:ascii="Times New Roman" w:hAnsi="Times New Roman" w:cs="Times New Roman"/>
                <w:sz w:val="24"/>
                <w:lang w:bidi="ar"/>
              </w:rPr>
            </w:pPr>
            <w:r>
              <w:rPr>
                <w:rFonts w:ascii="Times New Roman" w:hAnsi="Times New Roman" w:cs="Times New Roman"/>
                <w:sz w:val="24"/>
                <w:lang w:bidi="ar"/>
              </w:rPr>
              <w:t xml:space="preserve">         人</w:t>
            </w:r>
          </w:p>
        </w:tc>
      </w:tr>
      <w:tr w14:paraId="2E7D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8" w:type="dxa"/>
            <w:tcBorders>
              <w:top w:val="single" w:color="auto" w:sz="4" w:space="0"/>
              <w:left w:val="single" w:color="auto" w:sz="4" w:space="0"/>
              <w:bottom w:val="single" w:color="auto" w:sz="4" w:space="0"/>
              <w:right w:val="single" w:color="auto" w:sz="4" w:space="0"/>
            </w:tcBorders>
            <w:vAlign w:val="center"/>
          </w:tcPr>
          <w:p w14:paraId="0D3857EB">
            <w:pPr>
              <w:jc w:val="center"/>
              <w:rPr>
                <w:rFonts w:ascii="Times New Roman" w:hAnsi="Times New Roman" w:cs="Times New Roman"/>
                <w:spacing w:val="-6"/>
                <w:sz w:val="24"/>
                <w:lang w:bidi="ar"/>
              </w:rPr>
            </w:pPr>
            <w:r>
              <w:rPr>
                <w:rFonts w:ascii="Times New Roman" w:hAnsi="Times New Roman" w:cs="Times New Roman"/>
                <w:sz w:val="24"/>
                <w:lang w:bidi="ar"/>
              </w:rPr>
              <w:t>毕业就业去向落实率</w:t>
            </w:r>
          </w:p>
        </w:tc>
        <w:tc>
          <w:tcPr>
            <w:tcW w:w="2100" w:type="dxa"/>
            <w:tcBorders>
              <w:top w:val="single" w:color="auto" w:sz="4" w:space="0"/>
              <w:left w:val="single" w:color="auto" w:sz="4" w:space="0"/>
              <w:bottom w:val="single" w:color="auto" w:sz="4" w:space="0"/>
              <w:right w:val="single" w:color="auto" w:sz="4" w:space="0"/>
            </w:tcBorders>
            <w:vAlign w:val="center"/>
          </w:tcPr>
          <w:p w14:paraId="055D7C0F">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2137" w:type="dxa"/>
            <w:tcBorders>
              <w:top w:val="single" w:color="auto" w:sz="4" w:space="0"/>
              <w:left w:val="single" w:color="auto" w:sz="4" w:space="0"/>
              <w:bottom w:val="single" w:color="auto" w:sz="4" w:space="0"/>
              <w:right w:val="single" w:color="auto" w:sz="4" w:space="0"/>
            </w:tcBorders>
            <w:vAlign w:val="center"/>
          </w:tcPr>
          <w:p w14:paraId="5D6368AE">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980" w:type="dxa"/>
            <w:tcBorders>
              <w:top w:val="single" w:color="auto" w:sz="4" w:space="0"/>
              <w:left w:val="single" w:color="auto" w:sz="4" w:space="0"/>
              <w:bottom w:val="single" w:color="auto" w:sz="4" w:space="0"/>
              <w:right w:val="single" w:color="auto" w:sz="4" w:space="0"/>
            </w:tcBorders>
            <w:vAlign w:val="center"/>
          </w:tcPr>
          <w:p w14:paraId="3C0FD9C4">
            <w:pPr>
              <w:jc w:val="center"/>
              <w:rPr>
                <w:rFonts w:ascii="Times New Roman" w:hAnsi="Times New Roman" w:cs="Times New Roman"/>
                <w:sz w:val="24"/>
                <w:lang w:bidi="ar"/>
              </w:rPr>
            </w:pPr>
            <w:r>
              <w:rPr>
                <w:rFonts w:ascii="Times New Roman" w:hAnsi="Times New Roman" w:cs="Times New Roman"/>
                <w:sz w:val="24"/>
                <w:lang w:bidi="ar"/>
              </w:rPr>
              <w:t xml:space="preserve">         %</w:t>
            </w:r>
          </w:p>
        </w:tc>
      </w:tr>
    </w:tbl>
    <w:p w14:paraId="5C730D01">
      <w:pPr>
        <w:rPr>
          <w:rFonts w:ascii="Times New Roman" w:hAnsi="Times New Roman" w:eastAsia="黑体" w:cs="Times New Roman"/>
          <w:sz w:val="32"/>
          <w:szCs w:val="32"/>
        </w:rPr>
      </w:pPr>
      <w:r>
        <w:rPr>
          <w:rFonts w:ascii="Times New Roman" w:hAnsi="Times New Roman" w:eastAsia="黑体" w:cs="Times New Roman"/>
          <w:sz w:val="32"/>
          <w:szCs w:val="32"/>
        </w:rPr>
        <w:t>二、专业建设基础</w:t>
      </w:r>
    </w:p>
    <w:tbl>
      <w:tblPr>
        <w:tblStyle w:val="6"/>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413"/>
        <w:gridCol w:w="1604"/>
        <w:gridCol w:w="1702"/>
        <w:gridCol w:w="1167"/>
      </w:tblGrid>
      <w:tr w14:paraId="0882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689" w:type="dxa"/>
            <w:gridSpan w:val="5"/>
            <w:vAlign w:val="center"/>
          </w:tcPr>
          <w:p w14:paraId="04A7FF75">
            <w:pPr>
              <w:spacing w:line="320" w:lineRule="exact"/>
              <w:ind w:firstLine="480" w:firstLineChars="200"/>
              <w:jc w:val="left"/>
              <w:rPr>
                <w:rFonts w:ascii="Times New Roman" w:hAnsi="Times New Roman" w:cs="Times New Roman"/>
                <w:sz w:val="24"/>
              </w:rPr>
            </w:pPr>
            <w:r>
              <w:rPr>
                <w:rFonts w:hint="eastAsia" w:ascii="Times New Roman" w:hAnsi="Times New Roman" w:cs="Times New Roman"/>
                <w:sz w:val="24"/>
                <w:lang w:bidi="ar"/>
              </w:rPr>
              <w:t>从立德树人</w:t>
            </w:r>
            <w:r>
              <w:rPr>
                <w:rFonts w:ascii="Times New Roman" w:hAnsi="Times New Roman" w:cs="Times New Roman"/>
                <w:sz w:val="24"/>
                <w:lang w:bidi="ar"/>
              </w:rPr>
              <w:t>、</w:t>
            </w:r>
            <w:r>
              <w:rPr>
                <w:rFonts w:hint="eastAsia" w:ascii="Times New Roman" w:hAnsi="Times New Roman" w:cs="Times New Roman"/>
                <w:sz w:val="24"/>
                <w:lang w:bidi="ar"/>
              </w:rPr>
              <w:t>学生培养</w:t>
            </w:r>
            <w:r>
              <w:rPr>
                <w:rFonts w:ascii="Times New Roman" w:hAnsi="Times New Roman" w:cs="Times New Roman"/>
                <w:sz w:val="24"/>
                <w:lang w:bidi="ar"/>
              </w:rPr>
              <w:t>、</w:t>
            </w:r>
            <w:r>
              <w:rPr>
                <w:rFonts w:hint="eastAsia" w:ascii="Times New Roman" w:hAnsi="Times New Roman" w:cs="Times New Roman"/>
                <w:sz w:val="24"/>
                <w:lang w:bidi="ar"/>
              </w:rPr>
              <w:t>师资队伍、平台资源、课程建设、教材建设等方面，列举</w:t>
            </w:r>
            <w:r>
              <w:rPr>
                <w:rFonts w:ascii="Times New Roman" w:hAnsi="Times New Roman" w:cs="Times New Roman"/>
                <w:sz w:val="24"/>
                <w:lang w:bidi="ar"/>
              </w:rPr>
              <w:t>体现</w:t>
            </w:r>
            <w:r>
              <w:rPr>
                <w:rFonts w:hint="eastAsia" w:ascii="Times New Roman" w:hAnsi="Times New Roman" w:cs="Times New Roman"/>
                <w:sz w:val="24"/>
                <w:lang w:bidi="ar"/>
              </w:rPr>
              <w:t>本</w:t>
            </w:r>
            <w:r>
              <w:rPr>
                <w:rFonts w:ascii="Times New Roman" w:hAnsi="Times New Roman" w:cs="Times New Roman"/>
                <w:sz w:val="24"/>
                <w:lang w:bidi="ar"/>
              </w:rPr>
              <w:t>专业建设基础以及“</w:t>
            </w:r>
            <w:r>
              <w:rPr>
                <w:rFonts w:hint="eastAsia" w:ascii="Times New Roman" w:hAnsi="Times New Roman" w:cs="Times New Roman"/>
                <w:sz w:val="24"/>
                <w:lang w:bidi="ar"/>
              </w:rPr>
              <w:t>十四五</w:t>
            </w:r>
            <w:r>
              <w:rPr>
                <w:rFonts w:ascii="Times New Roman" w:hAnsi="Times New Roman" w:cs="Times New Roman"/>
                <w:sz w:val="24"/>
                <w:lang w:bidi="ar"/>
              </w:rPr>
              <w:t>”</w:t>
            </w:r>
            <w:r>
              <w:rPr>
                <w:rFonts w:hint="eastAsia" w:ascii="Times New Roman" w:hAnsi="Times New Roman" w:cs="Times New Roman"/>
                <w:sz w:val="24"/>
                <w:lang w:bidi="ar"/>
              </w:rPr>
              <w:t>以来</w:t>
            </w:r>
            <w:r>
              <w:rPr>
                <w:rFonts w:ascii="Times New Roman" w:hAnsi="Times New Roman" w:cs="Times New Roman"/>
                <w:sz w:val="24"/>
                <w:lang w:bidi="ar"/>
              </w:rPr>
              <w:t>取得的代表性成果</w:t>
            </w:r>
            <w:r>
              <w:rPr>
                <w:rFonts w:hint="eastAsia" w:ascii="Times New Roman" w:hAnsi="Times New Roman" w:cs="Times New Roman"/>
                <w:sz w:val="24"/>
                <w:lang w:bidi="ar"/>
              </w:rPr>
              <w:t>（</w:t>
            </w:r>
            <w:r>
              <w:rPr>
                <w:rFonts w:ascii="Times New Roman" w:hAnsi="Times New Roman" w:cs="Times New Roman"/>
                <w:sz w:val="24"/>
                <w:lang w:bidi="ar"/>
              </w:rPr>
              <w:t>限10项</w:t>
            </w:r>
            <w:r>
              <w:rPr>
                <w:rFonts w:hint="eastAsia" w:ascii="Times New Roman" w:hAnsi="Times New Roman" w:cs="Times New Roman"/>
                <w:sz w:val="24"/>
                <w:lang w:bidi="ar"/>
              </w:rPr>
              <w:t>以内）。</w:t>
            </w:r>
          </w:p>
        </w:tc>
      </w:tr>
      <w:tr w14:paraId="16C9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3" w:type="dxa"/>
            <w:vAlign w:val="center"/>
          </w:tcPr>
          <w:p w14:paraId="4543FB1A">
            <w:pPr>
              <w:spacing w:line="0" w:lineRule="atLeast"/>
              <w:rPr>
                <w:rFonts w:ascii="Times New Roman" w:hAnsi="Times New Roman" w:cs="Times New Roman"/>
                <w:sz w:val="24"/>
              </w:rPr>
            </w:pPr>
            <w:r>
              <w:rPr>
                <w:rFonts w:ascii="Times New Roman" w:hAnsi="Times New Roman" w:cs="Times New Roman"/>
                <w:sz w:val="24"/>
              </w:rPr>
              <w:t>序号</w:t>
            </w:r>
          </w:p>
        </w:tc>
        <w:tc>
          <w:tcPr>
            <w:tcW w:w="3413" w:type="dxa"/>
            <w:vAlign w:val="center"/>
          </w:tcPr>
          <w:p w14:paraId="6AEF5085">
            <w:pPr>
              <w:spacing w:line="320" w:lineRule="exact"/>
              <w:jc w:val="center"/>
              <w:rPr>
                <w:rFonts w:ascii="Times New Roman" w:hAnsi="Times New Roman" w:cs="Times New Roman"/>
                <w:sz w:val="24"/>
              </w:rPr>
            </w:pPr>
            <w:r>
              <w:rPr>
                <w:rFonts w:ascii="Times New Roman" w:hAnsi="Times New Roman" w:cs="Times New Roman"/>
                <w:sz w:val="24"/>
              </w:rPr>
              <w:t>成果名称</w:t>
            </w:r>
          </w:p>
        </w:tc>
        <w:tc>
          <w:tcPr>
            <w:tcW w:w="1604" w:type="dxa"/>
            <w:vAlign w:val="center"/>
          </w:tcPr>
          <w:p w14:paraId="2E1C0F54">
            <w:pPr>
              <w:spacing w:line="320" w:lineRule="exact"/>
              <w:jc w:val="center"/>
              <w:rPr>
                <w:rFonts w:ascii="Times New Roman" w:hAnsi="Times New Roman" w:cs="Times New Roman"/>
                <w:sz w:val="24"/>
              </w:rPr>
            </w:pPr>
            <w:r>
              <w:rPr>
                <w:rFonts w:hint="eastAsia" w:ascii="Times New Roman" w:hAnsi="Times New Roman" w:cs="Times New Roman"/>
                <w:sz w:val="24"/>
              </w:rPr>
              <w:t>成果类型</w:t>
            </w:r>
          </w:p>
        </w:tc>
        <w:tc>
          <w:tcPr>
            <w:tcW w:w="1702" w:type="dxa"/>
            <w:vAlign w:val="center"/>
          </w:tcPr>
          <w:p w14:paraId="68FCA4A6">
            <w:pPr>
              <w:spacing w:line="320" w:lineRule="exact"/>
              <w:jc w:val="center"/>
              <w:rPr>
                <w:rFonts w:ascii="Times New Roman" w:hAnsi="Times New Roman" w:cs="Times New Roman"/>
                <w:sz w:val="24"/>
              </w:rPr>
            </w:pPr>
            <w:r>
              <w:rPr>
                <w:rFonts w:ascii="Times New Roman" w:hAnsi="Times New Roman" w:cs="Times New Roman"/>
                <w:sz w:val="24"/>
              </w:rPr>
              <w:t>成果等级</w:t>
            </w:r>
          </w:p>
          <w:p w14:paraId="669FF576">
            <w:pPr>
              <w:spacing w:line="320" w:lineRule="exact"/>
              <w:jc w:val="center"/>
              <w:rPr>
                <w:rFonts w:ascii="Times New Roman" w:hAnsi="Times New Roman" w:cs="Times New Roman"/>
                <w:sz w:val="24"/>
              </w:rPr>
            </w:pPr>
            <w:r>
              <w:rPr>
                <w:rFonts w:ascii="Times New Roman" w:hAnsi="Times New Roman" w:cs="Times New Roman"/>
                <w:sz w:val="24"/>
              </w:rPr>
              <w:t>（国家/省级</w:t>
            </w:r>
            <w:r>
              <w:rPr>
                <w:rFonts w:hint="eastAsia" w:cs="Times New Roman"/>
                <w:sz w:val="24"/>
                <w:lang w:val="en-US" w:eastAsia="zh-CN"/>
              </w:rPr>
              <w:t>/市厅级</w:t>
            </w:r>
            <w:r>
              <w:rPr>
                <w:rFonts w:ascii="Times New Roman" w:hAnsi="Times New Roman" w:cs="Times New Roman"/>
                <w:sz w:val="24"/>
              </w:rPr>
              <w:t>）</w:t>
            </w:r>
          </w:p>
        </w:tc>
        <w:tc>
          <w:tcPr>
            <w:tcW w:w="1167" w:type="dxa"/>
            <w:vAlign w:val="center"/>
          </w:tcPr>
          <w:p w14:paraId="3C344069">
            <w:pPr>
              <w:spacing w:line="320" w:lineRule="exact"/>
              <w:jc w:val="center"/>
              <w:rPr>
                <w:rFonts w:ascii="Times New Roman" w:hAnsi="Times New Roman" w:cs="Times New Roman"/>
                <w:sz w:val="24"/>
              </w:rPr>
            </w:pPr>
            <w:r>
              <w:rPr>
                <w:rFonts w:ascii="Times New Roman" w:hAnsi="Times New Roman" w:cs="Times New Roman"/>
                <w:sz w:val="24"/>
              </w:rPr>
              <w:t>备注</w:t>
            </w:r>
          </w:p>
        </w:tc>
      </w:tr>
      <w:tr w14:paraId="3F56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14:paraId="675C0917">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1</w:t>
            </w:r>
          </w:p>
        </w:tc>
        <w:tc>
          <w:tcPr>
            <w:tcW w:w="3413" w:type="dxa"/>
            <w:vAlign w:val="center"/>
          </w:tcPr>
          <w:p w14:paraId="6B4E8558">
            <w:pPr>
              <w:spacing w:line="320" w:lineRule="exact"/>
              <w:jc w:val="center"/>
              <w:rPr>
                <w:rFonts w:ascii="Times New Roman" w:hAnsi="Times New Roman" w:eastAsia="仿宋_GB2312" w:cs="Times New Roman"/>
                <w:sz w:val="24"/>
              </w:rPr>
            </w:pPr>
          </w:p>
        </w:tc>
        <w:tc>
          <w:tcPr>
            <w:tcW w:w="1604" w:type="dxa"/>
            <w:vAlign w:val="center"/>
          </w:tcPr>
          <w:p w14:paraId="4D048071">
            <w:pPr>
              <w:spacing w:line="320" w:lineRule="exact"/>
              <w:jc w:val="center"/>
              <w:rPr>
                <w:rFonts w:ascii="Times New Roman" w:hAnsi="Times New Roman" w:eastAsia="仿宋_GB2312" w:cs="Times New Roman"/>
                <w:sz w:val="24"/>
              </w:rPr>
            </w:pPr>
          </w:p>
        </w:tc>
        <w:tc>
          <w:tcPr>
            <w:tcW w:w="1702" w:type="dxa"/>
            <w:vAlign w:val="center"/>
          </w:tcPr>
          <w:p w14:paraId="0D980407">
            <w:pPr>
              <w:spacing w:line="320" w:lineRule="exact"/>
              <w:jc w:val="center"/>
              <w:rPr>
                <w:rFonts w:ascii="Times New Roman" w:hAnsi="Times New Roman" w:eastAsia="仿宋_GB2312" w:cs="Times New Roman"/>
                <w:sz w:val="24"/>
              </w:rPr>
            </w:pPr>
          </w:p>
        </w:tc>
        <w:tc>
          <w:tcPr>
            <w:tcW w:w="1167" w:type="dxa"/>
            <w:vAlign w:val="center"/>
          </w:tcPr>
          <w:p w14:paraId="2709AA59">
            <w:pPr>
              <w:spacing w:line="320" w:lineRule="exact"/>
              <w:jc w:val="center"/>
              <w:rPr>
                <w:rFonts w:ascii="Times New Roman" w:hAnsi="Times New Roman" w:eastAsia="仿宋_GB2312" w:cs="Times New Roman"/>
                <w:sz w:val="24"/>
              </w:rPr>
            </w:pPr>
          </w:p>
        </w:tc>
      </w:tr>
      <w:tr w14:paraId="5EE4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14:paraId="258E543D">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2</w:t>
            </w:r>
          </w:p>
        </w:tc>
        <w:tc>
          <w:tcPr>
            <w:tcW w:w="3413" w:type="dxa"/>
            <w:vAlign w:val="center"/>
          </w:tcPr>
          <w:p w14:paraId="3E7048A3">
            <w:pPr>
              <w:spacing w:line="320" w:lineRule="exact"/>
              <w:jc w:val="center"/>
              <w:rPr>
                <w:rFonts w:ascii="Times New Roman" w:hAnsi="Times New Roman" w:eastAsia="仿宋_GB2312" w:cs="Times New Roman"/>
                <w:sz w:val="24"/>
              </w:rPr>
            </w:pPr>
          </w:p>
        </w:tc>
        <w:tc>
          <w:tcPr>
            <w:tcW w:w="1604" w:type="dxa"/>
            <w:vAlign w:val="center"/>
          </w:tcPr>
          <w:p w14:paraId="196B64A0">
            <w:pPr>
              <w:spacing w:line="320" w:lineRule="exact"/>
              <w:jc w:val="center"/>
              <w:rPr>
                <w:rFonts w:ascii="Times New Roman" w:hAnsi="Times New Roman" w:eastAsia="仿宋_GB2312" w:cs="Times New Roman"/>
                <w:sz w:val="24"/>
              </w:rPr>
            </w:pPr>
          </w:p>
        </w:tc>
        <w:tc>
          <w:tcPr>
            <w:tcW w:w="1702" w:type="dxa"/>
            <w:vAlign w:val="center"/>
          </w:tcPr>
          <w:p w14:paraId="167D0159">
            <w:pPr>
              <w:spacing w:line="320" w:lineRule="exact"/>
              <w:jc w:val="center"/>
              <w:rPr>
                <w:rFonts w:ascii="Times New Roman" w:hAnsi="Times New Roman" w:eastAsia="仿宋_GB2312" w:cs="Times New Roman"/>
                <w:sz w:val="24"/>
              </w:rPr>
            </w:pPr>
          </w:p>
        </w:tc>
        <w:tc>
          <w:tcPr>
            <w:tcW w:w="1167" w:type="dxa"/>
            <w:vAlign w:val="center"/>
          </w:tcPr>
          <w:p w14:paraId="27695363">
            <w:pPr>
              <w:spacing w:line="320" w:lineRule="exact"/>
              <w:jc w:val="center"/>
              <w:rPr>
                <w:rFonts w:ascii="Times New Roman" w:hAnsi="Times New Roman" w:eastAsia="仿宋_GB2312" w:cs="Times New Roman"/>
                <w:sz w:val="24"/>
              </w:rPr>
            </w:pPr>
          </w:p>
        </w:tc>
      </w:tr>
      <w:tr w14:paraId="536A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14:paraId="3B32E110">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3</w:t>
            </w:r>
          </w:p>
        </w:tc>
        <w:tc>
          <w:tcPr>
            <w:tcW w:w="3413" w:type="dxa"/>
            <w:vAlign w:val="center"/>
          </w:tcPr>
          <w:p w14:paraId="2C5D1315">
            <w:pPr>
              <w:spacing w:line="320" w:lineRule="exact"/>
              <w:jc w:val="center"/>
              <w:rPr>
                <w:rFonts w:ascii="Times New Roman" w:hAnsi="Times New Roman" w:eastAsia="仿宋_GB2312" w:cs="Times New Roman"/>
                <w:sz w:val="24"/>
              </w:rPr>
            </w:pPr>
          </w:p>
        </w:tc>
        <w:tc>
          <w:tcPr>
            <w:tcW w:w="1604" w:type="dxa"/>
            <w:vAlign w:val="center"/>
          </w:tcPr>
          <w:p w14:paraId="00AA0EC3">
            <w:pPr>
              <w:spacing w:line="320" w:lineRule="exact"/>
              <w:jc w:val="center"/>
              <w:rPr>
                <w:rFonts w:ascii="Times New Roman" w:hAnsi="Times New Roman" w:eastAsia="仿宋_GB2312" w:cs="Times New Roman"/>
                <w:sz w:val="24"/>
              </w:rPr>
            </w:pPr>
          </w:p>
        </w:tc>
        <w:tc>
          <w:tcPr>
            <w:tcW w:w="1702" w:type="dxa"/>
            <w:vAlign w:val="center"/>
          </w:tcPr>
          <w:p w14:paraId="465AEA11">
            <w:pPr>
              <w:spacing w:line="320" w:lineRule="exact"/>
              <w:jc w:val="center"/>
              <w:rPr>
                <w:rFonts w:ascii="Times New Roman" w:hAnsi="Times New Roman" w:eastAsia="仿宋_GB2312" w:cs="Times New Roman"/>
                <w:sz w:val="24"/>
              </w:rPr>
            </w:pPr>
          </w:p>
        </w:tc>
        <w:tc>
          <w:tcPr>
            <w:tcW w:w="1167" w:type="dxa"/>
            <w:vAlign w:val="center"/>
          </w:tcPr>
          <w:p w14:paraId="64CCA0FE">
            <w:pPr>
              <w:spacing w:line="320" w:lineRule="exact"/>
              <w:jc w:val="center"/>
              <w:rPr>
                <w:rFonts w:ascii="Times New Roman" w:hAnsi="Times New Roman" w:eastAsia="仿宋_GB2312" w:cs="Times New Roman"/>
                <w:sz w:val="24"/>
              </w:rPr>
            </w:pPr>
          </w:p>
        </w:tc>
      </w:tr>
      <w:tr w14:paraId="6934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14:paraId="4AD6E1C7">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4</w:t>
            </w:r>
          </w:p>
        </w:tc>
        <w:tc>
          <w:tcPr>
            <w:tcW w:w="3413" w:type="dxa"/>
            <w:vAlign w:val="center"/>
          </w:tcPr>
          <w:p w14:paraId="36C60162">
            <w:pPr>
              <w:spacing w:line="320" w:lineRule="exact"/>
              <w:jc w:val="center"/>
              <w:rPr>
                <w:rFonts w:ascii="Times New Roman" w:hAnsi="Times New Roman" w:eastAsia="仿宋_GB2312" w:cs="Times New Roman"/>
                <w:sz w:val="24"/>
              </w:rPr>
            </w:pPr>
          </w:p>
        </w:tc>
        <w:tc>
          <w:tcPr>
            <w:tcW w:w="1604" w:type="dxa"/>
            <w:vAlign w:val="center"/>
          </w:tcPr>
          <w:p w14:paraId="2B8F81F4">
            <w:pPr>
              <w:spacing w:line="320" w:lineRule="exact"/>
              <w:jc w:val="center"/>
              <w:rPr>
                <w:rFonts w:ascii="Times New Roman" w:hAnsi="Times New Roman" w:eastAsia="仿宋_GB2312" w:cs="Times New Roman"/>
                <w:sz w:val="24"/>
              </w:rPr>
            </w:pPr>
          </w:p>
        </w:tc>
        <w:tc>
          <w:tcPr>
            <w:tcW w:w="1702" w:type="dxa"/>
            <w:vAlign w:val="center"/>
          </w:tcPr>
          <w:p w14:paraId="7185E81A">
            <w:pPr>
              <w:spacing w:line="320" w:lineRule="exact"/>
              <w:jc w:val="center"/>
              <w:rPr>
                <w:rFonts w:ascii="Times New Roman" w:hAnsi="Times New Roman" w:eastAsia="仿宋_GB2312" w:cs="Times New Roman"/>
                <w:sz w:val="24"/>
              </w:rPr>
            </w:pPr>
          </w:p>
        </w:tc>
        <w:tc>
          <w:tcPr>
            <w:tcW w:w="1167" w:type="dxa"/>
            <w:vAlign w:val="center"/>
          </w:tcPr>
          <w:p w14:paraId="1E5F6DA3">
            <w:pPr>
              <w:spacing w:line="320" w:lineRule="exact"/>
              <w:jc w:val="center"/>
              <w:rPr>
                <w:rFonts w:ascii="Times New Roman" w:hAnsi="Times New Roman" w:eastAsia="仿宋_GB2312" w:cs="Times New Roman"/>
                <w:sz w:val="24"/>
              </w:rPr>
            </w:pPr>
          </w:p>
        </w:tc>
      </w:tr>
      <w:tr w14:paraId="3DA8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14:paraId="76640A78">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5</w:t>
            </w:r>
          </w:p>
        </w:tc>
        <w:tc>
          <w:tcPr>
            <w:tcW w:w="3413" w:type="dxa"/>
            <w:vAlign w:val="center"/>
          </w:tcPr>
          <w:p w14:paraId="33879811">
            <w:pPr>
              <w:spacing w:line="320" w:lineRule="exact"/>
              <w:jc w:val="center"/>
              <w:rPr>
                <w:rFonts w:ascii="Times New Roman" w:hAnsi="Times New Roman" w:eastAsia="仿宋_GB2312" w:cs="Times New Roman"/>
                <w:sz w:val="24"/>
              </w:rPr>
            </w:pPr>
          </w:p>
        </w:tc>
        <w:tc>
          <w:tcPr>
            <w:tcW w:w="1604" w:type="dxa"/>
            <w:vAlign w:val="center"/>
          </w:tcPr>
          <w:p w14:paraId="0DFB1C5A">
            <w:pPr>
              <w:spacing w:line="320" w:lineRule="exact"/>
              <w:jc w:val="center"/>
              <w:rPr>
                <w:rFonts w:ascii="Times New Roman" w:hAnsi="Times New Roman" w:eastAsia="仿宋_GB2312" w:cs="Times New Roman"/>
                <w:sz w:val="24"/>
              </w:rPr>
            </w:pPr>
          </w:p>
        </w:tc>
        <w:tc>
          <w:tcPr>
            <w:tcW w:w="1702" w:type="dxa"/>
            <w:vAlign w:val="center"/>
          </w:tcPr>
          <w:p w14:paraId="30139CC1">
            <w:pPr>
              <w:spacing w:line="320" w:lineRule="exact"/>
              <w:jc w:val="center"/>
              <w:rPr>
                <w:rFonts w:ascii="Times New Roman" w:hAnsi="Times New Roman" w:eastAsia="仿宋_GB2312" w:cs="Times New Roman"/>
                <w:sz w:val="24"/>
              </w:rPr>
            </w:pPr>
          </w:p>
        </w:tc>
        <w:tc>
          <w:tcPr>
            <w:tcW w:w="1167" w:type="dxa"/>
            <w:vAlign w:val="center"/>
          </w:tcPr>
          <w:p w14:paraId="59015378">
            <w:pPr>
              <w:spacing w:line="320" w:lineRule="exact"/>
              <w:jc w:val="center"/>
              <w:rPr>
                <w:rFonts w:ascii="Times New Roman" w:hAnsi="Times New Roman" w:eastAsia="仿宋_GB2312" w:cs="Times New Roman"/>
                <w:sz w:val="24"/>
              </w:rPr>
            </w:pPr>
          </w:p>
        </w:tc>
      </w:tr>
      <w:tr w14:paraId="3A8F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14:paraId="13F78FBB">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6</w:t>
            </w:r>
          </w:p>
        </w:tc>
        <w:tc>
          <w:tcPr>
            <w:tcW w:w="3413" w:type="dxa"/>
            <w:vAlign w:val="center"/>
          </w:tcPr>
          <w:p w14:paraId="15F8ACCB">
            <w:pPr>
              <w:spacing w:line="320" w:lineRule="exact"/>
              <w:jc w:val="center"/>
              <w:rPr>
                <w:rFonts w:ascii="Times New Roman" w:hAnsi="Times New Roman" w:eastAsia="仿宋_GB2312" w:cs="Times New Roman"/>
                <w:sz w:val="24"/>
              </w:rPr>
            </w:pPr>
          </w:p>
        </w:tc>
        <w:tc>
          <w:tcPr>
            <w:tcW w:w="1604" w:type="dxa"/>
            <w:vAlign w:val="center"/>
          </w:tcPr>
          <w:p w14:paraId="2918BC91">
            <w:pPr>
              <w:spacing w:line="320" w:lineRule="exact"/>
              <w:jc w:val="center"/>
              <w:rPr>
                <w:rFonts w:ascii="Times New Roman" w:hAnsi="Times New Roman" w:eastAsia="仿宋_GB2312" w:cs="Times New Roman"/>
                <w:sz w:val="24"/>
              </w:rPr>
            </w:pPr>
          </w:p>
        </w:tc>
        <w:tc>
          <w:tcPr>
            <w:tcW w:w="1702" w:type="dxa"/>
            <w:vAlign w:val="center"/>
          </w:tcPr>
          <w:p w14:paraId="2D825C17">
            <w:pPr>
              <w:spacing w:line="320" w:lineRule="exact"/>
              <w:jc w:val="center"/>
              <w:rPr>
                <w:rFonts w:ascii="Times New Roman" w:hAnsi="Times New Roman" w:eastAsia="仿宋_GB2312" w:cs="Times New Roman"/>
                <w:sz w:val="24"/>
              </w:rPr>
            </w:pPr>
          </w:p>
        </w:tc>
        <w:tc>
          <w:tcPr>
            <w:tcW w:w="1167" w:type="dxa"/>
            <w:vAlign w:val="center"/>
          </w:tcPr>
          <w:p w14:paraId="308DC5EA">
            <w:pPr>
              <w:spacing w:line="320" w:lineRule="exact"/>
              <w:jc w:val="center"/>
              <w:rPr>
                <w:rFonts w:ascii="Times New Roman" w:hAnsi="Times New Roman" w:eastAsia="仿宋_GB2312" w:cs="Times New Roman"/>
                <w:sz w:val="24"/>
              </w:rPr>
            </w:pPr>
          </w:p>
        </w:tc>
      </w:tr>
      <w:tr w14:paraId="74B9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14:paraId="389D809A">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7</w:t>
            </w:r>
          </w:p>
        </w:tc>
        <w:tc>
          <w:tcPr>
            <w:tcW w:w="3413" w:type="dxa"/>
            <w:vAlign w:val="center"/>
          </w:tcPr>
          <w:p w14:paraId="7080656B">
            <w:pPr>
              <w:spacing w:line="320" w:lineRule="exact"/>
              <w:jc w:val="center"/>
              <w:rPr>
                <w:rFonts w:ascii="Times New Roman" w:hAnsi="Times New Roman" w:eastAsia="仿宋_GB2312" w:cs="Times New Roman"/>
                <w:sz w:val="24"/>
              </w:rPr>
            </w:pPr>
          </w:p>
        </w:tc>
        <w:tc>
          <w:tcPr>
            <w:tcW w:w="1604" w:type="dxa"/>
            <w:vAlign w:val="center"/>
          </w:tcPr>
          <w:p w14:paraId="48A832D3">
            <w:pPr>
              <w:spacing w:line="320" w:lineRule="exact"/>
              <w:jc w:val="center"/>
              <w:rPr>
                <w:rFonts w:ascii="Times New Roman" w:hAnsi="Times New Roman" w:eastAsia="仿宋_GB2312" w:cs="Times New Roman"/>
                <w:sz w:val="24"/>
              </w:rPr>
            </w:pPr>
          </w:p>
        </w:tc>
        <w:tc>
          <w:tcPr>
            <w:tcW w:w="1702" w:type="dxa"/>
            <w:vAlign w:val="center"/>
          </w:tcPr>
          <w:p w14:paraId="3C8DF257">
            <w:pPr>
              <w:spacing w:line="320" w:lineRule="exact"/>
              <w:jc w:val="center"/>
              <w:rPr>
                <w:rFonts w:ascii="Times New Roman" w:hAnsi="Times New Roman" w:eastAsia="仿宋_GB2312" w:cs="Times New Roman"/>
                <w:sz w:val="24"/>
              </w:rPr>
            </w:pPr>
          </w:p>
        </w:tc>
        <w:tc>
          <w:tcPr>
            <w:tcW w:w="1167" w:type="dxa"/>
            <w:vAlign w:val="center"/>
          </w:tcPr>
          <w:p w14:paraId="0E9FACF0">
            <w:pPr>
              <w:spacing w:line="320" w:lineRule="exact"/>
              <w:jc w:val="center"/>
              <w:rPr>
                <w:rFonts w:ascii="Times New Roman" w:hAnsi="Times New Roman" w:eastAsia="仿宋_GB2312" w:cs="Times New Roman"/>
                <w:sz w:val="24"/>
              </w:rPr>
            </w:pPr>
          </w:p>
        </w:tc>
      </w:tr>
      <w:tr w14:paraId="6200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14:paraId="2F13FEF4">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8</w:t>
            </w:r>
          </w:p>
        </w:tc>
        <w:tc>
          <w:tcPr>
            <w:tcW w:w="3413" w:type="dxa"/>
            <w:vAlign w:val="center"/>
          </w:tcPr>
          <w:p w14:paraId="0EC811B0">
            <w:pPr>
              <w:spacing w:line="320" w:lineRule="exact"/>
              <w:jc w:val="center"/>
              <w:rPr>
                <w:rFonts w:ascii="Times New Roman" w:hAnsi="Times New Roman" w:eastAsia="仿宋_GB2312" w:cs="Times New Roman"/>
                <w:sz w:val="24"/>
              </w:rPr>
            </w:pPr>
          </w:p>
        </w:tc>
        <w:tc>
          <w:tcPr>
            <w:tcW w:w="1604" w:type="dxa"/>
            <w:vAlign w:val="center"/>
          </w:tcPr>
          <w:p w14:paraId="49443227">
            <w:pPr>
              <w:spacing w:line="320" w:lineRule="exact"/>
              <w:jc w:val="center"/>
              <w:rPr>
                <w:rFonts w:ascii="Times New Roman" w:hAnsi="Times New Roman" w:eastAsia="仿宋_GB2312" w:cs="Times New Roman"/>
                <w:sz w:val="24"/>
              </w:rPr>
            </w:pPr>
          </w:p>
        </w:tc>
        <w:tc>
          <w:tcPr>
            <w:tcW w:w="1702" w:type="dxa"/>
            <w:vAlign w:val="center"/>
          </w:tcPr>
          <w:p w14:paraId="6C39F65E">
            <w:pPr>
              <w:spacing w:line="320" w:lineRule="exact"/>
              <w:jc w:val="center"/>
              <w:rPr>
                <w:rFonts w:ascii="Times New Roman" w:hAnsi="Times New Roman" w:eastAsia="仿宋_GB2312" w:cs="Times New Roman"/>
                <w:sz w:val="24"/>
              </w:rPr>
            </w:pPr>
          </w:p>
        </w:tc>
        <w:tc>
          <w:tcPr>
            <w:tcW w:w="1167" w:type="dxa"/>
            <w:vAlign w:val="center"/>
          </w:tcPr>
          <w:p w14:paraId="002126F4">
            <w:pPr>
              <w:spacing w:line="320" w:lineRule="exact"/>
              <w:jc w:val="center"/>
              <w:rPr>
                <w:rFonts w:ascii="Times New Roman" w:hAnsi="Times New Roman" w:eastAsia="仿宋_GB2312" w:cs="Times New Roman"/>
                <w:sz w:val="24"/>
              </w:rPr>
            </w:pPr>
          </w:p>
        </w:tc>
      </w:tr>
      <w:tr w14:paraId="09BB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14:paraId="79279A5F">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9</w:t>
            </w:r>
          </w:p>
        </w:tc>
        <w:tc>
          <w:tcPr>
            <w:tcW w:w="3413" w:type="dxa"/>
            <w:vAlign w:val="center"/>
          </w:tcPr>
          <w:p w14:paraId="5C52585E">
            <w:pPr>
              <w:spacing w:line="320" w:lineRule="exact"/>
              <w:jc w:val="center"/>
              <w:rPr>
                <w:rFonts w:ascii="Times New Roman" w:hAnsi="Times New Roman" w:eastAsia="仿宋_GB2312" w:cs="Times New Roman"/>
                <w:sz w:val="24"/>
              </w:rPr>
            </w:pPr>
          </w:p>
        </w:tc>
        <w:tc>
          <w:tcPr>
            <w:tcW w:w="1604" w:type="dxa"/>
            <w:vAlign w:val="center"/>
          </w:tcPr>
          <w:p w14:paraId="330A82B2">
            <w:pPr>
              <w:spacing w:line="320" w:lineRule="exact"/>
              <w:jc w:val="center"/>
              <w:rPr>
                <w:rFonts w:ascii="Times New Roman" w:hAnsi="Times New Roman" w:eastAsia="仿宋_GB2312" w:cs="Times New Roman"/>
                <w:sz w:val="24"/>
              </w:rPr>
            </w:pPr>
          </w:p>
        </w:tc>
        <w:tc>
          <w:tcPr>
            <w:tcW w:w="1702" w:type="dxa"/>
            <w:vAlign w:val="center"/>
          </w:tcPr>
          <w:p w14:paraId="038DBFEB">
            <w:pPr>
              <w:spacing w:line="320" w:lineRule="exact"/>
              <w:jc w:val="center"/>
              <w:rPr>
                <w:rFonts w:ascii="Times New Roman" w:hAnsi="Times New Roman" w:eastAsia="仿宋_GB2312" w:cs="Times New Roman"/>
                <w:sz w:val="24"/>
              </w:rPr>
            </w:pPr>
          </w:p>
        </w:tc>
        <w:tc>
          <w:tcPr>
            <w:tcW w:w="1167" w:type="dxa"/>
            <w:vAlign w:val="center"/>
          </w:tcPr>
          <w:p w14:paraId="44A338F7">
            <w:pPr>
              <w:spacing w:line="320" w:lineRule="exact"/>
              <w:jc w:val="center"/>
              <w:rPr>
                <w:rFonts w:ascii="Times New Roman" w:hAnsi="Times New Roman" w:eastAsia="仿宋_GB2312" w:cs="Times New Roman"/>
                <w:sz w:val="24"/>
              </w:rPr>
            </w:pPr>
          </w:p>
        </w:tc>
      </w:tr>
      <w:tr w14:paraId="4ADE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14:paraId="25A534FC">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10</w:t>
            </w:r>
          </w:p>
        </w:tc>
        <w:tc>
          <w:tcPr>
            <w:tcW w:w="3413" w:type="dxa"/>
            <w:vAlign w:val="center"/>
          </w:tcPr>
          <w:p w14:paraId="7C565CF1">
            <w:pPr>
              <w:spacing w:line="320" w:lineRule="exact"/>
              <w:jc w:val="center"/>
              <w:rPr>
                <w:rFonts w:ascii="Times New Roman" w:hAnsi="Times New Roman" w:eastAsia="仿宋_GB2312" w:cs="Times New Roman"/>
                <w:sz w:val="24"/>
              </w:rPr>
            </w:pPr>
          </w:p>
        </w:tc>
        <w:tc>
          <w:tcPr>
            <w:tcW w:w="1604" w:type="dxa"/>
            <w:vAlign w:val="center"/>
          </w:tcPr>
          <w:p w14:paraId="19B764EE">
            <w:pPr>
              <w:spacing w:line="320" w:lineRule="exact"/>
              <w:jc w:val="center"/>
              <w:rPr>
                <w:rFonts w:ascii="Times New Roman" w:hAnsi="Times New Roman" w:eastAsia="仿宋_GB2312" w:cs="Times New Roman"/>
                <w:sz w:val="24"/>
              </w:rPr>
            </w:pPr>
          </w:p>
        </w:tc>
        <w:tc>
          <w:tcPr>
            <w:tcW w:w="1702" w:type="dxa"/>
            <w:vAlign w:val="center"/>
          </w:tcPr>
          <w:p w14:paraId="60535C0D">
            <w:pPr>
              <w:spacing w:line="320" w:lineRule="exact"/>
              <w:jc w:val="center"/>
              <w:rPr>
                <w:rFonts w:ascii="Times New Roman" w:hAnsi="Times New Roman" w:eastAsia="仿宋_GB2312" w:cs="Times New Roman"/>
                <w:sz w:val="24"/>
              </w:rPr>
            </w:pPr>
          </w:p>
        </w:tc>
        <w:tc>
          <w:tcPr>
            <w:tcW w:w="1167" w:type="dxa"/>
            <w:vAlign w:val="center"/>
          </w:tcPr>
          <w:p w14:paraId="1A0D07FE">
            <w:pPr>
              <w:spacing w:line="320" w:lineRule="exact"/>
              <w:jc w:val="center"/>
              <w:rPr>
                <w:rFonts w:ascii="Times New Roman" w:hAnsi="Times New Roman" w:eastAsia="仿宋_GB2312" w:cs="Times New Roman"/>
                <w:sz w:val="24"/>
              </w:rPr>
            </w:pPr>
          </w:p>
        </w:tc>
      </w:tr>
    </w:tbl>
    <w:p w14:paraId="0306F3EC">
      <w:pPr>
        <w:spacing w:line="0" w:lineRule="atLeast"/>
        <w:jc w:val="left"/>
        <w:rPr>
          <w:rFonts w:ascii="Times New Roman" w:hAnsi="Times New Roman" w:eastAsia="黑体" w:cs="Times New Roman"/>
          <w:sz w:val="32"/>
          <w:szCs w:val="32"/>
        </w:rPr>
      </w:pPr>
    </w:p>
    <w:p w14:paraId="30D52C5A">
      <w:pPr>
        <w:spacing w:line="0" w:lineRule="atLeast"/>
        <w:jc w:val="left"/>
        <w:rPr>
          <w:rFonts w:ascii="Times New Roman" w:hAnsi="Times New Roman" w:eastAsia="黑体" w:cs="Times New Roman"/>
          <w:sz w:val="32"/>
          <w:szCs w:val="32"/>
        </w:rPr>
      </w:pPr>
    </w:p>
    <w:p w14:paraId="4145ADE4">
      <w:pPr>
        <w:spacing w:line="0" w:lineRule="atLeast"/>
        <w:jc w:val="left"/>
        <w:rPr>
          <w:rFonts w:ascii="Times New Roman" w:hAnsi="Times New Roman" w:eastAsia="黑体" w:cs="Times New Roman"/>
          <w:sz w:val="32"/>
          <w:szCs w:val="32"/>
        </w:rPr>
      </w:pPr>
    </w:p>
    <w:p w14:paraId="5CA40174">
      <w:pPr>
        <w:spacing w:line="0" w:lineRule="atLeast"/>
        <w:jc w:val="left"/>
        <w:rPr>
          <w:rFonts w:ascii="Times New Roman" w:hAnsi="Times New Roman" w:eastAsia="黑体" w:cs="Times New Roman"/>
          <w:sz w:val="32"/>
          <w:szCs w:val="32"/>
        </w:rPr>
      </w:pPr>
    </w:p>
    <w:p w14:paraId="5509841E">
      <w:pPr>
        <w:spacing w:line="0" w:lineRule="atLeast"/>
        <w:jc w:val="left"/>
        <w:rPr>
          <w:rFonts w:ascii="Times New Roman" w:hAnsi="Times New Roman" w:eastAsia="黑体" w:cs="Times New Roman"/>
          <w:sz w:val="32"/>
          <w:szCs w:val="32"/>
        </w:rPr>
      </w:pPr>
    </w:p>
    <w:p w14:paraId="3228974B">
      <w:pPr>
        <w:spacing w:line="0" w:lineRule="atLeast"/>
        <w:jc w:val="left"/>
        <w:rPr>
          <w:rFonts w:ascii="Times New Roman" w:hAnsi="Times New Roman" w:cs="Times New Roman"/>
          <w:sz w:val="24"/>
          <w:lang w:bidi="ar"/>
        </w:rPr>
      </w:pPr>
      <w:r>
        <w:rPr>
          <w:rFonts w:ascii="Times New Roman" w:hAnsi="Times New Roman" w:eastAsia="黑体" w:cs="Times New Roman"/>
          <w:sz w:val="32"/>
          <w:szCs w:val="32"/>
        </w:rPr>
        <w:t>三、建设目标与思路</w:t>
      </w: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14:paraId="7A83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6" w:hRule="atLeast"/>
          <w:jc w:val="center"/>
        </w:trPr>
        <w:tc>
          <w:tcPr>
            <w:tcW w:w="8700" w:type="dxa"/>
          </w:tcPr>
          <w:p w14:paraId="1AB89AD0">
            <w:pPr>
              <w:adjustRightInd w:val="0"/>
              <w:snapToGrid w:val="0"/>
              <w:ind w:firstLine="560"/>
              <w:rPr>
                <w:rFonts w:ascii="Times New Roman" w:hAnsi="Times New Roman" w:eastAsia="楷体" w:cs="Times New Roman"/>
                <w:sz w:val="24"/>
                <w:lang w:bidi="ar"/>
              </w:rPr>
            </w:pPr>
            <w:r>
              <w:rPr>
                <w:rFonts w:hint="eastAsia" w:ascii="Times New Roman" w:hAnsi="Times New Roman" w:eastAsia="楷体" w:cs="Times New Roman"/>
                <w:sz w:val="24"/>
                <w:lang w:bidi="ar"/>
              </w:rPr>
              <w:t>专业</w:t>
            </w:r>
            <w:r>
              <w:rPr>
                <w:rFonts w:ascii="Times New Roman" w:hAnsi="Times New Roman" w:eastAsia="楷体" w:cs="Times New Roman"/>
                <w:sz w:val="24"/>
                <w:lang w:bidi="ar"/>
              </w:rPr>
              <w:t>建设</w:t>
            </w:r>
            <w:r>
              <w:rPr>
                <w:rFonts w:hint="eastAsia" w:ascii="Times New Roman" w:hAnsi="Times New Roman" w:eastAsia="楷体" w:cs="Times New Roman"/>
                <w:sz w:val="24"/>
                <w:lang w:bidi="ar"/>
              </w:rPr>
              <w:t>整体</w:t>
            </w:r>
            <w:r>
              <w:rPr>
                <w:rFonts w:ascii="Times New Roman" w:hAnsi="Times New Roman" w:eastAsia="楷体" w:cs="Times New Roman"/>
                <w:sz w:val="24"/>
                <w:lang w:bidi="ar"/>
              </w:rPr>
              <w:t>目标、</w:t>
            </w:r>
            <w:r>
              <w:rPr>
                <w:rFonts w:hint="eastAsia" w:ascii="Times New Roman" w:hAnsi="Times New Roman" w:eastAsia="楷体" w:cs="Times New Roman"/>
                <w:sz w:val="24"/>
                <w:lang w:bidi="ar"/>
              </w:rPr>
              <w:t>人才培养</w:t>
            </w:r>
            <w:r>
              <w:rPr>
                <w:rFonts w:ascii="Times New Roman" w:hAnsi="Times New Roman" w:eastAsia="楷体" w:cs="Times New Roman"/>
                <w:sz w:val="24"/>
                <w:lang w:bidi="ar"/>
              </w:rPr>
              <w:t>服务面向</w:t>
            </w:r>
            <w:r>
              <w:rPr>
                <w:rFonts w:hint="eastAsia" w:ascii="Times New Roman" w:hAnsi="Times New Roman" w:eastAsia="楷体" w:cs="Times New Roman"/>
                <w:sz w:val="24"/>
                <w:lang w:bidi="ar"/>
              </w:rPr>
              <w:t>、</w:t>
            </w:r>
            <w:r>
              <w:rPr>
                <w:rFonts w:ascii="Times New Roman" w:hAnsi="Times New Roman" w:eastAsia="楷体" w:cs="Times New Roman"/>
                <w:sz w:val="24"/>
                <w:lang w:bidi="ar"/>
              </w:rPr>
              <w:t>建设思路</w:t>
            </w:r>
            <w:r>
              <w:rPr>
                <w:rFonts w:hint="eastAsia" w:ascii="Times New Roman" w:hAnsi="Times New Roman" w:eastAsia="楷体" w:cs="Times New Roman"/>
                <w:sz w:val="24"/>
                <w:lang w:bidi="ar"/>
              </w:rPr>
              <w:t>等</w:t>
            </w:r>
            <w:r>
              <w:rPr>
                <w:rFonts w:ascii="Times New Roman" w:hAnsi="Times New Roman" w:eastAsia="楷体" w:cs="Times New Roman"/>
                <w:sz w:val="24"/>
                <w:lang w:bidi="ar"/>
              </w:rPr>
              <w:t>。（限800字）</w:t>
            </w:r>
          </w:p>
          <w:p w14:paraId="54D23F1E">
            <w:pPr>
              <w:spacing w:line="0" w:lineRule="atLeast"/>
              <w:ind w:firstLine="480"/>
              <w:jc w:val="left"/>
              <w:rPr>
                <w:rFonts w:ascii="Times New Roman" w:hAnsi="Times New Roman" w:cs="Times New Roman"/>
                <w:sz w:val="24"/>
                <w:lang w:bidi="ar"/>
              </w:rPr>
            </w:pPr>
          </w:p>
          <w:p w14:paraId="306DD10C">
            <w:pPr>
              <w:spacing w:line="0" w:lineRule="atLeast"/>
              <w:ind w:firstLine="480"/>
              <w:jc w:val="left"/>
              <w:rPr>
                <w:rFonts w:ascii="Times New Roman" w:hAnsi="Times New Roman" w:cs="Times New Roman"/>
                <w:sz w:val="24"/>
                <w:lang w:bidi="ar"/>
              </w:rPr>
            </w:pPr>
          </w:p>
          <w:p w14:paraId="50D18031">
            <w:pPr>
              <w:spacing w:line="0" w:lineRule="atLeast"/>
              <w:ind w:firstLine="480"/>
              <w:jc w:val="left"/>
              <w:rPr>
                <w:rFonts w:ascii="Times New Roman" w:hAnsi="Times New Roman" w:cs="Times New Roman"/>
                <w:sz w:val="24"/>
                <w:lang w:bidi="ar"/>
              </w:rPr>
            </w:pPr>
          </w:p>
          <w:p w14:paraId="575195D6">
            <w:pPr>
              <w:spacing w:line="0" w:lineRule="atLeast"/>
              <w:ind w:firstLine="480"/>
              <w:jc w:val="left"/>
              <w:rPr>
                <w:rFonts w:ascii="Times New Roman" w:hAnsi="Times New Roman" w:cs="Times New Roman"/>
                <w:sz w:val="24"/>
                <w:lang w:bidi="ar"/>
              </w:rPr>
            </w:pPr>
          </w:p>
          <w:p w14:paraId="2C1B556F">
            <w:pPr>
              <w:spacing w:line="0" w:lineRule="atLeast"/>
              <w:ind w:firstLine="480"/>
              <w:jc w:val="left"/>
              <w:rPr>
                <w:rFonts w:ascii="Times New Roman" w:hAnsi="Times New Roman" w:cs="Times New Roman"/>
                <w:sz w:val="24"/>
                <w:lang w:bidi="ar"/>
              </w:rPr>
            </w:pPr>
          </w:p>
          <w:p w14:paraId="3955C0C1">
            <w:pPr>
              <w:spacing w:line="0" w:lineRule="atLeast"/>
              <w:ind w:firstLine="480"/>
              <w:jc w:val="left"/>
              <w:rPr>
                <w:rFonts w:ascii="Times New Roman" w:hAnsi="Times New Roman" w:cs="Times New Roman"/>
                <w:sz w:val="24"/>
                <w:lang w:bidi="ar"/>
              </w:rPr>
            </w:pPr>
          </w:p>
          <w:p w14:paraId="6D0475C5">
            <w:pPr>
              <w:spacing w:line="0" w:lineRule="atLeast"/>
              <w:ind w:firstLine="480"/>
              <w:jc w:val="left"/>
              <w:rPr>
                <w:rFonts w:ascii="Times New Roman" w:hAnsi="Times New Roman" w:cs="Times New Roman"/>
                <w:sz w:val="24"/>
                <w:lang w:bidi="ar"/>
              </w:rPr>
            </w:pPr>
          </w:p>
          <w:p w14:paraId="7E3B36D1">
            <w:pPr>
              <w:spacing w:line="0" w:lineRule="atLeast"/>
              <w:ind w:firstLine="480"/>
              <w:jc w:val="left"/>
              <w:rPr>
                <w:rFonts w:ascii="Times New Roman" w:hAnsi="Times New Roman" w:cs="Times New Roman"/>
                <w:sz w:val="24"/>
                <w:lang w:bidi="ar"/>
              </w:rPr>
            </w:pPr>
          </w:p>
          <w:p w14:paraId="23B41712">
            <w:pPr>
              <w:spacing w:line="0" w:lineRule="atLeast"/>
              <w:ind w:firstLine="480"/>
              <w:jc w:val="left"/>
              <w:rPr>
                <w:rFonts w:ascii="Times New Roman" w:hAnsi="Times New Roman" w:cs="Times New Roman"/>
                <w:sz w:val="24"/>
                <w:lang w:bidi="ar"/>
              </w:rPr>
            </w:pPr>
          </w:p>
          <w:p w14:paraId="230AC867">
            <w:pPr>
              <w:spacing w:line="0" w:lineRule="atLeast"/>
              <w:ind w:firstLine="480"/>
              <w:jc w:val="left"/>
              <w:rPr>
                <w:rFonts w:ascii="Times New Roman" w:hAnsi="Times New Roman" w:cs="Times New Roman"/>
                <w:sz w:val="24"/>
                <w:lang w:bidi="ar"/>
              </w:rPr>
            </w:pPr>
          </w:p>
          <w:p w14:paraId="2B7FC06A">
            <w:pPr>
              <w:spacing w:line="0" w:lineRule="atLeast"/>
              <w:ind w:firstLine="480"/>
              <w:jc w:val="left"/>
              <w:rPr>
                <w:rFonts w:ascii="Times New Roman" w:hAnsi="Times New Roman" w:cs="Times New Roman"/>
                <w:sz w:val="24"/>
                <w:lang w:bidi="ar"/>
              </w:rPr>
            </w:pPr>
          </w:p>
          <w:p w14:paraId="567DF660">
            <w:pPr>
              <w:spacing w:line="0" w:lineRule="atLeast"/>
              <w:ind w:firstLine="480"/>
              <w:jc w:val="left"/>
              <w:rPr>
                <w:rFonts w:ascii="Times New Roman" w:hAnsi="Times New Roman" w:cs="Times New Roman"/>
                <w:sz w:val="24"/>
                <w:lang w:bidi="ar"/>
              </w:rPr>
            </w:pPr>
          </w:p>
          <w:p w14:paraId="582D8F11">
            <w:pPr>
              <w:spacing w:line="0" w:lineRule="atLeast"/>
              <w:ind w:firstLine="480"/>
              <w:jc w:val="left"/>
              <w:rPr>
                <w:rFonts w:ascii="Times New Roman" w:hAnsi="Times New Roman" w:cs="Times New Roman"/>
                <w:sz w:val="24"/>
                <w:lang w:bidi="ar"/>
              </w:rPr>
            </w:pPr>
          </w:p>
          <w:p w14:paraId="28972BFA">
            <w:pPr>
              <w:spacing w:line="0" w:lineRule="atLeast"/>
              <w:ind w:firstLine="480"/>
              <w:jc w:val="left"/>
              <w:rPr>
                <w:rFonts w:ascii="Times New Roman" w:hAnsi="Times New Roman" w:cs="Times New Roman"/>
                <w:sz w:val="24"/>
                <w:lang w:bidi="ar"/>
              </w:rPr>
            </w:pPr>
          </w:p>
          <w:p w14:paraId="7142EF30">
            <w:pPr>
              <w:spacing w:line="0" w:lineRule="atLeast"/>
              <w:ind w:firstLine="480"/>
              <w:jc w:val="left"/>
              <w:rPr>
                <w:rFonts w:ascii="Times New Roman" w:hAnsi="Times New Roman" w:cs="Times New Roman"/>
                <w:sz w:val="24"/>
                <w:lang w:bidi="ar"/>
              </w:rPr>
            </w:pPr>
          </w:p>
          <w:p w14:paraId="1693D563">
            <w:pPr>
              <w:spacing w:line="0" w:lineRule="atLeast"/>
              <w:ind w:firstLine="480"/>
              <w:jc w:val="left"/>
              <w:rPr>
                <w:rFonts w:ascii="Times New Roman" w:hAnsi="Times New Roman" w:cs="Times New Roman"/>
                <w:sz w:val="24"/>
                <w:lang w:bidi="ar"/>
              </w:rPr>
            </w:pPr>
          </w:p>
          <w:p w14:paraId="12220DDF">
            <w:pPr>
              <w:spacing w:line="0" w:lineRule="atLeast"/>
              <w:ind w:firstLine="480"/>
              <w:jc w:val="left"/>
              <w:rPr>
                <w:rFonts w:ascii="Times New Roman" w:hAnsi="Times New Roman" w:cs="Times New Roman"/>
                <w:sz w:val="24"/>
                <w:lang w:bidi="ar"/>
              </w:rPr>
            </w:pPr>
          </w:p>
          <w:p w14:paraId="404D69A6">
            <w:pPr>
              <w:spacing w:line="0" w:lineRule="atLeast"/>
              <w:ind w:firstLine="480"/>
              <w:jc w:val="left"/>
              <w:rPr>
                <w:rFonts w:ascii="Times New Roman" w:hAnsi="Times New Roman" w:cs="Times New Roman"/>
                <w:sz w:val="24"/>
                <w:lang w:bidi="ar"/>
              </w:rPr>
            </w:pPr>
          </w:p>
          <w:p w14:paraId="32A16B82">
            <w:pPr>
              <w:spacing w:line="0" w:lineRule="atLeast"/>
              <w:ind w:firstLine="480"/>
              <w:jc w:val="left"/>
              <w:rPr>
                <w:rFonts w:ascii="Times New Roman" w:hAnsi="Times New Roman" w:cs="Times New Roman"/>
                <w:sz w:val="24"/>
                <w:lang w:bidi="ar"/>
              </w:rPr>
            </w:pPr>
          </w:p>
          <w:p w14:paraId="2C0C85C4">
            <w:pPr>
              <w:spacing w:line="0" w:lineRule="atLeast"/>
              <w:ind w:firstLine="480"/>
              <w:jc w:val="left"/>
              <w:rPr>
                <w:rFonts w:ascii="Times New Roman" w:hAnsi="Times New Roman" w:cs="Times New Roman"/>
                <w:sz w:val="24"/>
                <w:lang w:bidi="ar"/>
              </w:rPr>
            </w:pPr>
          </w:p>
          <w:p w14:paraId="2E164985">
            <w:pPr>
              <w:spacing w:line="0" w:lineRule="atLeast"/>
              <w:ind w:firstLine="480"/>
              <w:jc w:val="left"/>
              <w:rPr>
                <w:rFonts w:ascii="Times New Roman" w:hAnsi="Times New Roman" w:cs="Times New Roman"/>
                <w:sz w:val="24"/>
                <w:lang w:bidi="ar"/>
              </w:rPr>
            </w:pPr>
          </w:p>
          <w:p w14:paraId="21DC7756">
            <w:pPr>
              <w:spacing w:line="0" w:lineRule="atLeast"/>
              <w:ind w:firstLine="480"/>
              <w:jc w:val="left"/>
              <w:rPr>
                <w:rFonts w:ascii="Times New Roman" w:hAnsi="Times New Roman" w:cs="Times New Roman"/>
                <w:sz w:val="24"/>
                <w:lang w:bidi="ar"/>
              </w:rPr>
            </w:pPr>
          </w:p>
          <w:p w14:paraId="2AF65FF9">
            <w:pPr>
              <w:spacing w:line="0" w:lineRule="atLeast"/>
              <w:ind w:firstLine="480"/>
              <w:jc w:val="left"/>
              <w:rPr>
                <w:rFonts w:ascii="Times New Roman" w:hAnsi="Times New Roman" w:cs="Times New Roman"/>
                <w:sz w:val="24"/>
                <w:lang w:bidi="ar"/>
              </w:rPr>
            </w:pPr>
          </w:p>
          <w:p w14:paraId="5C3F1F86">
            <w:pPr>
              <w:spacing w:line="0" w:lineRule="atLeast"/>
              <w:ind w:firstLine="480"/>
              <w:jc w:val="left"/>
              <w:rPr>
                <w:rFonts w:ascii="Times New Roman" w:hAnsi="Times New Roman" w:cs="Times New Roman"/>
                <w:sz w:val="24"/>
                <w:lang w:bidi="ar"/>
              </w:rPr>
            </w:pPr>
          </w:p>
          <w:p w14:paraId="71E82FEB">
            <w:pPr>
              <w:spacing w:line="0" w:lineRule="atLeast"/>
              <w:ind w:firstLine="480"/>
              <w:jc w:val="left"/>
              <w:rPr>
                <w:rFonts w:ascii="Times New Roman" w:hAnsi="Times New Roman" w:cs="Times New Roman"/>
                <w:sz w:val="24"/>
                <w:lang w:bidi="ar"/>
              </w:rPr>
            </w:pPr>
          </w:p>
        </w:tc>
      </w:tr>
    </w:tbl>
    <w:p w14:paraId="1CBD004B">
      <w:pPr>
        <w:pageBreakBefore/>
        <w:spacing w:line="400" w:lineRule="exact"/>
        <w:rPr>
          <w:rFonts w:ascii="Times New Roman" w:hAnsi="Times New Roman" w:eastAsia="黑体" w:cs="Times New Roman"/>
          <w:sz w:val="32"/>
          <w:szCs w:val="32"/>
        </w:rPr>
      </w:pPr>
      <w:r>
        <w:rPr>
          <w:rFonts w:ascii="Times New Roman" w:hAnsi="Times New Roman" w:eastAsia="黑体" w:cs="Times New Roman"/>
          <w:sz w:val="32"/>
          <w:szCs w:val="32"/>
        </w:rPr>
        <w:t>四、专业建设任务与预期标志性成果</w:t>
      </w:r>
    </w:p>
    <w:tbl>
      <w:tblPr>
        <w:tblStyle w:val="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384"/>
        <w:gridCol w:w="1337"/>
        <w:gridCol w:w="1701"/>
        <w:gridCol w:w="1398"/>
      </w:tblGrid>
      <w:tr w14:paraId="0F6B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6" w:type="dxa"/>
            <w:gridSpan w:val="5"/>
          </w:tcPr>
          <w:p w14:paraId="4D502182">
            <w:pPr>
              <w:widowControl/>
              <w:jc w:val="left"/>
              <w:rPr>
                <w:rFonts w:ascii="Times New Roman" w:hAnsi="Times New Roman" w:cs="Times New Roman"/>
                <w:sz w:val="28"/>
                <w:szCs w:val="28"/>
                <w:lang w:bidi="ar"/>
              </w:rPr>
            </w:pPr>
            <w:r>
              <w:rPr>
                <w:rFonts w:ascii="Times New Roman" w:hAnsi="Times New Roman" w:cs="Times New Roman"/>
                <w:sz w:val="28"/>
                <w:szCs w:val="28"/>
                <w:lang w:bidi="ar"/>
              </w:rPr>
              <w:t>建设任务</w:t>
            </w:r>
          </w:p>
        </w:tc>
      </w:tr>
      <w:tr w14:paraId="3B13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616" w:type="dxa"/>
            <w:gridSpan w:val="5"/>
          </w:tcPr>
          <w:p w14:paraId="38CC1397">
            <w:pPr>
              <w:spacing w:line="0" w:lineRule="atLeast"/>
              <w:jc w:val="left"/>
              <w:rPr>
                <w:rFonts w:ascii="Times New Roman" w:hAnsi="Times New Roman" w:cs="Times New Roman"/>
                <w:sz w:val="24"/>
                <w:lang w:bidi="ar"/>
              </w:rPr>
            </w:pPr>
            <w:r>
              <w:rPr>
                <w:rFonts w:ascii="Times New Roman" w:hAnsi="Times New Roman" w:cs="Times New Roman"/>
                <w:sz w:val="24"/>
                <w:lang w:bidi="ar"/>
              </w:rPr>
              <w:t>1.</w:t>
            </w:r>
            <w:r>
              <w:rPr>
                <w:rFonts w:hint="eastAsia" w:ascii="Times New Roman" w:hAnsi="Times New Roman" w:cs="Times New Roman"/>
                <w:sz w:val="24"/>
                <w:lang w:bidi="ar"/>
              </w:rPr>
              <w:t>强化</w:t>
            </w:r>
            <w:r>
              <w:rPr>
                <w:rFonts w:ascii="Times New Roman" w:hAnsi="Times New Roman" w:cs="Times New Roman"/>
                <w:sz w:val="24"/>
                <w:lang w:bidi="ar"/>
              </w:rPr>
              <w:t>立德树人</w:t>
            </w:r>
            <w:r>
              <w:rPr>
                <w:rFonts w:hint="eastAsia" w:ascii="Times New Roman" w:hAnsi="Times New Roman" w:cs="Times New Roman"/>
                <w:sz w:val="24"/>
                <w:lang w:bidi="ar"/>
              </w:rPr>
              <w:t>方面</w:t>
            </w:r>
            <w:r>
              <w:rPr>
                <w:rFonts w:ascii="Times New Roman" w:hAnsi="Times New Roman" w:cs="Times New Roman"/>
                <w:sz w:val="24"/>
                <w:lang w:bidi="ar"/>
              </w:rPr>
              <w:t>的任务与建设内容（含课程思政）（200字以内，条目式列举）</w:t>
            </w:r>
          </w:p>
          <w:p w14:paraId="74F3FD28">
            <w:pPr>
              <w:spacing w:line="0" w:lineRule="atLeast"/>
              <w:jc w:val="left"/>
              <w:rPr>
                <w:rFonts w:ascii="Times New Roman" w:hAnsi="Times New Roman" w:cs="Times New Roman"/>
                <w:sz w:val="24"/>
                <w:lang w:bidi="ar"/>
              </w:rPr>
            </w:pPr>
          </w:p>
          <w:p w14:paraId="1B13B27B">
            <w:pPr>
              <w:spacing w:line="0" w:lineRule="atLeast"/>
              <w:jc w:val="left"/>
              <w:rPr>
                <w:rFonts w:ascii="Times New Roman" w:hAnsi="Times New Roman" w:cs="Times New Roman"/>
                <w:sz w:val="24"/>
                <w:lang w:bidi="ar"/>
              </w:rPr>
            </w:pPr>
          </w:p>
          <w:p w14:paraId="2AF1F843">
            <w:pPr>
              <w:spacing w:line="0" w:lineRule="atLeast"/>
              <w:jc w:val="left"/>
              <w:rPr>
                <w:rFonts w:ascii="Times New Roman" w:hAnsi="Times New Roman" w:cs="Times New Roman"/>
                <w:sz w:val="24"/>
                <w:lang w:bidi="ar"/>
              </w:rPr>
            </w:pPr>
          </w:p>
          <w:p w14:paraId="42383FEE">
            <w:pPr>
              <w:spacing w:line="0" w:lineRule="atLeast"/>
              <w:jc w:val="left"/>
              <w:rPr>
                <w:rFonts w:ascii="Times New Roman" w:hAnsi="Times New Roman" w:cs="Times New Roman"/>
                <w:sz w:val="24"/>
                <w:lang w:bidi="ar"/>
              </w:rPr>
            </w:pPr>
          </w:p>
          <w:p w14:paraId="6508D07F">
            <w:pPr>
              <w:spacing w:line="0" w:lineRule="atLeast"/>
              <w:jc w:val="left"/>
              <w:rPr>
                <w:rFonts w:ascii="Times New Roman" w:hAnsi="Times New Roman" w:cs="Times New Roman"/>
                <w:sz w:val="24"/>
                <w:lang w:bidi="ar"/>
              </w:rPr>
            </w:pPr>
          </w:p>
          <w:p w14:paraId="6F050E84">
            <w:pPr>
              <w:spacing w:line="0" w:lineRule="atLeast"/>
              <w:jc w:val="left"/>
              <w:rPr>
                <w:rFonts w:ascii="Times New Roman" w:hAnsi="Times New Roman" w:cs="Times New Roman"/>
                <w:sz w:val="24"/>
                <w:lang w:bidi="ar"/>
              </w:rPr>
            </w:pPr>
          </w:p>
          <w:p w14:paraId="55D558C3">
            <w:pPr>
              <w:spacing w:line="0" w:lineRule="atLeast"/>
              <w:jc w:val="left"/>
              <w:rPr>
                <w:rFonts w:ascii="Times New Roman" w:hAnsi="Times New Roman" w:cs="Times New Roman"/>
                <w:sz w:val="24"/>
                <w:lang w:bidi="ar"/>
              </w:rPr>
            </w:pPr>
          </w:p>
          <w:p w14:paraId="6C199081">
            <w:pPr>
              <w:spacing w:line="0" w:lineRule="atLeast"/>
              <w:jc w:val="left"/>
              <w:rPr>
                <w:rFonts w:ascii="Times New Roman" w:hAnsi="Times New Roman" w:cs="Times New Roman"/>
                <w:sz w:val="24"/>
                <w:lang w:bidi="ar"/>
              </w:rPr>
            </w:pPr>
          </w:p>
          <w:p w14:paraId="5B7B2494">
            <w:pPr>
              <w:spacing w:line="0" w:lineRule="atLeast"/>
              <w:jc w:val="left"/>
              <w:rPr>
                <w:rFonts w:ascii="Times New Roman" w:hAnsi="Times New Roman" w:cs="Times New Roman"/>
                <w:sz w:val="24"/>
                <w:lang w:bidi="ar"/>
              </w:rPr>
            </w:pPr>
          </w:p>
          <w:p w14:paraId="41948674">
            <w:pPr>
              <w:spacing w:line="0" w:lineRule="atLeast"/>
              <w:jc w:val="left"/>
              <w:rPr>
                <w:rFonts w:ascii="Times New Roman" w:hAnsi="Times New Roman" w:cs="Times New Roman"/>
                <w:sz w:val="24"/>
                <w:lang w:bidi="ar"/>
              </w:rPr>
            </w:pPr>
          </w:p>
          <w:p w14:paraId="62AC12DE">
            <w:pPr>
              <w:spacing w:line="0" w:lineRule="atLeast"/>
              <w:jc w:val="left"/>
              <w:rPr>
                <w:rFonts w:ascii="Times New Roman" w:hAnsi="Times New Roman" w:cs="Times New Roman"/>
                <w:sz w:val="24"/>
                <w:lang w:bidi="ar"/>
              </w:rPr>
            </w:pPr>
          </w:p>
          <w:p w14:paraId="46847F76">
            <w:pPr>
              <w:spacing w:line="0" w:lineRule="atLeast"/>
              <w:jc w:val="left"/>
              <w:rPr>
                <w:rFonts w:ascii="Times New Roman" w:hAnsi="Times New Roman" w:cs="Times New Roman"/>
                <w:sz w:val="24"/>
                <w:lang w:bidi="ar"/>
              </w:rPr>
            </w:pPr>
          </w:p>
        </w:tc>
      </w:tr>
      <w:tr w14:paraId="7FE8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616" w:type="dxa"/>
            <w:gridSpan w:val="5"/>
          </w:tcPr>
          <w:p w14:paraId="483D0386">
            <w:pPr>
              <w:spacing w:line="0" w:lineRule="atLeast"/>
              <w:jc w:val="left"/>
              <w:rPr>
                <w:rFonts w:ascii="Times New Roman" w:hAnsi="Times New Roman" w:cs="Times New Roman"/>
                <w:sz w:val="24"/>
                <w:lang w:bidi="ar"/>
              </w:rPr>
            </w:pPr>
            <w:r>
              <w:rPr>
                <w:rFonts w:ascii="Times New Roman" w:hAnsi="Times New Roman" w:cs="Times New Roman"/>
                <w:sz w:val="24"/>
                <w:lang w:bidi="ar"/>
              </w:rPr>
              <w:t>2.教师发展与教学团队建设方面</w:t>
            </w:r>
            <w:r>
              <w:rPr>
                <w:rFonts w:hint="eastAsia" w:ascii="Times New Roman" w:hAnsi="Times New Roman" w:cs="Times New Roman"/>
                <w:sz w:val="24"/>
                <w:lang w:bidi="ar"/>
              </w:rPr>
              <w:t>的</w:t>
            </w:r>
            <w:r>
              <w:rPr>
                <w:rFonts w:ascii="Times New Roman" w:hAnsi="Times New Roman" w:cs="Times New Roman"/>
                <w:sz w:val="24"/>
                <w:lang w:bidi="ar"/>
              </w:rPr>
              <w:t>任务与建设内容（200字以内，条目式列举）</w:t>
            </w:r>
          </w:p>
          <w:p w14:paraId="05E03893">
            <w:pPr>
              <w:spacing w:line="0" w:lineRule="atLeast"/>
              <w:jc w:val="left"/>
              <w:rPr>
                <w:rFonts w:ascii="Times New Roman" w:hAnsi="Times New Roman" w:cs="Times New Roman"/>
                <w:sz w:val="24"/>
                <w:lang w:bidi="ar"/>
              </w:rPr>
            </w:pPr>
          </w:p>
          <w:p w14:paraId="4112AF53">
            <w:pPr>
              <w:spacing w:line="0" w:lineRule="atLeast"/>
              <w:jc w:val="left"/>
              <w:rPr>
                <w:rFonts w:ascii="Times New Roman" w:hAnsi="Times New Roman" w:cs="Times New Roman"/>
                <w:sz w:val="24"/>
                <w:lang w:bidi="ar"/>
              </w:rPr>
            </w:pPr>
          </w:p>
          <w:p w14:paraId="23F4A635">
            <w:pPr>
              <w:spacing w:line="0" w:lineRule="atLeast"/>
              <w:jc w:val="left"/>
              <w:rPr>
                <w:rFonts w:ascii="Times New Roman" w:hAnsi="Times New Roman" w:cs="Times New Roman"/>
                <w:sz w:val="24"/>
                <w:lang w:bidi="ar"/>
              </w:rPr>
            </w:pPr>
          </w:p>
          <w:p w14:paraId="276D178A">
            <w:pPr>
              <w:spacing w:line="0" w:lineRule="atLeast"/>
              <w:jc w:val="left"/>
              <w:rPr>
                <w:rFonts w:ascii="Times New Roman" w:hAnsi="Times New Roman" w:cs="Times New Roman"/>
                <w:sz w:val="24"/>
                <w:lang w:bidi="ar"/>
              </w:rPr>
            </w:pPr>
          </w:p>
          <w:p w14:paraId="059A9379">
            <w:pPr>
              <w:spacing w:line="0" w:lineRule="atLeast"/>
              <w:jc w:val="left"/>
              <w:rPr>
                <w:rFonts w:ascii="Times New Roman" w:hAnsi="Times New Roman" w:cs="Times New Roman"/>
                <w:sz w:val="24"/>
                <w:lang w:bidi="ar"/>
              </w:rPr>
            </w:pPr>
          </w:p>
          <w:p w14:paraId="09220F25">
            <w:pPr>
              <w:spacing w:line="0" w:lineRule="atLeast"/>
              <w:jc w:val="left"/>
              <w:rPr>
                <w:rFonts w:ascii="Times New Roman" w:hAnsi="Times New Roman" w:cs="Times New Roman"/>
                <w:sz w:val="24"/>
                <w:lang w:bidi="ar"/>
              </w:rPr>
            </w:pPr>
          </w:p>
          <w:p w14:paraId="2330BDE3">
            <w:pPr>
              <w:spacing w:line="0" w:lineRule="atLeast"/>
              <w:jc w:val="left"/>
              <w:rPr>
                <w:rFonts w:ascii="Times New Roman" w:hAnsi="Times New Roman" w:cs="Times New Roman"/>
                <w:sz w:val="24"/>
                <w:lang w:bidi="ar"/>
              </w:rPr>
            </w:pPr>
          </w:p>
          <w:p w14:paraId="5A81850E">
            <w:pPr>
              <w:spacing w:line="0" w:lineRule="atLeast"/>
              <w:jc w:val="left"/>
              <w:rPr>
                <w:rFonts w:ascii="Times New Roman" w:hAnsi="Times New Roman" w:cs="Times New Roman"/>
                <w:sz w:val="24"/>
                <w:lang w:bidi="ar"/>
              </w:rPr>
            </w:pPr>
          </w:p>
          <w:p w14:paraId="00EDE3B4">
            <w:pPr>
              <w:spacing w:line="0" w:lineRule="atLeast"/>
              <w:jc w:val="left"/>
              <w:rPr>
                <w:rFonts w:ascii="Times New Roman" w:hAnsi="Times New Roman" w:cs="Times New Roman"/>
                <w:sz w:val="24"/>
                <w:lang w:bidi="ar"/>
              </w:rPr>
            </w:pPr>
          </w:p>
          <w:p w14:paraId="2C7F137A">
            <w:pPr>
              <w:spacing w:line="0" w:lineRule="atLeast"/>
              <w:jc w:val="left"/>
              <w:rPr>
                <w:rFonts w:ascii="Times New Roman" w:hAnsi="Times New Roman" w:cs="Times New Roman"/>
                <w:sz w:val="24"/>
                <w:lang w:bidi="ar"/>
              </w:rPr>
            </w:pPr>
          </w:p>
          <w:p w14:paraId="058E07BA">
            <w:pPr>
              <w:spacing w:line="0" w:lineRule="atLeast"/>
              <w:jc w:val="left"/>
              <w:rPr>
                <w:rFonts w:ascii="Times New Roman" w:hAnsi="Times New Roman" w:cs="Times New Roman"/>
                <w:sz w:val="24"/>
                <w:lang w:bidi="ar"/>
              </w:rPr>
            </w:pPr>
          </w:p>
          <w:p w14:paraId="6A0DA7D2">
            <w:pPr>
              <w:spacing w:line="0" w:lineRule="atLeast"/>
              <w:jc w:val="left"/>
              <w:rPr>
                <w:rFonts w:ascii="Times New Roman" w:hAnsi="Times New Roman" w:cs="Times New Roman"/>
                <w:sz w:val="24"/>
                <w:lang w:bidi="ar"/>
              </w:rPr>
            </w:pPr>
          </w:p>
          <w:p w14:paraId="230DF37C">
            <w:pPr>
              <w:spacing w:line="0" w:lineRule="atLeast"/>
              <w:jc w:val="left"/>
              <w:rPr>
                <w:rFonts w:ascii="Times New Roman" w:hAnsi="Times New Roman" w:cs="Times New Roman"/>
                <w:sz w:val="24"/>
                <w:lang w:bidi="ar"/>
              </w:rPr>
            </w:pPr>
          </w:p>
        </w:tc>
      </w:tr>
      <w:tr w14:paraId="5827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616" w:type="dxa"/>
            <w:gridSpan w:val="5"/>
          </w:tcPr>
          <w:p w14:paraId="4F702EDE">
            <w:pPr>
              <w:spacing w:line="0" w:lineRule="atLeast"/>
              <w:jc w:val="left"/>
              <w:rPr>
                <w:rFonts w:ascii="Times New Roman" w:hAnsi="Times New Roman" w:cs="Times New Roman"/>
                <w:sz w:val="24"/>
                <w:lang w:bidi="ar"/>
              </w:rPr>
            </w:pPr>
            <w:r>
              <w:rPr>
                <w:rFonts w:ascii="Times New Roman" w:hAnsi="Times New Roman" w:cs="Times New Roman"/>
                <w:sz w:val="24"/>
                <w:lang w:bidi="ar"/>
              </w:rPr>
              <w:t>3.教学资源（包括平台、课程、教材等）方面</w:t>
            </w:r>
            <w:r>
              <w:rPr>
                <w:rFonts w:hint="eastAsia" w:ascii="Times New Roman" w:hAnsi="Times New Roman" w:cs="Times New Roman"/>
                <w:sz w:val="24"/>
                <w:lang w:bidi="ar"/>
              </w:rPr>
              <w:t>的</w:t>
            </w:r>
            <w:r>
              <w:rPr>
                <w:rFonts w:ascii="Times New Roman" w:hAnsi="Times New Roman" w:cs="Times New Roman"/>
                <w:sz w:val="24"/>
                <w:lang w:bidi="ar"/>
              </w:rPr>
              <w:t>任务与建设内容（200字以内，条目式列举）</w:t>
            </w:r>
          </w:p>
          <w:p w14:paraId="08973B42">
            <w:pPr>
              <w:spacing w:line="0" w:lineRule="atLeast"/>
              <w:jc w:val="left"/>
              <w:rPr>
                <w:rFonts w:ascii="Times New Roman" w:hAnsi="Times New Roman" w:cs="Times New Roman"/>
                <w:sz w:val="24"/>
                <w:lang w:bidi="ar"/>
              </w:rPr>
            </w:pPr>
          </w:p>
          <w:p w14:paraId="09F4244E">
            <w:pPr>
              <w:spacing w:line="0" w:lineRule="atLeast"/>
              <w:jc w:val="left"/>
              <w:rPr>
                <w:rFonts w:ascii="Times New Roman" w:hAnsi="Times New Roman" w:cs="Times New Roman"/>
                <w:sz w:val="24"/>
                <w:lang w:bidi="ar"/>
              </w:rPr>
            </w:pPr>
          </w:p>
          <w:p w14:paraId="525BFD50">
            <w:pPr>
              <w:spacing w:line="0" w:lineRule="atLeast"/>
              <w:jc w:val="left"/>
              <w:rPr>
                <w:rFonts w:ascii="Times New Roman" w:hAnsi="Times New Roman" w:cs="Times New Roman"/>
                <w:sz w:val="24"/>
                <w:lang w:bidi="ar"/>
              </w:rPr>
            </w:pPr>
          </w:p>
          <w:p w14:paraId="40545A04">
            <w:pPr>
              <w:spacing w:line="0" w:lineRule="atLeast"/>
              <w:jc w:val="left"/>
              <w:rPr>
                <w:rFonts w:ascii="Times New Roman" w:hAnsi="Times New Roman" w:cs="Times New Roman"/>
                <w:sz w:val="24"/>
                <w:lang w:bidi="ar"/>
              </w:rPr>
            </w:pPr>
          </w:p>
          <w:p w14:paraId="09BBA7D7">
            <w:pPr>
              <w:spacing w:line="0" w:lineRule="atLeast"/>
              <w:jc w:val="left"/>
              <w:rPr>
                <w:rFonts w:ascii="Times New Roman" w:hAnsi="Times New Roman" w:cs="Times New Roman"/>
                <w:sz w:val="24"/>
                <w:lang w:bidi="ar"/>
              </w:rPr>
            </w:pPr>
          </w:p>
          <w:p w14:paraId="04AAADA5">
            <w:pPr>
              <w:spacing w:line="0" w:lineRule="atLeast"/>
              <w:jc w:val="left"/>
              <w:rPr>
                <w:rFonts w:ascii="Times New Roman" w:hAnsi="Times New Roman" w:cs="Times New Roman"/>
                <w:sz w:val="24"/>
                <w:lang w:bidi="ar"/>
              </w:rPr>
            </w:pPr>
          </w:p>
          <w:p w14:paraId="08F0DD5F">
            <w:pPr>
              <w:spacing w:line="0" w:lineRule="atLeast"/>
              <w:jc w:val="left"/>
              <w:rPr>
                <w:rFonts w:ascii="Times New Roman" w:hAnsi="Times New Roman" w:cs="Times New Roman"/>
                <w:sz w:val="24"/>
                <w:lang w:bidi="ar"/>
              </w:rPr>
            </w:pPr>
          </w:p>
          <w:p w14:paraId="46964E74">
            <w:pPr>
              <w:spacing w:line="0" w:lineRule="atLeast"/>
              <w:jc w:val="left"/>
              <w:rPr>
                <w:rFonts w:ascii="Times New Roman" w:hAnsi="Times New Roman" w:cs="Times New Roman"/>
                <w:sz w:val="24"/>
                <w:lang w:bidi="ar"/>
              </w:rPr>
            </w:pPr>
          </w:p>
          <w:p w14:paraId="70521272">
            <w:pPr>
              <w:spacing w:line="0" w:lineRule="atLeast"/>
              <w:jc w:val="left"/>
              <w:rPr>
                <w:rFonts w:ascii="Times New Roman" w:hAnsi="Times New Roman" w:cs="Times New Roman"/>
                <w:sz w:val="24"/>
                <w:lang w:bidi="ar"/>
              </w:rPr>
            </w:pPr>
          </w:p>
          <w:p w14:paraId="39A13058">
            <w:pPr>
              <w:spacing w:line="0" w:lineRule="atLeast"/>
              <w:jc w:val="left"/>
              <w:rPr>
                <w:rFonts w:ascii="Times New Roman" w:hAnsi="Times New Roman" w:cs="Times New Roman"/>
                <w:sz w:val="24"/>
                <w:lang w:bidi="ar"/>
              </w:rPr>
            </w:pPr>
          </w:p>
          <w:p w14:paraId="7F6EBDBF">
            <w:pPr>
              <w:spacing w:line="0" w:lineRule="atLeast"/>
              <w:jc w:val="left"/>
              <w:rPr>
                <w:rFonts w:ascii="Times New Roman" w:hAnsi="Times New Roman" w:cs="Times New Roman"/>
                <w:sz w:val="24"/>
                <w:lang w:bidi="ar"/>
              </w:rPr>
            </w:pPr>
          </w:p>
          <w:p w14:paraId="2A2E38D0">
            <w:pPr>
              <w:spacing w:line="0" w:lineRule="atLeast"/>
              <w:jc w:val="left"/>
              <w:rPr>
                <w:rFonts w:ascii="Times New Roman" w:hAnsi="Times New Roman" w:cs="Times New Roman"/>
                <w:sz w:val="24"/>
                <w:lang w:bidi="ar"/>
              </w:rPr>
            </w:pPr>
          </w:p>
          <w:p w14:paraId="3D530AA3">
            <w:pPr>
              <w:spacing w:line="0" w:lineRule="atLeast"/>
              <w:jc w:val="left"/>
              <w:rPr>
                <w:rFonts w:ascii="Times New Roman" w:hAnsi="Times New Roman" w:cs="Times New Roman"/>
                <w:sz w:val="24"/>
                <w:lang w:bidi="ar"/>
              </w:rPr>
            </w:pPr>
          </w:p>
        </w:tc>
      </w:tr>
      <w:tr w14:paraId="4790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616" w:type="dxa"/>
            <w:gridSpan w:val="5"/>
          </w:tcPr>
          <w:p w14:paraId="76A8B1BC">
            <w:pPr>
              <w:spacing w:line="0" w:lineRule="atLeast"/>
              <w:jc w:val="left"/>
              <w:rPr>
                <w:rFonts w:ascii="Times New Roman" w:hAnsi="Times New Roman" w:cs="Times New Roman"/>
                <w:sz w:val="24"/>
                <w:lang w:bidi="ar"/>
              </w:rPr>
            </w:pPr>
            <w:r>
              <w:rPr>
                <w:rFonts w:ascii="Times New Roman" w:hAnsi="Times New Roman" w:cs="Times New Roman"/>
                <w:sz w:val="24"/>
                <w:lang w:bidi="ar"/>
              </w:rPr>
              <w:t>4.学生创新创业</w:t>
            </w:r>
            <w:r>
              <w:rPr>
                <w:rFonts w:hint="eastAsia" w:ascii="Times New Roman" w:hAnsi="Times New Roman" w:cs="Times New Roman"/>
                <w:sz w:val="24"/>
                <w:lang w:bidi="ar"/>
              </w:rPr>
              <w:t>教育</w:t>
            </w:r>
            <w:r>
              <w:rPr>
                <w:rFonts w:ascii="Times New Roman" w:hAnsi="Times New Roman" w:cs="Times New Roman"/>
                <w:sz w:val="24"/>
                <w:lang w:bidi="ar"/>
              </w:rPr>
              <w:t>方面</w:t>
            </w:r>
            <w:r>
              <w:rPr>
                <w:rFonts w:hint="eastAsia" w:ascii="Times New Roman" w:hAnsi="Times New Roman" w:cs="Times New Roman"/>
                <w:sz w:val="24"/>
                <w:lang w:bidi="ar"/>
              </w:rPr>
              <w:t>的</w:t>
            </w:r>
            <w:r>
              <w:rPr>
                <w:rFonts w:ascii="Times New Roman" w:hAnsi="Times New Roman" w:cs="Times New Roman"/>
                <w:sz w:val="24"/>
                <w:lang w:bidi="ar"/>
              </w:rPr>
              <w:t>任务与建设内容（200字以内，条目式列举）</w:t>
            </w:r>
          </w:p>
          <w:p w14:paraId="44498CF0">
            <w:pPr>
              <w:spacing w:line="0" w:lineRule="atLeast"/>
              <w:jc w:val="left"/>
              <w:rPr>
                <w:rFonts w:ascii="Times New Roman" w:hAnsi="Times New Roman" w:cs="Times New Roman"/>
                <w:sz w:val="24"/>
                <w:lang w:bidi="ar"/>
              </w:rPr>
            </w:pPr>
          </w:p>
          <w:p w14:paraId="309C8F4B">
            <w:pPr>
              <w:spacing w:line="0" w:lineRule="atLeast"/>
              <w:jc w:val="left"/>
              <w:rPr>
                <w:rFonts w:ascii="Times New Roman" w:hAnsi="Times New Roman" w:cs="Times New Roman"/>
                <w:sz w:val="24"/>
                <w:lang w:bidi="ar"/>
              </w:rPr>
            </w:pPr>
          </w:p>
          <w:p w14:paraId="11412E35">
            <w:pPr>
              <w:spacing w:line="0" w:lineRule="atLeast"/>
              <w:jc w:val="left"/>
              <w:rPr>
                <w:rFonts w:ascii="Times New Roman" w:hAnsi="Times New Roman" w:cs="Times New Roman"/>
                <w:sz w:val="24"/>
                <w:lang w:bidi="ar"/>
              </w:rPr>
            </w:pPr>
          </w:p>
          <w:p w14:paraId="4B86DE82">
            <w:pPr>
              <w:spacing w:line="0" w:lineRule="atLeast"/>
              <w:jc w:val="left"/>
              <w:rPr>
                <w:rFonts w:ascii="Times New Roman" w:hAnsi="Times New Roman" w:cs="Times New Roman"/>
                <w:sz w:val="24"/>
                <w:lang w:bidi="ar"/>
              </w:rPr>
            </w:pPr>
          </w:p>
          <w:p w14:paraId="073318D7">
            <w:pPr>
              <w:spacing w:line="0" w:lineRule="atLeast"/>
              <w:jc w:val="left"/>
              <w:rPr>
                <w:rFonts w:ascii="Times New Roman" w:hAnsi="Times New Roman" w:cs="Times New Roman"/>
                <w:sz w:val="24"/>
                <w:lang w:bidi="ar"/>
              </w:rPr>
            </w:pPr>
          </w:p>
          <w:p w14:paraId="4CF7B7E9">
            <w:pPr>
              <w:spacing w:line="0" w:lineRule="atLeast"/>
              <w:jc w:val="left"/>
              <w:rPr>
                <w:rFonts w:ascii="Times New Roman" w:hAnsi="Times New Roman" w:cs="Times New Roman"/>
                <w:sz w:val="24"/>
                <w:lang w:bidi="ar"/>
              </w:rPr>
            </w:pPr>
          </w:p>
          <w:p w14:paraId="4E1A7B76">
            <w:pPr>
              <w:spacing w:line="0" w:lineRule="atLeast"/>
              <w:jc w:val="left"/>
              <w:rPr>
                <w:rFonts w:ascii="Times New Roman" w:hAnsi="Times New Roman" w:cs="Times New Roman"/>
                <w:sz w:val="24"/>
                <w:lang w:bidi="ar"/>
              </w:rPr>
            </w:pPr>
          </w:p>
          <w:p w14:paraId="76723888">
            <w:pPr>
              <w:spacing w:line="0" w:lineRule="atLeast"/>
              <w:jc w:val="left"/>
              <w:rPr>
                <w:rFonts w:ascii="Times New Roman" w:hAnsi="Times New Roman" w:cs="Times New Roman"/>
                <w:sz w:val="24"/>
                <w:lang w:bidi="ar"/>
              </w:rPr>
            </w:pPr>
          </w:p>
          <w:p w14:paraId="7519B641">
            <w:pPr>
              <w:spacing w:line="0" w:lineRule="atLeast"/>
              <w:jc w:val="left"/>
              <w:rPr>
                <w:rFonts w:ascii="Times New Roman" w:hAnsi="Times New Roman" w:cs="Times New Roman"/>
                <w:sz w:val="24"/>
                <w:lang w:bidi="ar"/>
              </w:rPr>
            </w:pPr>
          </w:p>
          <w:p w14:paraId="06A68C98">
            <w:pPr>
              <w:spacing w:line="0" w:lineRule="atLeast"/>
              <w:jc w:val="left"/>
              <w:rPr>
                <w:rFonts w:ascii="Times New Roman" w:hAnsi="Times New Roman" w:cs="Times New Roman"/>
                <w:sz w:val="24"/>
                <w:lang w:bidi="ar"/>
              </w:rPr>
            </w:pPr>
          </w:p>
        </w:tc>
      </w:tr>
      <w:tr w14:paraId="7826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8616" w:type="dxa"/>
            <w:gridSpan w:val="5"/>
          </w:tcPr>
          <w:p w14:paraId="782EC58F">
            <w:pPr>
              <w:spacing w:line="0" w:lineRule="atLeast"/>
              <w:jc w:val="left"/>
              <w:rPr>
                <w:rFonts w:ascii="Times New Roman" w:hAnsi="Times New Roman" w:cs="Times New Roman"/>
                <w:sz w:val="24"/>
                <w:lang w:bidi="ar"/>
              </w:rPr>
            </w:pPr>
            <w:r>
              <w:rPr>
                <w:rFonts w:ascii="Times New Roman" w:hAnsi="Times New Roman" w:cs="Times New Roman"/>
                <w:sz w:val="24"/>
                <w:lang w:bidi="ar"/>
              </w:rPr>
              <w:t>5.教育教学研究与改革方面</w:t>
            </w:r>
            <w:r>
              <w:rPr>
                <w:rFonts w:hint="eastAsia" w:ascii="Times New Roman" w:hAnsi="Times New Roman" w:cs="Times New Roman"/>
                <w:sz w:val="24"/>
                <w:lang w:bidi="ar"/>
              </w:rPr>
              <w:t>的</w:t>
            </w:r>
            <w:r>
              <w:rPr>
                <w:rFonts w:ascii="Times New Roman" w:hAnsi="Times New Roman" w:cs="Times New Roman"/>
                <w:sz w:val="24"/>
                <w:lang w:bidi="ar"/>
              </w:rPr>
              <w:t>任务与建设内容（200字以内，条目式列举）</w:t>
            </w:r>
          </w:p>
          <w:p w14:paraId="417301D6">
            <w:pPr>
              <w:spacing w:line="0" w:lineRule="atLeast"/>
              <w:jc w:val="left"/>
              <w:rPr>
                <w:rFonts w:ascii="Times New Roman" w:hAnsi="Times New Roman" w:cs="Times New Roman"/>
                <w:sz w:val="24"/>
                <w:lang w:bidi="ar"/>
              </w:rPr>
            </w:pPr>
          </w:p>
          <w:p w14:paraId="26CBFD07">
            <w:pPr>
              <w:spacing w:line="0" w:lineRule="atLeast"/>
              <w:jc w:val="left"/>
              <w:rPr>
                <w:rFonts w:ascii="Times New Roman" w:hAnsi="Times New Roman" w:cs="Times New Roman"/>
                <w:sz w:val="24"/>
                <w:lang w:bidi="ar"/>
              </w:rPr>
            </w:pPr>
          </w:p>
          <w:p w14:paraId="4112BC31">
            <w:pPr>
              <w:spacing w:line="0" w:lineRule="atLeast"/>
              <w:jc w:val="left"/>
              <w:rPr>
                <w:rFonts w:ascii="Times New Roman" w:hAnsi="Times New Roman" w:cs="Times New Roman"/>
                <w:sz w:val="24"/>
                <w:lang w:bidi="ar"/>
              </w:rPr>
            </w:pPr>
          </w:p>
          <w:p w14:paraId="4CD19094">
            <w:pPr>
              <w:spacing w:line="0" w:lineRule="atLeast"/>
              <w:jc w:val="left"/>
              <w:rPr>
                <w:rFonts w:ascii="Times New Roman" w:hAnsi="Times New Roman" w:cs="Times New Roman"/>
                <w:sz w:val="24"/>
                <w:lang w:bidi="ar"/>
              </w:rPr>
            </w:pPr>
          </w:p>
          <w:p w14:paraId="2C7FB5D7">
            <w:pPr>
              <w:spacing w:line="0" w:lineRule="atLeast"/>
              <w:jc w:val="left"/>
              <w:rPr>
                <w:rFonts w:ascii="Times New Roman" w:hAnsi="Times New Roman" w:cs="Times New Roman"/>
                <w:sz w:val="24"/>
                <w:lang w:bidi="ar"/>
              </w:rPr>
            </w:pPr>
          </w:p>
          <w:p w14:paraId="163EEB2C">
            <w:pPr>
              <w:spacing w:line="0" w:lineRule="atLeast"/>
              <w:jc w:val="left"/>
              <w:rPr>
                <w:rFonts w:ascii="Times New Roman" w:hAnsi="Times New Roman" w:cs="Times New Roman"/>
                <w:sz w:val="24"/>
                <w:lang w:bidi="ar"/>
              </w:rPr>
            </w:pPr>
          </w:p>
          <w:p w14:paraId="410C794B">
            <w:pPr>
              <w:spacing w:line="0" w:lineRule="atLeast"/>
              <w:jc w:val="left"/>
              <w:rPr>
                <w:rFonts w:ascii="Times New Roman" w:hAnsi="Times New Roman" w:cs="Times New Roman"/>
                <w:sz w:val="24"/>
                <w:lang w:bidi="ar"/>
              </w:rPr>
            </w:pPr>
          </w:p>
          <w:p w14:paraId="6C88656F">
            <w:pPr>
              <w:spacing w:line="0" w:lineRule="atLeast"/>
              <w:jc w:val="left"/>
              <w:rPr>
                <w:rFonts w:ascii="Times New Roman" w:hAnsi="Times New Roman" w:cs="Times New Roman"/>
                <w:sz w:val="24"/>
                <w:lang w:bidi="ar"/>
              </w:rPr>
            </w:pPr>
          </w:p>
          <w:p w14:paraId="45C75470">
            <w:pPr>
              <w:spacing w:line="0" w:lineRule="atLeast"/>
              <w:jc w:val="left"/>
              <w:rPr>
                <w:rFonts w:ascii="Times New Roman" w:hAnsi="Times New Roman" w:cs="Times New Roman"/>
                <w:sz w:val="24"/>
                <w:lang w:bidi="ar"/>
              </w:rPr>
            </w:pPr>
          </w:p>
        </w:tc>
      </w:tr>
      <w:tr w14:paraId="79FA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8616" w:type="dxa"/>
            <w:gridSpan w:val="5"/>
            <w:vAlign w:val="center"/>
          </w:tcPr>
          <w:p w14:paraId="07F25ABC">
            <w:pPr>
              <w:spacing w:line="0" w:lineRule="atLeast"/>
              <w:rPr>
                <w:rFonts w:ascii="Times New Roman" w:hAnsi="Times New Roman" w:cs="Times New Roman"/>
                <w:sz w:val="28"/>
                <w:szCs w:val="28"/>
                <w:lang w:bidi="ar"/>
              </w:rPr>
            </w:pPr>
            <w:r>
              <w:rPr>
                <w:rFonts w:ascii="Times New Roman" w:hAnsi="Times New Roman" w:cs="Times New Roman"/>
                <w:b/>
                <w:bCs/>
                <w:sz w:val="28"/>
                <w:szCs w:val="28"/>
                <w:lang w:bidi="ar"/>
              </w:rPr>
              <w:t>预期标志性成果</w:t>
            </w:r>
          </w:p>
          <w:p w14:paraId="530558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cs="Times New Roman"/>
                <w:sz w:val="24"/>
                <w:lang w:bidi="ar"/>
              </w:rPr>
            </w:pPr>
            <w:r>
              <w:rPr>
                <w:rFonts w:ascii="Times New Roman" w:hAnsi="Times New Roman" w:cs="Times New Roman"/>
                <w:bCs/>
                <w:sz w:val="24"/>
              </w:rPr>
              <w:t>从立德树人、教师团队、教学资源（课程、教材及平台建设）、学生培养、教学改革成果等方面，规划建设期内预期取得的标志性成果，</w:t>
            </w:r>
            <w:r>
              <w:rPr>
                <w:rFonts w:ascii="Times New Roman" w:hAnsi="Times New Roman" w:cs="Times New Roman"/>
                <w:b/>
                <w:bCs/>
                <w:sz w:val="24"/>
              </w:rPr>
              <w:t>原则上</w:t>
            </w:r>
            <w:r>
              <w:rPr>
                <w:rFonts w:hint="eastAsia" w:ascii="Times New Roman" w:hAnsi="Times New Roman" w:cs="Times New Roman"/>
                <w:b/>
                <w:bCs/>
                <w:sz w:val="24"/>
                <w:lang w:val="en-US" w:eastAsia="zh-CN"/>
              </w:rPr>
              <w:t>拟申报C类品牌专业省级及以上成果</w:t>
            </w:r>
            <w:r>
              <w:rPr>
                <w:rFonts w:ascii="Times New Roman" w:hAnsi="Times New Roman" w:cs="Times New Roman"/>
                <w:b/>
                <w:bCs/>
                <w:sz w:val="24"/>
              </w:rPr>
              <w:t>不少于2项，</w:t>
            </w:r>
            <w:r>
              <w:rPr>
                <w:rFonts w:hint="eastAsia" w:ascii="Times New Roman" w:hAnsi="Times New Roman" w:cs="Times New Roman"/>
                <w:b/>
                <w:bCs/>
                <w:sz w:val="24"/>
                <w:lang w:val="en-US" w:eastAsia="zh-CN"/>
              </w:rPr>
              <w:t>市厅级成果不少于4项；拟申报B类品牌专业省级及以上成果</w:t>
            </w:r>
            <w:r>
              <w:rPr>
                <w:rFonts w:ascii="Times New Roman" w:hAnsi="Times New Roman" w:cs="Times New Roman"/>
                <w:b/>
                <w:bCs/>
                <w:sz w:val="24"/>
              </w:rPr>
              <w:t>不少于</w:t>
            </w:r>
            <w:r>
              <w:rPr>
                <w:rFonts w:hint="eastAsia" w:ascii="Times New Roman" w:hAnsi="Times New Roman" w:cs="Times New Roman"/>
                <w:b/>
                <w:bCs/>
                <w:sz w:val="24"/>
                <w:lang w:val="en-US" w:eastAsia="zh-CN"/>
              </w:rPr>
              <w:t>3</w:t>
            </w:r>
            <w:r>
              <w:rPr>
                <w:rFonts w:ascii="Times New Roman" w:hAnsi="Times New Roman" w:cs="Times New Roman"/>
                <w:b/>
                <w:bCs/>
                <w:sz w:val="24"/>
              </w:rPr>
              <w:t>项</w:t>
            </w:r>
            <w:r>
              <w:rPr>
                <w:rFonts w:hint="eastAsia" w:ascii="Times New Roman" w:hAnsi="Times New Roman" w:cs="Times New Roman"/>
                <w:b/>
                <w:bCs/>
                <w:sz w:val="24"/>
                <w:lang w:val="en-US" w:eastAsia="zh-CN"/>
              </w:rPr>
              <w:t>，市厅级</w:t>
            </w:r>
            <w:r>
              <w:rPr>
                <w:rFonts w:hint="default" w:ascii="Times New Roman" w:hAnsi="Times New Roman" w:cs="Times New Roman"/>
                <w:b/>
                <w:bCs/>
                <w:sz w:val="24"/>
                <w:u w:val="dotted"/>
                <w:lang w:eastAsia="zh-CN"/>
              </w:rPr>
              <w:t>不少于6项</w:t>
            </w:r>
            <w:r>
              <w:rPr>
                <w:rFonts w:hint="eastAsia" w:ascii="Times New Roman" w:hAnsi="Times New Roman" w:cs="Times New Roman"/>
                <w:b/>
                <w:bCs/>
                <w:sz w:val="24"/>
                <w:u w:val="dotted"/>
                <w:lang w:eastAsia="zh-CN"/>
              </w:rPr>
              <w:t>；</w:t>
            </w:r>
            <w:r>
              <w:rPr>
                <w:rFonts w:hint="eastAsia" w:ascii="Times New Roman" w:hAnsi="Times New Roman" w:cs="Times New Roman"/>
                <w:b/>
                <w:bCs/>
                <w:sz w:val="24"/>
                <w:lang w:val="en-US" w:eastAsia="zh-CN"/>
              </w:rPr>
              <w:t>拟申报A类品牌专业</w:t>
            </w:r>
            <w:r>
              <w:rPr>
                <w:rFonts w:hint="eastAsia" w:cs="Times New Roman"/>
                <w:b/>
                <w:bCs/>
                <w:sz w:val="24"/>
                <w:lang w:val="en-US" w:eastAsia="zh-CN"/>
              </w:rPr>
              <w:t>国家级成果不少于1项，</w:t>
            </w:r>
            <w:r>
              <w:rPr>
                <w:rFonts w:hint="eastAsia" w:ascii="Times New Roman" w:hAnsi="Times New Roman" w:cs="Times New Roman"/>
                <w:b/>
                <w:bCs/>
                <w:sz w:val="24"/>
                <w:lang w:val="en-US" w:eastAsia="zh-CN"/>
              </w:rPr>
              <w:t>省级</w:t>
            </w:r>
            <w:r>
              <w:rPr>
                <w:rFonts w:hint="eastAsia" w:cs="Times New Roman"/>
                <w:b/>
                <w:bCs/>
                <w:sz w:val="24"/>
                <w:lang w:val="en-US" w:eastAsia="zh-CN"/>
              </w:rPr>
              <w:t>及以上</w:t>
            </w:r>
            <w:r>
              <w:rPr>
                <w:rFonts w:hint="eastAsia" w:ascii="Times New Roman" w:hAnsi="Times New Roman" w:cs="Times New Roman"/>
                <w:b/>
                <w:bCs/>
                <w:sz w:val="24"/>
                <w:lang w:val="en-US" w:eastAsia="zh-CN"/>
              </w:rPr>
              <w:t>成果不少于</w:t>
            </w:r>
            <w:r>
              <w:rPr>
                <w:rFonts w:hint="eastAsia" w:cs="Times New Roman"/>
                <w:b/>
                <w:bCs/>
                <w:sz w:val="24"/>
                <w:lang w:val="en-US" w:eastAsia="zh-CN"/>
              </w:rPr>
              <w:t>4</w:t>
            </w:r>
            <w:r>
              <w:rPr>
                <w:rFonts w:hint="eastAsia" w:ascii="Times New Roman" w:hAnsi="Times New Roman" w:cs="Times New Roman"/>
                <w:b/>
                <w:bCs/>
                <w:sz w:val="24"/>
                <w:lang w:val="en-US" w:eastAsia="zh-CN"/>
              </w:rPr>
              <w:t>项，市厅级</w:t>
            </w:r>
            <w:r>
              <w:rPr>
                <w:rFonts w:hint="default" w:ascii="Times New Roman" w:hAnsi="Times New Roman" w:cs="Times New Roman"/>
                <w:b/>
                <w:bCs/>
                <w:sz w:val="24"/>
                <w:u w:val="dotted"/>
                <w:lang w:eastAsia="zh-CN"/>
              </w:rPr>
              <w:t>不少于</w:t>
            </w:r>
            <w:r>
              <w:rPr>
                <w:rFonts w:hint="eastAsia" w:ascii="Times New Roman" w:hAnsi="Times New Roman" w:cs="Times New Roman"/>
                <w:b/>
                <w:bCs/>
                <w:sz w:val="24"/>
                <w:u w:val="dotted"/>
                <w:lang w:val="en-US" w:eastAsia="zh-CN"/>
              </w:rPr>
              <w:t>8</w:t>
            </w:r>
            <w:r>
              <w:rPr>
                <w:rFonts w:hint="default" w:ascii="Times New Roman" w:hAnsi="Times New Roman" w:cs="Times New Roman"/>
                <w:b/>
                <w:bCs/>
                <w:sz w:val="24"/>
                <w:u w:val="dotted"/>
                <w:lang w:eastAsia="zh-CN"/>
              </w:rPr>
              <w:t>项</w:t>
            </w:r>
            <w:r>
              <w:rPr>
                <w:rFonts w:hint="eastAsia" w:ascii="Times New Roman" w:hAnsi="Times New Roman" w:cs="Times New Roman"/>
                <w:b/>
                <w:bCs/>
                <w:sz w:val="24"/>
                <w:lang w:val="en-US" w:eastAsia="zh-CN"/>
              </w:rPr>
              <w:t>。各类品牌专业预期成果中省级及以上学科竞赛类成果不多于1项</w:t>
            </w:r>
            <w:r>
              <w:rPr>
                <w:rFonts w:ascii="Times New Roman" w:hAnsi="Times New Roman" w:cs="Times New Roman"/>
                <w:b/>
                <w:bCs/>
                <w:sz w:val="24"/>
              </w:rPr>
              <w:t>。</w:t>
            </w:r>
            <w:r>
              <w:rPr>
                <w:rFonts w:ascii="Times New Roman" w:hAnsi="Times New Roman" w:cs="Times New Roman"/>
                <w:bCs/>
                <w:sz w:val="24"/>
              </w:rPr>
              <w:t>成果形式主要包括：国家/省级</w:t>
            </w:r>
            <w:r>
              <w:rPr>
                <w:rFonts w:hint="eastAsia" w:ascii="Times New Roman" w:hAnsi="Times New Roman" w:cs="Times New Roman"/>
                <w:bCs/>
                <w:sz w:val="24"/>
                <w:lang w:val="en-US" w:eastAsia="zh-CN"/>
              </w:rPr>
              <w:t>/市厅级</w:t>
            </w:r>
            <w:r>
              <w:rPr>
                <w:rFonts w:ascii="Times New Roman" w:hAnsi="Times New Roman" w:cs="Times New Roman"/>
                <w:bCs/>
                <w:sz w:val="24"/>
              </w:rPr>
              <w:t>教学成果奖</w:t>
            </w:r>
            <w:r>
              <w:rPr>
                <w:rFonts w:hint="eastAsia" w:ascii="Times New Roman" w:hAnsi="Times New Roman" w:cs="Times New Roman"/>
                <w:bCs/>
                <w:sz w:val="24"/>
                <w:lang w:eastAsia="zh-CN"/>
              </w:rPr>
              <w:t>（</w:t>
            </w:r>
            <w:r>
              <w:rPr>
                <w:rFonts w:hint="eastAsia" w:ascii="Times New Roman" w:hAnsi="Times New Roman" w:cs="Times New Roman"/>
                <w:bCs/>
                <w:sz w:val="24"/>
                <w:lang w:val="en-US" w:eastAsia="zh-CN"/>
              </w:rPr>
              <w:t>市厅级教学成果奖包含南医大教学成果奖</w:t>
            </w:r>
            <w:r>
              <w:rPr>
                <w:rFonts w:hint="eastAsia" w:ascii="Times New Roman" w:hAnsi="Times New Roman" w:cs="Times New Roman"/>
                <w:bCs/>
                <w:sz w:val="24"/>
                <w:lang w:eastAsia="zh-CN"/>
              </w:rPr>
              <w:t>）</w:t>
            </w:r>
            <w:r>
              <w:rPr>
                <w:rFonts w:ascii="Times New Roman" w:hAnsi="Times New Roman" w:cs="Times New Roman"/>
                <w:bCs/>
                <w:sz w:val="24"/>
              </w:rPr>
              <w:t>、课程建设、</w:t>
            </w:r>
            <w:r>
              <w:rPr>
                <w:rFonts w:hint="eastAsia" w:ascii="Times New Roman" w:hAnsi="Times New Roman" w:cs="Times New Roman"/>
                <w:bCs/>
                <w:sz w:val="24"/>
                <w:lang w:val="en-US" w:eastAsia="zh-CN"/>
              </w:rPr>
              <w:t>教材建设、专业建设、教师获奖、学科竞赛获奖、优秀论文、人才工程、教研课题</w:t>
            </w:r>
            <w:r>
              <w:rPr>
                <w:rFonts w:ascii="Times New Roman" w:hAnsi="Times New Roman" w:cs="Times New Roman"/>
                <w:bCs/>
                <w:sz w:val="24"/>
              </w:rPr>
              <w:t>等。</w:t>
            </w:r>
          </w:p>
        </w:tc>
      </w:tr>
      <w:tr w14:paraId="6A35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96" w:type="dxa"/>
            <w:vAlign w:val="center"/>
          </w:tcPr>
          <w:p w14:paraId="5EF6FE72">
            <w:pPr>
              <w:spacing w:line="0" w:lineRule="atLeast"/>
              <w:rPr>
                <w:rFonts w:ascii="Times New Roman" w:hAnsi="Times New Roman" w:cs="Times New Roman"/>
                <w:bCs/>
                <w:szCs w:val="21"/>
              </w:rPr>
            </w:pPr>
            <w:r>
              <w:rPr>
                <w:rFonts w:ascii="Times New Roman" w:hAnsi="Times New Roman" w:cs="Times New Roman"/>
                <w:sz w:val="24"/>
              </w:rPr>
              <w:t>序号</w:t>
            </w:r>
          </w:p>
        </w:tc>
        <w:tc>
          <w:tcPr>
            <w:tcW w:w="3384" w:type="dxa"/>
            <w:vAlign w:val="center"/>
          </w:tcPr>
          <w:p w14:paraId="5540D192">
            <w:pPr>
              <w:spacing w:line="320" w:lineRule="exact"/>
              <w:jc w:val="center"/>
              <w:rPr>
                <w:rFonts w:ascii="Times New Roman" w:hAnsi="Times New Roman" w:cs="Times New Roman"/>
                <w:sz w:val="24"/>
              </w:rPr>
            </w:pPr>
            <w:r>
              <w:rPr>
                <w:rFonts w:ascii="Times New Roman" w:hAnsi="Times New Roman" w:cs="Times New Roman"/>
                <w:sz w:val="24"/>
              </w:rPr>
              <w:t>成果名称</w:t>
            </w:r>
          </w:p>
        </w:tc>
        <w:tc>
          <w:tcPr>
            <w:tcW w:w="1337" w:type="dxa"/>
            <w:vAlign w:val="center"/>
          </w:tcPr>
          <w:p w14:paraId="2A8E5EF4">
            <w:pPr>
              <w:spacing w:line="320" w:lineRule="exact"/>
              <w:jc w:val="center"/>
              <w:rPr>
                <w:rFonts w:ascii="Times New Roman" w:hAnsi="Times New Roman" w:cs="Times New Roman"/>
                <w:sz w:val="24"/>
              </w:rPr>
            </w:pPr>
            <w:r>
              <w:rPr>
                <w:rFonts w:hint="eastAsia" w:ascii="Times New Roman" w:hAnsi="Times New Roman" w:cs="Times New Roman"/>
                <w:sz w:val="24"/>
              </w:rPr>
              <w:t>成果类型</w:t>
            </w:r>
          </w:p>
        </w:tc>
        <w:tc>
          <w:tcPr>
            <w:tcW w:w="1701" w:type="dxa"/>
            <w:vAlign w:val="center"/>
          </w:tcPr>
          <w:p w14:paraId="668BF308">
            <w:pPr>
              <w:spacing w:line="320" w:lineRule="exact"/>
              <w:jc w:val="center"/>
              <w:rPr>
                <w:rFonts w:ascii="Times New Roman" w:hAnsi="Times New Roman" w:cs="Times New Roman"/>
                <w:sz w:val="24"/>
              </w:rPr>
            </w:pPr>
            <w:r>
              <w:rPr>
                <w:rFonts w:ascii="Times New Roman" w:hAnsi="Times New Roman" w:cs="Times New Roman"/>
                <w:sz w:val="24"/>
              </w:rPr>
              <w:t>成果等级</w:t>
            </w:r>
          </w:p>
          <w:p w14:paraId="7E5F493A">
            <w:pPr>
              <w:spacing w:line="320" w:lineRule="exact"/>
              <w:jc w:val="center"/>
              <w:rPr>
                <w:rFonts w:ascii="Times New Roman" w:hAnsi="Times New Roman" w:cs="Times New Roman"/>
                <w:sz w:val="24"/>
              </w:rPr>
            </w:pPr>
            <w:r>
              <w:rPr>
                <w:rFonts w:ascii="Times New Roman" w:hAnsi="Times New Roman" w:cs="Times New Roman"/>
                <w:sz w:val="24"/>
              </w:rPr>
              <w:t>（国家/省级</w:t>
            </w:r>
            <w:r>
              <w:rPr>
                <w:rFonts w:hint="eastAsia" w:ascii="Times New Roman" w:hAnsi="Times New Roman" w:cs="Times New Roman"/>
                <w:sz w:val="24"/>
                <w:lang w:val="en-US" w:eastAsia="zh-CN"/>
              </w:rPr>
              <w:t>/市厅级</w:t>
            </w:r>
            <w:r>
              <w:rPr>
                <w:rFonts w:ascii="Times New Roman" w:hAnsi="Times New Roman" w:cs="Times New Roman"/>
                <w:sz w:val="24"/>
              </w:rPr>
              <w:t>）</w:t>
            </w:r>
          </w:p>
        </w:tc>
        <w:tc>
          <w:tcPr>
            <w:tcW w:w="1398" w:type="dxa"/>
            <w:vAlign w:val="center"/>
          </w:tcPr>
          <w:p w14:paraId="0789CD87">
            <w:pPr>
              <w:spacing w:line="320" w:lineRule="exact"/>
              <w:jc w:val="center"/>
              <w:rPr>
                <w:rFonts w:ascii="Times New Roman" w:hAnsi="Times New Roman" w:cs="Times New Roman"/>
                <w:sz w:val="24"/>
              </w:rPr>
            </w:pPr>
            <w:r>
              <w:rPr>
                <w:rFonts w:ascii="Times New Roman" w:hAnsi="Times New Roman" w:cs="Times New Roman"/>
                <w:sz w:val="24"/>
              </w:rPr>
              <w:t>备注</w:t>
            </w:r>
          </w:p>
        </w:tc>
      </w:tr>
      <w:tr w14:paraId="151B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67397DB1">
            <w:pPr>
              <w:spacing w:line="0" w:lineRule="atLeast"/>
              <w:rPr>
                <w:rFonts w:ascii="Times New Roman" w:hAnsi="Times New Roman" w:eastAsia="仿宋" w:cs="Times New Roman"/>
                <w:bCs/>
                <w:szCs w:val="21"/>
              </w:rPr>
            </w:pPr>
          </w:p>
        </w:tc>
        <w:tc>
          <w:tcPr>
            <w:tcW w:w="3384" w:type="dxa"/>
            <w:vAlign w:val="center"/>
          </w:tcPr>
          <w:p w14:paraId="02F07BB8">
            <w:pPr>
              <w:spacing w:line="320" w:lineRule="exact"/>
              <w:jc w:val="center"/>
              <w:rPr>
                <w:rFonts w:ascii="Times New Roman" w:hAnsi="Times New Roman" w:eastAsia="仿宋_GB2312" w:cs="Times New Roman"/>
                <w:sz w:val="24"/>
              </w:rPr>
            </w:pPr>
          </w:p>
        </w:tc>
        <w:tc>
          <w:tcPr>
            <w:tcW w:w="1337" w:type="dxa"/>
            <w:vAlign w:val="center"/>
          </w:tcPr>
          <w:p w14:paraId="2C759E0C">
            <w:pPr>
              <w:spacing w:line="320" w:lineRule="exact"/>
              <w:jc w:val="center"/>
              <w:rPr>
                <w:rFonts w:ascii="Times New Roman" w:hAnsi="Times New Roman" w:eastAsia="仿宋_GB2312" w:cs="Times New Roman"/>
                <w:sz w:val="24"/>
              </w:rPr>
            </w:pPr>
          </w:p>
        </w:tc>
        <w:tc>
          <w:tcPr>
            <w:tcW w:w="1701" w:type="dxa"/>
            <w:vAlign w:val="center"/>
          </w:tcPr>
          <w:p w14:paraId="5FB4571E">
            <w:pPr>
              <w:spacing w:line="320" w:lineRule="exact"/>
              <w:jc w:val="center"/>
              <w:rPr>
                <w:rFonts w:ascii="Times New Roman" w:hAnsi="Times New Roman" w:eastAsia="仿宋_GB2312" w:cs="Times New Roman"/>
                <w:sz w:val="24"/>
              </w:rPr>
            </w:pPr>
          </w:p>
        </w:tc>
        <w:tc>
          <w:tcPr>
            <w:tcW w:w="1398" w:type="dxa"/>
            <w:vAlign w:val="center"/>
          </w:tcPr>
          <w:p w14:paraId="433AC88A">
            <w:pPr>
              <w:spacing w:line="320" w:lineRule="exact"/>
              <w:jc w:val="center"/>
              <w:rPr>
                <w:rFonts w:ascii="Times New Roman" w:hAnsi="Times New Roman" w:eastAsia="仿宋_GB2312" w:cs="Times New Roman"/>
                <w:sz w:val="24"/>
              </w:rPr>
            </w:pPr>
          </w:p>
        </w:tc>
      </w:tr>
      <w:tr w14:paraId="705F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25CEB295">
            <w:pPr>
              <w:spacing w:line="0" w:lineRule="atLeast"/>
              <w:rPr>
                <w:rFonts w:ascii="Times New Roman" w:hAnsi="Times New Roman" w:eastAsia="仿宋" w:cs="Times New Roman"/>
                <w:bCs/>
                <w:szCs w:val="21"/>
              </w:rPr>
            </w:pPr>
          </w:p>
        </w:tc>
        <w:tc>
          <w:tcPr>
            <w:tcW w:w="3384" w:type="dxa"/>
            <w:vAlign w:val="center"/>
          </w:tcPr>
          <w:p w14:paraId="7398F9B9">
            <w:pPr>
              <w:spacing w:line="320" w:lineRule="exact"/>
              <w:jc w:val="center"/>
              <w:rPr>
                <w:rFonts w:ascii="Times New Roman" w:hAnsi="Times New Roman" w:eastAsia="仿宋_GB2312" w:cs="Times New Roman"/>
                <w:sz w:val="24"/>
              </w:rPr>
            </w:pPr>
          </w:p>
        </w:tc>
        <w:tc>
          <w:tcPr>
            <w:tcW w:w="1337" w:type="dxa"/>
            <w:vAlign w:val="center"/>
          </w:tcPr>
          <w:p w14:paraId="3C5D0329">
            <w:pPr>
              <w:spacing w:line="320" w:lineRule="exact"/>
              <w:jc w:val="center"/>
              <w:rPr>
                <w:rFonts w:ascii="Times New Roman" w:hAnsi="Times New Roman" w:eastAsia="仿宋_GB2312" w:cs="Times New Roman"/>
                <w:sz w:val="24"/>
              </w:rPr>
            </w:pPr>
          </w:p>
        </w:tc>
        <w:tc>
          <w:tcPr>
            <w:tcW w:w="1701" w:type="dxa"/>
            <w:vAlign w:val="center"/>
          </w:tcPr>
          <w:p w14:paraId="63EB9EE0">
            <w:pPr>
              <w:spacing w:line="320" w:lineRule="exact"/>
              <w:jc w:val="center"/>
              <w:rPr>
                <w:rFonts w:ascii="Times New Roman" w:hAnsi="Times New Roman" w:eastAsia="仿宋_GB2312" w:cs="Times New Roman"/>
                <w:sz w:val="24"/>
              </w:rPr>
            </w:pPr>
          </w:p>
        </w:tc>
        <w:tc>
          <w:tcPr>
            <w:tcW w:w="1398" w:type="dxa"/>
            <w:vAlign w:val="center"/>
          </w:tcPr>
          <w:p w14:paraId="4E163AAB">
            <w:pPr>
              <w:spacing w:line="320" w:lineRule="exact"/>
              <w:jc w:val="center"/>
              <w:rPr>
                <w:rFonts w:ascii="Times New Roman" w:hAnsi="Times New Roman" w:eastAsia="仿宋_GB2312" w:cs="Times New Roman"/>
                <w:sz w:val="24"/>
              </w:rPr>
            </w:pPr>
          </w:p>
        </w:tc>
      </w:tr>
      <w:tr w14:paraId="038A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5E3D51C2">
            <w:pPr>
              <w:spacing w:line="0" w:lineRule="atLeast"/>
              <w:rPr>
                <w:rFonts w:ascii="Times New Roman" w:hAnsi="Times New Roman" w:eastAsia="仿宋" w:cs="Times New Roman"/>
                <w:bCs/>
                <w:szCs w:val="21"/>
              </w:rPr>
            </w:pPr>
          </w:p>
        </w:tc>
        <w:tc>
          <w:tcPr>
            <w:tcW w:w="3384" w:type="dxa"/>
            <w:vAlign w:val="center"/>
          </w:tcPr>
          <w:p w14:paraId="3457A7AE">
            <w:pPr>
              <w:spacing w:line="320" w:lineRule="exact"/>
              <w:jc w:val="center"/>
              <w:rPr>
                <w:rFonts w:ascii="Times New Roman" w:hAnsi="Times New Roman" w:eastAsia="仿宋_GB2312" w:cs="Times New Roman"/>
                <w:sz w:val="24"/>
              </w:rPr>
            </w:pPr>
          </w:p>
        </w:tc>
        <w:tc>
          <w:tcPr>
            <w:tcW w:w="1337" w:type="dxa"/>
            <w:vAlign w:val="center"/>
          </w:tcPr>
          <w:p w14:paraId="260F0AC4">
            <w:pPr>
              <w:spacing w:line="320" w:lineRule="exact"/>
              <w:jc w:val="center"/>
              <w:rPr>
                <w:rFonts w:ascii="Times New Roman" w:hAnsi="Times New Roman" w:eastAsia="仿宋_GB2312" w:cs="Times New Roman"/>
                <w:sz w:val="24"/>
              </w:rPr>
            </w:pPr>
          </w:p>
        </w:tc>
        <w:tc>
          <w:tcPr>
            <w:tcW w:w="1701" w:type="dxa"/>
            <w:vAlign w:val="center"/>
          </w:tcPr>
          <w:p w14:paraId="62773E0F">
            <w:pPr>
              <w:spacing w:line="320" w:lineRule="exact"/>
              <w:jc w:val="center"/>
              <w:rPr>
                <w:rFonts w:ascii="Times New Roman" w:hAnsi="Times New Roman" w:eastAsia="仿宋_GB2312" w:cs="Times New Roman"/>
                <w:sz w:val="24"/>
              </w:rPr>
            </w:pPr>
          </w:p>
        </w:tc>
        <w:tc>
          <w:tcPr>
            <w:tcW w:w="1398" w:type="dxa"/>
            <w:vAlign w:val="center"/>
          </w:tcPr>
          <w:p w14:paraId="06DB8CBF">
            <w:pPr>
              <w:spacing w:line="320" w:lineRule="exact"/>
              <w:jc w:val="center"/>
              <w:rPr>
                <w:rFonts w:ascii="Times New Roman" w:hAnsi="Times New Roman" w:eastAsia="仿宋_GB2312" w:cs="Times New Roman"/>
                <w:sz w:val="24"/>
              </w:rPr>
            </w:pPr>
          </w:p>
        </w:tc>
      </w:tr>
      <w:tr w14:paraId="3E74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1BA826D5">
            <w:pPr>
              <w:spacing w:line="0" w:lineRule="atLeast"/>
              <w:rPr>
                <w:rFonts w:ascii="Times New Roman" w:hAnsi="Times New Roman" w:eastAsia="仿宋" w:cs="Times New Roman"/>
                <w:bCs/>
                <w:szCs w:val="21"/>
              </w:rPr>
            </w:pPr>
          </w:p>
        </w:tc>
        <w:tc>
          <w:tcPr>
            <w:tcW w:w="3384" w:type="dxa"/>
            <w:vAlign w:val="center"/>
          </w:tcPr>
          <w:p w14:paraId="61533383">
            <w:pPr>
              <w:spacing w:line="320" w:lineRule="exact"/>
              <w:jc w:val="center"/>
              <w:rPr>
                <w:rFonts w:ascii="Times New Roman" w:hAnsi="Times New Roman" w:eastAsia="仿宋_GB2312" w:cs="Times New Roman"/>
                <w:sz w:val="24"/>
              </w:rPr>
            </w:pPr>
          </w:p>
        </w:tc>
        <w:tc>
          <w:tcPr>
            <w:tcW w:w="1337" w:type="dxa"/>
            <w:vAlign w:val="center"/>
          </w:tcPr>
          <w:p w14:paraId="5BC3DC92">
            <w:pPr>
              <w:spacing w:line="320" w:lineRule="exact"/>
              <w:jc w:val="center"/>
              <w:rPr>
                <w:rFonts w:ascii="Times New Roman" w:hAnsi="Times New Roman" w:eastAsia="仿宋_GB2312" w:cs="Times New Roman"/>
                <w:sz w:val="24"/>
              </w:rPr>
            </w:pPr>
          </w:p>
        </w:tc>
        <w:tc>
          <w:tcPr>
            <w:tcW w:w="1701" w:type="dxa"/>
            <w:vAlign w:val="center"/>
          </w:tcPr>
          <w:p w14:paraId="5F85DA6D">
            <w:pPr>
              <w:spacing w:line="320" w:lineRule="exact"/>
              <w:jc w:val="center"/>
              <w:rPr>
                <w:rFonts w:ascii="Times New Roman" w:hAnsi="Times New Roman" w:eastAsia="仿宋_GB2312" w:cs="Times New Roman"/>
                <w:sz w:val="24"/>
              </w:rPr>
            </w:pPr>
          </w:p>
        </w:tc>
        <w:tc>
          <w:tcPr>
            <w:tcW w:w="1398" w:type="dxa"/>
            <w:vAlign w:val="center"/>
          </w:tcPr>
          <w:p w14:paraId="0B2ECEAB">
            <w:pPr>
              <w:spacing w:line="320" w:lineRule="exact"/>
              <w:jc w:val="center"/>
              <w:rPr>
                <w:rFonts w:ascii="Times New Roman" w:hAnsi="Times New Roman" w:eastAsia="仿宋_GB2312" w:cs="Times New Roman"/>
                <w:sz w:val="24"/>
              </w:rPr>
            </w:pPr>
          </w:p>
        </w:tc>
      </w:tr>
      <w:tr w14:paraId="56E1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019E5BF3">
            <w:pPr>
              <w:spacing w:line="0" w:lineRule="atLeast"/>
              <w:rPr>
                <w:rFonts w:ascii="Times New Roman" w:hAnsi="Times New Roman" w:eastAsia="仿宋" w:cs="Times New Roman"/>
                <w:bCs/>
                <w:szCs w:val="21"/>
              </w:rPr>
            </w:pPr>
          </w:p>
        </w:tc>
        <w:tc>
          <w:tcPr>
            <w:tcW w:w="3384" w:type="dxa"/>
            <w:vAlign w:val="center"/>
          </w:tcPr>
          <w:p w14:paraId="504C495B">
            <w:pPr>
              <w:spacing w:line="320" w:lineRule="exact"/>
              <w:jc w:val="center"/>
              <w:rPr>
                <w:rFonts w:ascii="Times New Roman" w:hAnsi="Times New Roman" w:eastAsia="仿宋_GB2312" w:cs="Times New Roman"/>
                <w:sz w:val="24"/>
              </w:rPr>
            </w:pPr>
          </w:p>
        </w:tc>
        <w:tc>
          <w:tcPr>
            <w:tcW w:w="1337" w:type="dxa"/>
            <w:vAlign w:val="center"/>
          </w:tcPr>
          <w:p w14:paraId="660ECD56">
            <w:pPr>
              <w:spacing w:line="320" w:lineRule="exact"/>
              <w:jc w:val="center"/>
              <w:rPr>
                <w:rFonts w:ascii="Times New Roman" w:hAnsi="Times New Roman" w:eastAsia="仿宋_GB2312" w:cs="Times New Roman"/>
                <w:sz w:val="24"/>
              </w:rPr>
            </w:pPr>
          </w:p>
        </w:tc>
        <w:tc>
          <w:tcPr>
            <w:tcW w:w="1701" w:type="dxa"/>
            <w:vAlign w:val="center"/>
          </w:tcPr>
          <w:p w14:paraId="061B5EB3">
            <w:pPr>
              <w:spacing w:line="320" w:lineRule="exact"/>
              <w:jc w:val="center"/>
              <w:rPr>
                <w:rFonts w:ascii="Times New Roman" w:hAnsi="Times New Roman" w:eastAsia="仿宋_GB2312" w:cs="Times New Roman"/>
                <w:sz w:val="24"/>
              </w:rPr>
            </w:pPr>
          </w:p>
        </w:tc>
        <w:tc>
          <w:tcPr>
            <w:tcW w:w="1398" w:type="dxa"/>
            <w:vAlign w:val="center"/>
          </w:tcPr>
          <w:p w14:paraId="0089D45B">
            <w:pPr>
              <w:spacing w:line="320" w:lineRule="exact"/>
              <w:jc w:val="center"/>
              <w:rPr>
                <w:rFonts w:ascii="Times New Roman" w:hAnsi="Times New Roman" w:eastAsia="仿宋_GB2312" w:cs="Times New Roman"/>
                <w:sz w:val="24"/>
              </w:rPr>
            </w:pPr>
          </w:p>
        </w:tc>
      </w:tr>
      <w:tr w14:paraId="0C07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46520F8C">
            <w:pPr>
              <w:spacing w:line="0" w:lineRule="atLeast"/>
              <w:rPr>
                <w:rFonts w:ascii="Times New Roman" w:hAnsi="Times New Roman" w:eastAsia="仿宋" w:cs="Times New Roman"/>
                <w:bCs/>
                <w:szCs w:val="21"/>
              </w:rPr>
            </w:pPr>
          </w:p>
        </w:tc>
        <w:tc>
          <w:tcPr>
            <w:tcW w:w="3384" w:type="dxa"/>
            <w:vAlign w:val="center"/>
          </w:tcPr>
          <w:p w14:paraId="5E6AA81F">
            <w:pPr>
              <w:spacing w:line="320" w:lineRule="exact"/>
              <w:jc w:val="center"/>
              <w:rPr>
                <w:rFonts w:ascii="Times New Roman" w:hAnsi="Times New Roman" w:eastAsia="仿宋_GB2312" w:cs="Times New Roman"/>
                <w:sz w:val="24"/>
              </w:rPr>
            </w:pPr>
          </w:p>
        </w:tc>
        <w:tc>
          <w:tcPr>
            <w:tcW w:w="1337" w:type="dxa"/>
            <w:vAlign w:val="center"/>
          </w:tcPr>
          <w:p w14:paraId="476AA6AF">
            <w:pPr>
              <w:spacing w:line="320" w:lineRule="exact"/>
              <w:jc w:val="center"/>
              <w:rPr>
                <w:rFonts w:ascii="Times New Roman" w:hAnsi="Times New Roman" w:eastAsia="仿宋_GB2312" w:cs="Times New Roman"/>
                <w:sz w:val="24"/>
              </w:rPr>
            </w:pPr>
          </w:p>
        </w:tc>
        <w:tc>
          <w:tcPr>
            <w:tcW w:w="1701" w:type="dxa"/>
            <w:vAlign w:val="center"/>
          </w:tcPr>
          <w:p w14:paraId="07B34935">
            <w:pPr>
              <w:spacing w:line="320" w:lineRule="exact"/>
              <w:jc w:val="center"/>
              <w:rPr>
                <w:rFonts w:ascii="Times New Roman" w:hAnsi="Times New Roman" w:eastAsia="仿宋_GB2312" w:cs="Times New Roman"/>
                <w:sz w:val="24"/>
              </w:rPr>
            </w:pPr>
          </w:p>
        </w:tc>
        <w:tc>
          <w:tcPr>
            <w:tcW w:w="1398" w:type="dxa"/>
            <w:vAlign w:val="center"/>
          </w:tcPr>
          <w:p w14:paraId="6030AA39">
            <w:pPr>
              <w:spacing w:line="320" w:lineRule="exact"/>
              <w:jc w:val="center"/>
              <w:rPr>
                <w:rFonts w:ascii="Times New Roman" w:hAnsi="Times New Roman" w:eastAsia="仿宋_GB2312" w:cs="Times New Roman"/>
                <w:sz w:val="24"/>
              </w:rPr>
            </w:pPr>
          </w:p>
        </w:tc>
      </w:tr>
      <w:tr w14:paraId="3693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3D5D7ECF">
            <w:pPr>
              <w:spacing w:line="0" w:lineRule="atLeast"/>
              <w:rPr>
                <w:rFonts w:ascii="Times New Roman" w:hAnsi="Times New Roman" w:eastAsia="仿宋" w:cs="Times New Roman"/>
                <w:bCs/>
                <w:szCs w:val="21"/>
              </w:rPr>
            </w:pPr>
          </w:p>
        </w:tc>
        <w:tc>
          <w:tcPr>
            <w:tcW w:w="3384" w:type="dxa"/>
            <w:vAlign w:val="center"/>
          </w:tcPr>
          <w:p w14:paraId="141D68C6">
            <w:pPr>
              <w:spacing w:line="320" w:lineRule="exact"/>
              <w:jc w:val="center"/>
              <w:rPr>
                <w:rFonts w:ascii="Times New Roman" w:hAnsi="Times New Roman" w:eastAsia="仿宋_GB2312" w:cs="Times New Roman"/>
                <w:sz w:val="24"/>
              </w:rPr>
            </w:pPr>
          </w:p>
        </w:tc>
        <w:tc>
          <w:tcPr>
            <w:tcW w:w="1337" w:type="dxa"/>
            <w:vAlign w:val="center"/>
          </w:tcPr>
          <w:p w14:paraId="618CDC55">
            <w:pPr>
              <w:spacing w:line="320" w:lineRule="exact"/>
              <w:jc w:val="center"/>
              <w:rPr>
                <w:rFonts w:ascii="Times New Roman" w:hAnsi="Times New Roman" w:eastAsia="仿宋_GB2312" w:cs="Times New Roman"/>
                <w:sz w:val="24"/>
              </w:rPr>
            </w:pPr>
          </w:p>
        </w:tc>
        <w:tc>
          <w:tcPr>
            <w:tcW w:w="1701" w:type="dxa"/>
            <w:vAlign w:val="center"/>
          </w:tcPr>
          <w:p w14:paraId="5EAA6E0F">
            <w:pPr>
              <w:spacing w:line="320" w:lineRule="exact"/>
              <w:jc w:val="center"/>
              <w:rPr>
                <w:rFonts w:ascii="Times New Roman" w:hAnsi="Times New Roman" w:eastAsia="仿宋_GB2312" w:cs="Times New Roman"/>
                <w:sz w:val="24"/>
              </w:rPr>
            </w:pPr>
          </w:p>
        </w:tc>
        <w:tc>
          <w:tcPr>
            <w:tcW w:w="1398" w:type="dxa"/>
            <w:vAlign w:val="center"/>
          </w:tcPr>
          <w:p w14:paraId="6240807E">
            <w:pPr>
              <w:spacing w:line="320" w:lineRule="exact"/>
              <w:jc w:val="center"/>
              <w:rPr>
                <w:rFonts w:ascii="Times New Roman" w:hAnsi="Times New Roman" w:eastAsia="仿宋_GB2312" w:cs="Times New Roman"/>
                <w:sz w:val="24"/>
              </w:rPr>
            </w:pPr>
          </w:p>
        </w:tc>
      </w:tr>
      <w:tr w14:paraId="395D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7C9CAA5F">
            <w:pPr>
              <w:spacing w:line="0" w:lineRule="atLeast"/>
              <w:rPr>
                <w:rFonts w:ascii="Times New Roman" w:hAnsi="Times New Roman" w:eastAsia="仿宋" w:cs="Times New Roman"/>
                <w:bCs/>
                <w:szCs w:val="21"/>
              </w:rPr>
            </w:pPr>
          </w:p>
        </w:tc>
        <w:tc>
          <w:tcPr>
            <w:tcW w:w="3384" w:type="dxa"/>
            <w:vAlign w:val="center"/>
          </w:tcPr>
          <w:p w14:paraId="4AE15995">
            <w:pPr>
              <w:spacing w:line="320" w:lineRule="exact"/>
              <w:jc w:val="center"/>
              <w:rPr>
                <w:rFonts w:ascii="Times New Roman" w:hAnsi="Times New Roman" w:eastAsia="仿宋_GB2312" w:cs="Times New Roman"/>
                <w:sz w:val="24"/>
              </w:rPr>
            </w:pPr>
          </w:p>
        </w:tc>
        <w:tc>
          <w:tcPr>
            <w:tcW w:w="1337" w:type="dxa"/>
            <w:vAlign w:val="center"/>
          </w:tcPr>
          <w:p w14:paraId="33B455CE">
            <w:pPr>
              <w:spacing w:line="320" w:lineRule="exact"/>
              <w:jc w:val="center"/>
              <w:rPr>
                <w:rFonts w:ascii="Times New Roman" w:hAnsi="Times New Roman" w:eastAsia="仿宋_GB2312" w:cs="Times New Roman"/>
                <w:sz w:val="24"/>
              </w:rPr>
            </w:pPr>
          </w:p>
        </w:tc>
        <w:tc>
          <w:tcPr>
            <w:tcW w:w="1701" w:type="dxa"/>
            <w:vAlign w:val="center"/>
          </w:tcPr>
          <w:p w14:paraId="57EFE034">
            <w:pPr>
              <w:spacing w:line="320" w:lineRule="exact"/>
              <w:jc w:val="center"/>
              <w:rPr>
                <w:rFonts w:ascii="Times New Roman" w:hAnsi="Times New Roman" w:eastAsia="仿宋_GB2312" w:cs="Times New Roman"/>
                <w:sz w:val="24"/>
              </w:rPr>
            </w:pPr>
          </w:p>
        </w:tc>
        <w:tc>
          <w:tcPr>
            <w:tcW w:w="1398" w:type="dxa"/>
            <w:vAlign w:val="center"/>
          </w:tcPr>
          <w:p w14:paraId="4BB3F41B">
            <w:pPr>
              <w:spacing w:line="320" w:lineRule="exact"/>
              <w:jc w:val="center"/>
              <w:rPr>
                <w:rFonts w:ascii="Times New Roman" w:hAnsi="Times New Roman" w:eastAsia="仿宋_GB2312" w:cs="Times New Roman"/>
                <w:sz w:val="24"/>
              </w:rPr>
            </w:pPr>
          </w:p>
        </w:tc>
      </w:tr>
      <w:tr w14:paraId="3B13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0403717A">
            <w:pPr>
              <w:spacing w:line="0" w:lineRule="atLeast"/>
              <w:rPr>
                <w:rFonts w:ascii="Times New Roman" w:hAnsi="Times New Roman" w:eastAsia="仿宋" w:cs="Times New Roman"/>
                <w:bCs/>
                <w:szCs w:val="21"/>
              </w:rPr>
            </w:pPr>
          </w:p>
        </w:tc>
        <w:tc>
          <w:tcPr>
            <w:tcW w:w="3384" w:type="dxa"/>
            <w:vAlign w:val="center"/>
          </w:tcPr>
          <w:p w14:paraId="0E9E62EC">
            <w:pPr>
              <w:spacing w:line="320" w:lineRule="exact"/>
              <w:jc w:val="center"/>
              <w:rPr>
                <w:rFonts w:ascii="Times New Roman" w:hAnsi="Times New Roman" w:eastAsia="仿宋_GB2312" w:cs="Times New Roman"/>
                <w:sz w:val="24"/>
              </w:rPr>
            </w:pPr>
          </w:p>
        </w:tc>
        <w:tc>
          <w:tcPr>
            <w:tcW w:w="1337" w:type="dxa"/>
            <w:vAlign w:val="center"/>
          </w:tcPr>
          <w:p w14:paraId="70F5FA6A">
            <w:pPr>
              <w:spacing w:line="320" w:lineRule="exact"/>
              <w:jc w:val="center"/>
              <w:rPr>
                <w:rFonts w:ascii="Times New Roman" w:hAnsi="Times New Roman" w:eastAsia="仿宋_GB2312" w:cs="Times New Roman"/>
                <w:sz w:val="24"/>
              </w:rPr>
            </w:pPr>
          </w:p>
        </w:tc>
        <w:tc>
          <w:tcPr>
            <w:tcW w:w="1701" w:type="dxa"/>
            <w:vAlign w:val="center"/>
          </w:tcPr>
          <w:p w14:paraId="1DDFF1A7">
            <w:pPr>
              <w:spacing w:line="320" w:lineRule="exact"/>
              <w:jc w:val="center"/>
              <w:rPr>
                <w:rFonts w:ascii="Times New Roman" w:hAnsi="Times New Roman" w:eastAsia="仿宋_GB2312" w:cs="Times New Roman"/>
                <w:sz w:val="24"/>
              </w:rPr>
            </w:pPr>
          </w:p>
        </w:tc>
        <w:tc>
          <w:tcPr>
            <w:tcW w:w="1398" w:type="dxa"/>
            <w:vAlign w:val="center"/>
          </w:tcPr>
          <w:p w14:paraId="1A542C3D">
            <w:pPr>
              <w:spacing w:line="320" w:lineRule="exact"/>
              <w:jc w:val="center"/>
              <w:rPr>
                <w:rFonts w:ascii="Times New Roman" w:hAnsi="Times New Roman" w:eastAsia="仿宋_GB2312" w:cs="Times New Roman"/>
                <w:sz w:val="24"/>
              </w:rPr>
            </w:pPr>
          </w:p>
        </w:tc>
      </w:tr>
      <w:tr w14:paraId="7A1B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16D41796">
            <w:pPr>
              <w:spacing w:line="0" w:lineRule="atLeast"/>
              <w:rPr>
                <w:rFonts w:ascii="Times New Roman" w:hAnsi="Times New Roman" w:eastAsia="仿宋" w:cs="Times New Roman"/>
                <w:bCs/>
                <w:szCs w:val="21"/>
              </w:rPr>
            </w:pPr>
          </w:p>
        </w:tc>
        <w:tc>
          <w:tcPr>
            <w:tcW w:w="3384" w:type="dxa"/>
            <w:vAlign w:val="center"/>
          </w:tcPr>
          <w:p w14:paraId="63B5E006">
            <w:pPr>
              <w:spacing w:line="320" w:lineRule="exact"/>
              <w:jc w:val="center"/>
              <w:rPr>
                <w:rFonts w:ascii="Times New Roman" w:hAnsi="Times New Roman" w:eastAsia="仿宋_GB2312" w:cs="Times New Roman"/>
                <w:sz w:val="24"/>
              </w:rPr>
            </w:pPr>
          </w:p>
        </w:tc>
        <w:tc>
          <w:tcPr>
            <w:tcW w:w="1337" w:type="dxa"/>
            <w:vAlign w:val="center"/>
          </w:tcPr>
          <w:p w14:paraId="4D455BD1">
            <w:pPr>
              <w:spacing w:line="320" w:lineRule="exact"/>
              <w:jc w:val="center"/>
              <w:rPr>
                <w:rFonts w:ascii="Times New Roman" w:hAnsi="Times New Roman" w:eastAsia="仿宋_GB2312" w:cs="Times New Roman"/>
                <w:sz w:val="24"/>
              </w:rPr>
            </w:pPr>
          </w:p>
        </w:tc>
        <w:tc>
          <w:tcPr>
            <w:tcW w:w="1701" w:type="dxa"/>
            <w:vAlign w:val="center"/>
          </w:tcPr>
          <w:p w14:paraId="774818AF">
            <w:pPr>
              <w:spacing w:line="320" w:lineRule="exact"/>
              <w:jc w:val="center"/>
              <w:rPr>
                <w:rFonts w:ascii="Times New Roman" w:hAnsi="Times New Roman" w:eastAsia="仿宋_GB2312" w:cs="Times New Roman"/>
                <w:sz w:val="24"/>
              </w:rPr>
            </w:pPr>
          </w:p>
        </w:tc>
        <w:tc>
          <w:tcPr>
            <w:tcW w:w="1398" w:type="dxa"/>
            <w:vAlign w:val="center"/>
          </w:tcPr>
          <w:p w14:paraId="067BF75A">
            <w:pPr>
              <w:spacing w:line="320" w:lineRule="exact"/>
              <w:jc w:val="center"/>
              <w:rPr>
                <w:rFonts w:ascii="Times New Roman" w:hAnsi="Times New Roman" w:eastAsia="仿宋_GB2312" w:cs="Times New Roman"/>
                <w:sz w:val="24"/>
              </w:rPr>
            </w:pPr>
          </w:p>
        </w:tc>
      </w:tr>
      <w:tr w14:paraId="3AD0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4D60787C">
            <w:pPr>
              <w:spacing w:line="0" w:lineRule="atLeast"/>
              <w:rPr>
                <w:rFonts w:ascii="Times New Roman" w:hAnsi="Times New Roman" w:eastAsia="仿宋" w:cs="Times New Roman"/>
                <w:bCs/>
                <w:szCs w:val="21"/>
              </w:rPr>
            </w:pPr>
          </w:p>
        </w:tc>
        <w:tc>
          <w:tcPr>
            <w:tcW w:w="3384" w:type="dxa"/>
            <w:vAlign w:val="center"/>
          </w:tcPr>
          <w:p w14:paraId="4E9B2A94">
            <w:pPr>
              <w:spacing w:line="320" w:lineRule="exact"/>
              <w:jc w:val="center"/>
              <w:rPr>
                <w:rFonts w:ascii="Times New Roman" w:hAnsi="Times New Roman" w:eastAsia="仿宋_GB2312" w:cs="Times New Roman"/>
                <w:sz w:val="24"/>
              </w:rPr>
            </w:pPr>
          </w:p>
        </w:tc>
        <w:tc>
          <w:tcPr>
            <w:tcW w:w="1337" w:type="dxa"/>
            <w:vAlign w:val="center"/>
          </w:tcPr>
          <w:p w14:paraId="41C28047">
            <w:pPr>
              <w:spacing w:line="320" w:lineRule="exact"/>
              <w:jc w:val="center"/>
              <w:rPr>
                <w:rFonts w:ascii="Times New Roman" w:hAnsi="Times New Roman" w:eastAsia="仿宋_GB2312" w:cs="Times New Roman"/>
                <w:sz w:val="24"/>
              </w:rPr>
            </w:pPr>
          </w:p>
        </w:tc>
        <w:tc>
          <w:tcPr>
            <w:tcW w:w="1701" w:type="dxa"/>
            <w:vAlign w:val="center"/>
          </w:tcPr>
          <w:p w14:paraId="288C2BBD">
            <w:pPr>
              <w:spacing w:line="320" w:lineRule="exact"/>
              <w:jc w:val="center"/>
              <w:rPr>
                <w:rFonts w:ascii="Times New Roman" w:hAnsi="Times New Roman" w:eastAsia="仿宋_GB2312" w:cs="Times New Roman"/>
                <w:sz w:val="24"/>
              </w:rPr>
            </w:pPr>
          </w:p>
        </w:tc>
        <w:tc>
          <w:tcPr>
            <w:tcW w:w="1398" w:type="dxa"/>
            <w:vAlign w:val="center"/>
          </w:tcPr>
          <w:p w14:paraId="38C4B248">
            <w:pPr>
              <w:spacing w:line="320" w:lineRule="exact"/>
              <w:jc w:val="center"/>
              <w:rPr>
                <w:rFonts w:ascii="Times New Roman" w:hAnsi="Times New Roman" w:eastAsia="仿宋_GB2312" w:cs="Times New Roman"/>
                <w:sz w:val="24"/>
              </w:rPr>
            </w:pPr>
          </w:p>
        </w:tc>
      </w:tr>
      <w:tr w14:paraId="1F9D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07447425">
            <w:pPr>
              <w:spacing w:line="0" w:lineRule="atLeast"/>
              <w:rPr>
                <w:rFonts w:ascii="Times New Roman" w:hAnsi="Times New Roman" w:eastAsia="仿宋" w:cs="Times New Roman"/>
                <w:bCs/>
                <w:szCs w:val="21"/>
              </w:rPr>
            </w:pPr>
          </w:p>
        </w:tc>
        <w:tc>
          <w:tcPr>
            <w:tcW w:w="3384" w:type="dxa"/>
            <w:vAlign w:val="center"/>
          </w:tcPr>
          <w:p w14:paraId="1B9BB869">
            <w:pPr>
              <w:spacing w:line="320" w:lineRule="exact"/>
              <w:jc w:val="center"/>
              <w:rPr>
                <w:rFonts w:ascii="Times New Roman" w:hAnsi="Times New Roman" w:eastAsia="仿宋_GB2312" w:cs="Times New Roman"/>
                <w:sz w:val="24"/>
              </w:rPr>
            </w:pPr>
          </w:p>
        </w:tc>
        <w:tc>
          <w:tcPr>
            <w:tcW w:w="1337" w:type="dxa"/>
            <w:vAlign w:val="center"/>
          </w:tcPr>
          <w:p w14:paraId="56654AD4">
            <w:pPr>
              <w:spacing w:line="320" w:lineRule="exact"/>
              <w:jc w:val="center"/>
              <w:rPr>
                <w:rFonts w:ascii="Times New Roman" w:hAnsi="Times New Roman" w:eastAsia="仿宋_GB2312" w:cs="Times New Roman"/>
                <w:sz w:val="24"/>
              </w:rPr>
            </w:pPr>
          </w:p>
        </w:tc>
        <w:tc>
          <w:tcPr>
            <w:tcW w:w="1701" w:type="dxa"/>
            <w:vAlign w:val="center"/>
          </w:tcPr>
          <w:p w14:paraId="524E9AFE">
            <w:pPr>
              <w:spacing w:line="320" w:lineRule="exact"/>
              <w:jc w:val="center"/>
              <w:rPr>
                <w:rFonts w:ascii="Times New Roman" w:hAnsi="Times New Roman" w:eastAsia="仿宋_GB2312" w:cs="Times New Roman"/>
                <w:sz w:val="24"/>
              </w:rPr>
            </w:pPr>
          </w:p>
        </w:tc>
        <w:tc>
          <w:tcPr>
            <w:tcW w:w="1398" w:type="dxa"/>
            <w:vAlign w:val="center"/>
          </w:tcPr>
          <w:p w14:paraId="5383AF03">
            <w:pPr>
              <w:spacing w:line="320" w:lineRule="exact"/>
              <w:jc w:val="center"/>
              <w:rPr>
                <w:rFonts w:ascii="Times New Roman" w:hAnsi="Times New Roman" w:eastAsia="仿宋_GB2312" w:cs="Times New Roman"/>
                <w:sz w:val="24"/>
              </w:rPr>
            </w:pPr>
          </w:p>
        </w:tc>
      </w:tr>
      <w:tr w14:paraId="1AD8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24EDFB30">
            <w:pPr>
              <w:spacing w:line="0" w:lineRule="atLeast"/>
              <w:rPr>
                <w:rFonts w:ascii="Times New Roman" w:hAnsi="Times New Roman" w:eastAsia="仿宋" w:cs="Times New Roman"/>
                <w:bCs/>
                <w:szCs w:val="21"/>
              </w:rPr>
            </w:pPr>
          </w:p>
        </w:tc>
        <w:tc>
          <w:tcPr>
            <w:tcW w:w="3384" w:type="dxa"/>
            <w:vAlign w:val="center"/>
          </w:tcPr>
          <w:p w14:paraId="72C7323E">
            <w:pPr>
              <w:spacing w:line="320" w:lineRule="exact"/>
              <w:jc w:val="center"/>
              <w:rPr>
                <w:rFonts w:ascii="Times New Roman" w:hAnsi="Times New Roman" w:eastAsia="仿宋_GB2312" w:cs="Times New Roman"/>
                <w:sz w:val="24"/>
              </w:rPr>
            </w:pPr>
          </w:p>
        </w:tc>
        <w:tc>
          <w:tcPr>
            <w:tcW w:w="1337" w:type="dxa"/>
            <w:vAlign w:val="center"/>
          </w:tcPr>
          <w:p w14:paraId="2FFC713A">
            <w:pPr>
              <w:spacing w:line="320" w:lineRule="exact"/>
              <w:jc w:val="center"/>
              <w:rPr>
                <w:rFonts w:ascii="Times New Roman" w:hAnsi="Times New Roman" w:eastAsia="仿宋_GB2312" w:cs="Times New Roman"/>
                <w:sz w:val="24"/>
              </w:rPr>
            </w:pPr>
          </w:p>
        </w:tc>
        <w:tc>
          <w:tcPr>
            <w:tcW w:w="1701" w:type="dxa"/>
            <w:vAlign w:val="center"/>
          </w:tcPr>
          <w:p w14:paraId="4389D28A">
            <w:pPr>
              <w:spacing w:line="320" w:lineRule="exact"/>
              <w:jc w:val="center"/>
              <w:rPr>
                <w:rFonts w:ascii="Times New Roman" w:hAnsi="Times New Roman" w:eastAsia="仿宋_GB2312" w:cs="Times New Roman"/>
                <w:sz w:val="24"/>
              </w:rPr>
            </w:pPr>
          </w:p>
        </w:tc>
        <w:tc>
          <w:tcPr>
            <w:tcW w:w="1398" w:type="dxa"/>
            <w:vAlign w:val="center"/>
          </w:tcPr>
          <w:p w14:paraId="7883A621">
            <w:pPr>
              <w:spacing w:line="320" w:lineRule="exact"/>
              <w:jc w:val="center"/>
              <w:rPr>
                <w:rFonts w:ascii="Times New Roman" w:hAnsi="Times New Roman" w:eastAsia="仿宋_GB2312" w:cs="Times New Roman"/>
                <w:sz w:val="24"/>
              </w:rPr>
            </w:pPr>
          </w:p>
        </w:tc>
      </w:tr>
      <w:tr w14:paraId="19E7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6B6D37B7">
            <w:pPr>
              <w:spacing w:line="0" w:lineRule="atLeast"/>
              <w:rPr>
                <w:rFonts w:ascii="Times New Roman" w:hAnsi="Times New Roman" w:eastAsia="仿宋" w:cs="Times New Roman"/>
                <w:bCs/>
                <w:szCs w:val="21"/>
              </w:rPr>
            </w:pPr>
          </w:p>
        </w:tc>
        <w:tc>
          <w:tcPr>
            <w:tcW w:w="3384" w:type="dxa"/>
            <w:vAlign w:val="center"/>
          </w:tcPr>
          <w:p w14:paraId="0502D8AF">
            <w:pPr>
              <w:spacing w:line="320" w:lineRule="exact"/>
              <w:jc w:val="center"/>
              <w:rPr>
                <w:rFonts w:ascii="Times New Roman" w:hAnsi="Times New Roman" w:eastAsia="仿宋_GB2312" w:cs="Times New Roman"/>
                <w:sz w:val="24"/>
              </w:rPr>
            </w:pPr>
          </w:p>
        </w:tc>
        <w:tc>
          <w:tcPr>
            <w:tcW w:w="1337" w:type="dxa"/>
            <w:vAlign w:val="center"/>
          </w:tcPr>
          <w:p w14:paraId="1C6CA70E">
            <w:pPr>
              <w:spacing w:line="320" w:lineRule="exact"/>
              <w:jc w:val="center"/>
              <w:rPr>
                <w:rFonts w:ascii="Times New Roman" w:hAnsi="Times New Roman" w:eastAsia="仿宋_GB2312" w:cs="Times New Roman"/>
                <w:sz w:val="24"/>
              </w:rPr>
            </w:pPr>
          </w:p>
        </w:tc>
        <w:tc>
          <w:tcPr>
            <w:tcW w:w="1701" w:type="dxa"/>
            <w:vAlign w:val="center"/>
          </w:tcPr>
          <w:p w14:paraId="16EF6EB9">
            <w:pPr>
              <w:spacing w:line="320" w:lineRule="exact"/>
              <w:jc w:val="center"/>
              <w:rPr>
                <w:rFonts w:ascii="Times New Roman" w:hAnsi="Times New Roman" w:eastAsia="仿宋_GB2312" w:cs="Times New Roman"/>
                <w:sz w:val="24"/>
              </w:rPr>
            </w:pPr>
          </w:p>
        </w:tc>
        <w:tc>
          <w:tcPr>
            <w:tcW w:w="1398" w:type="dxa"/>
            <w:vAlign w:val="center"/>
          </w:tcPr>
          <w:p w14:paraId="1374C494">
            <w:pPr>
              <w:spacing w:line="320" w:lineRule="exact"/>
              <w:jc w:val="center"/>
              <w:rPr>
                <w:rFonts w:ascii="Times New Roman" w:hAnsi="Times New Roman" w:eastAsia="仿宋_GB2312" w:cs="Times New Roman"/>
                <w:sz w:val="24"/>
              </w:rPr>
            </w:pPr>
          </w:p>
        </w:tc>
      </w:tr>
      <w:tr w14:paraId="34DF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7A31E46F">
            <w:pPr>
              <w:spacing w:line="0" w:lineRule="atLeast"/>
              <w:rPr>
                <w:rFonts w:ascii="Times New Roman" w:hAnsi="Times New Roman" w:eastAsia="仿宋" w:cs="Times New Roman"/>
                <w:bCs/>
                <w:szCs w:val="21"/>
              </w:rPr>
            </w:pPr>
          </w:p>
        </w:tc>
        <w:tc>
          <w:tcPr>
            <w:tcW w:w="3384" w:type="dxa"/>
            <w:vAlign w:val="center"/>
          </w:tcPr>
          <w:p w14:paraId="69A1472F">
            <w:pPr>
              <w:spacing w:line="320" w:lineRule="exact"/>
              <w:jc w:val="center"/>
              <w:rPr>
                <w:rFonts w:ascii="Times New Roman" w:hAnsi="Times New Roman" w:eastAsia="仿宋_GB2312" w:cs="Times New Roman"/>
                <w:sz w:val="24"/>
              </w:rPr>
            </w:pPr>
          </w:p>
        </w:tc>
        <w:tc>
          <w:tcPr>
            <w:tcW w:w="1337" w:type="dxa"/>
            <w:vAlign w:val="center"/>
          </w:tcPr>
          <w:p w14:paraId="7AAC8E9F">
            <w:pPr>
              <w:spacing w:line="320" w:lineRule="exact"/>
              <w:jc w:val="center"/>
              <w:rPr>
                <w:rFonts w:ascii="Times New Roman" w:hAnsi="Times New Roman" w:eastAsia="仿宋_GB2312" w:cs="Times New Roman"/>
                <w:sz w:val="24"/>
              </w:rPr>
            </w:pPr>
          </w:p>
        </w:tc>
        <w:tc>
          <w:tcPr>
            <w:tcW w:w="1701" w:type="dxa"/>
            <w:vAlign w:val="center"/>
          </w:tcPr>
          <w:p w14:paraId="18A28791">
            <w:pPr>
              <w:spacing w:line="320" w:lineRule="exact"/>
              <w:jc w:val="center"/>
              <w:rPr>
                <w:rFonts w:ascii="Times New Roman" w:hAnsi="Times New Roman" w:eastAsia="仿宋_GB2312" w:cs="Times New Roman"/>
                <w:sz w:val="24"/>
              </w:rPr>
            </w:pPr>
          </w:p>
        </w:tc>
        <w:tc>
          <w:tcPr>
            <w:tcW w:w="1398" w:type="dxa"/>
            <w:vAlign w:val="center"/>
          </w:tcPr>
          <w:p w14:paraId="2FFD8F84">
            <w:pPr>
              <w:spacing w:line="320" w:lineRule="exact"/>
              <w:jc w:val="center"/>
              <w:rPr>
                <w:rFonts w:ascii="Times New Roman" w:hAnsi="Times New Roman" w:eastAsia="仿宋_GB2312" w:cs="Times New Roman"/>
                <w:sz w:val="24"/>
              </w:rPr>
            </w:pPr>
          </w:p>
        </w:tc>
      </w:tr>
      <w:tr w14:paraId="02CF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5C66F16B">
            <w:pPr>
              <w:spacing w:line="0" w:lineRule="atLeast"/>
              <w:rPr>
                <w:rFonts w:ascii="Times New Roman" w:hAnsi="Times New Roman" w:eastAsia="仿宋" w:cs="Times New Roman"/>
                <w:bCs/>
                <w:szCs w:val="21"/>
              </w:rPr>
            </w:pPr>
          </w:p>
          <w:p w14:paraId="64EC90BD">
            <w:pPr>
              <w:spacing w:line="0" w:lineRule="atLeast"/>
              <w:rPr>
                <w:rFonts w:ascii="Times New Roman" w:hAnsi="Times New Roman" w:eastAsia="仿宋" w:cs="Times New Roman"/>
                <w:bCs/>
                <w:szCs w:val="21"/>
              </w:rPr>
            </w:pPr>
          </w:p>
        </w:tc>
        <w:tc>
          <w:tcPr>
            <w:tcW w:w="3384" w:type="dxa"/>
            <w:vAlign w:val="center"/>
          </w:tcPr>
          <w:p w14:paraId="29658722">
            <w:pPr>
              <w:spacing w:line="320" w:lineRule="exact"/>
              <w:jc w:val="center"/>
              <w:rPr>
                <w:rFonts w:ascii="Times New Roman" w:hAnsi="Times New Roman" w:eastAsia="仿宋_GB2312" w:cs="Times New Roman"/>
                <w:sz w:val="24"/>
              </w:rPr>
            </w:pPr>
          </w:p>
        </w:tc>
        <w:tc>
          <w:tcPr>
            <w:tcW w:w="1337" w:type="dxa"/>
            <w:vAlign w:val="center"/>
          </w:tcPr>
          <w:p w14:paraId="3016FC41">
            <w:pPr>
              <w:spacing w:line="320" w:lineRule="exact"/>
              <w:jc w:val="center"/>
              <w:rPr>
                <w:rFonts w:ascii="Times New Roman" w:hAnsi="Times New Roman" w:eastAsia="仿宋_GB2312" w:cs="Times New Roman"/>
                <w:sz w:val="24"/>
              </w:rPr>
            </w:pPr>
          </w:p>
        </w:tc>
        <w:tc>
          <w:tcPr>
            <w:tcW w:w="1701" w:type="dxa"/>
            <w:vAlign w:val="center"/>
          </w:tcPr>
          <w:p w14:paraId="437D9DB1">
            <w:pPr>
              <w:spacing w:line="320" w:lineRule="exact"/>
              <w:jc w:val="center"/>
              <w:rPr>
                <w:rFonts w:ascii="Times New Roman" w:hAnsi="Times New Roman" w:eastAsia="仿宋_GB2312" w:cs="Times New Roman"/>
                <w:sz w:val="24"/>
              </w:rPr>
            </w:pPr>
          </w:p>
        </w:tc>
        <w:tc>
          <w:tcPr>
            <w:tcW w:w="1398" w:type="dxa"/>
            <w:vAlign w:val="center"/>
          </w:tcPr>
          <w:p w14:paraId="19B3EE3F">
            <w:pPr>
              <w:spacing w:line="320" w:lineRule="exact"/>
              <w:jc w:val="center"/>
              <w:rPr>
                <w:rFonts w:ascii="Times New Roman" w:hAnsi="Times New Roman" w:eastAsia="仿宋_GB2312" w:cs="Times New Roman"/>
                <w:sz w:val="24"/>
              </w:rPr>
            </w:pPr>
          </w:p>
        </w:tc>
      </w:tr>
      <w:tr w14:paraId="13B2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709A93C7">
            <w:pPr>
              <w:spacing w:line="0" w:lineRule="atLeast"/>
              <w:rPr>
                <w:rFonts w:ascii="Times New Roman" w:hAnsi="Times New Roman" w:eastAsia="仿宋" w:cs="Times New Roman"/>
                <w:bCs/>
                <w:szCs w:val="21"/>
              </w:rPr>
            </w:pPr>
          </w:p>
        </w:tc>
        <w:tc>
          <w:tcPr>
            <w:tcW w:w="3384" w:type="dxa"/>
            <w:vAlign w:val="center"/>
          </w:tcPr>
          <w:p w14:paraId="259CC4A4">
            <w:pPr>
              <w:spacing w:line="320" w:lineRule="exact"/>
              <w:jc w:val="center"/>
              <w:rPr>
                <w:rFonts w:ascii="Times New Roman" w:hAnsi="Times New Roman" w:eastAsia="仿宋_GB2312" w:cs="Times New Roman"/>
                <w:sz w:val="24"/>
              </w:rPr>
            </w:pPr>
          </w:p>
        </w:tc>
        <w:tc>
          <w:tcPr>
            <w:tcW w:w="1337" w:type="dxa"/>
            <w:vAlign w:val="center"/>
          </w:tcPr>
          <w:p w14:paraId="01D6CA7A">
            <w:pPr>
              <w:spacing w:line="320" w:lineRule="exact"/>
              <w:jc w:val="center"/>
              <w:rPr>
                <w:rFonts w:ascii="Times New Roman" w:hAnsi="Times New Roman" w:eastAsia="仿宋_GB2312" w:cs="Times New Roman"/>
                <w:sz w:val="24"/>
              </w:rPr>
            </w:pPr>
          </w:p>
        </w:tc>
        <w:tc>
          <w:tcPr>
            <w:tcW w:w="1701" w:type="dxa"/>
            <w:vAlign w:val="center"/>
          </w:tcPr>
          <w:p w14:paraId="6D053FDD">
            <w:pPr>
              <w:spacing w:line="320" w:lineRule="exact"/>
              <w:jc w:val="center"/>
              <w:rPr>
                <w:rFonts w:ascii="Times New Roman" w:hAnsi="Times New Roman" w:eastAsia="仿宋_GB2312" w:cs="Times New Roman"/>
                <w:sz w:val="24"/>
              </w:rPr>
            </w:pPr>
          </w:p>
        </w:tc>
        <w:tc>
          <w:tcPr>
            <w:tcW w:w="1398" w:type="dxa"/>
            <w:vAlign w:val="center"/>
          </w:tcPr>
          <w:p w14:paraId="0E448145">
            <w:pPr>
              <w:spacing w:line="320" w:lineRule="exact"/>
              <w:jc w:val="center"/>
              <w:rPr>
                <w:rFonts w:ascii="Times New Roman" w:hAnsi="Times New Roman" w:eastAsia="仿宋_GB2312" w:cs="Times New Roman"/>
                <w:sz w:val="24"/>
              </w:rPr>
            </w:pPr>
          </w:p>
        </w:tc>
      </w:tr>
      <w:tr w14:paraId="65C2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6ED343AD">
            <w:pPr>
              <w:spacing w:line="0" w:lineRule="atLeast"/>
              <w:rPr>
                <w:rFonts w:ascii="Times New Roman" w:hAnsi="Times New Roman" w:eastAsia="仿宋" w:cs="Times New Roman"/>
                <w:bCs/>
                <w:szCs w:val="21"/>
              </w:rPr>
            </w:pPr>
          </w:p>
        </w:tc>
        <w:tc>
          <w:tcPr>
            <w:tcW w:w="3384" w:type="dxa"/>
            <w:vAlign w:val="center"/>
          </w:tcPr>
          <w:p w14:paraId="18A078FD">
            <w:pPr>
              <w:spacing w:line="320" w:lineRule="exact"/>
              <w:jc w:val="center"/>
              <w:rPr>
                <w:rFonts w:ascii="Times New Roman" w:hAnsi="Times New Roman" w:eastAsia="仿宋_GB2312" w:cs="Times New Roman"/>
                <w:sz w:val="24"/>
              </w:rPr>
            </w:pPr>
          </w:p>
        </w:tc>
        <w:tc>
          <w:tcPr>
            <w:tcW w:w="1337" w:type="dxa"/>
            <w:vAlign w:val="center"/>
          </w:tcPr>
          <w:p w14:paraId="3672CEEE">
            <w:pPr>
              <w:spacing w:line="320" w:lineRule="exact"/>
              <w:jc w:val="center"/>
              <w:rPr>
                <w:rFonts w:ascii="Times New Roman" w:hAnsi="Times New Roman" w:eastAsia="仿宋_GB2312" w:cs="Times New Roman"/>
                <w:sz w:val="24"/>
              </w:rPr>
            </w:pPr>
          </w:p>
        </w:tc>
        <w:tc>
          <w:tcPr>
            <w:tcW w:w="1701" w:type="dxa"/>
            <w:vAlign w:val="center"/>
          </w:tcPr>
          <w:p w14:paraId="4988787D">
            <w:pPr>
              <w:spacing w:line="320" w:lineRule="exact"/>
              <w:jc w:val="center"/>
              <w:rPr>
                <w:rFonts w:ascii="Times New Roman" w:hAnsi="Times New Roman" w:eastAsia="仿宋_GB2312" w:cs="Times New Roman"/>
                <w:sz w:val="24"/>
              </w:rPr>
            </w:pPr>
          </w:p>
        </w:tc>
        <w:tc>
          <w:tcPr>
            <w:tcW w:w="1398" w:type="dxa"/>
            <w:vAlign w:val="center"/>
          </w:tcPr>
          <w:p w14:paraId="01B40663">
            <w:pPr>
              <w:spacing w:line="320" w:lineRule="exact"/>
              <w:jc w:val="center"/>
              <w:rPr>
                <w:rFonts w:ascii="Times New Roman" w:hAnsi="Times New Roman" w:eastAsia="仿宋_GB2312" w:cs="Times New Roman"/>
                <w:sz w:val="24"/>
              </w:rPr>
            </w:pPr>
          </w:p>
        </w:tc>
      </w:tr>
      <w:tr w14:paraId="2A15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3CB0E3A0">
            <w:pPr>
              <w:spacing w:line="0" w:lineRule="atLeast"/>
              <w:rPr>
                <w:rFonts w:ascii="Times New Roman" w:hAnsi="Times New Roman" w:eastAsia="仿宋" w:cs="Times New Roman"/>
                <w:bCs/>
                <w:szCs w:val="21"/>
              </w:rPr>
            </w:pPr>
          </w:p>
        </w:tc>
        <w:tc>
          <w:tcPr>
            <w:tcW w:w="3384" w:type="dxa"/>
            <w:vAlign w:val="center"/>
          </w:tcPr>
          <w:p w14:paraId="4481A2B7">
            <w:pPr>
              <w:spacing w:line="320" w:lineRule="exact"/>
              <w:jc w:val="center"/>
              <w:rPr>
                <w:rFonts w:ascii="Times New Roman" w:hAnsi="Times New Roman" w:eastAsia="仿宋_GB2312" w:cs="Times New Roman"/>
                <w:sz w:val="24"/>
              </w:rPr>
            </w:pPr>
          </w:p>
        </w:tc>
        <w:tc>
          <w:tcPr>
            <w:tcW w:w="1337" w:type="dxa"/>
            <w:vAlign w:val="center"/>
          </w:tcPr>
          <w:p w14:paraId="48DB64F0">
            <w:pPr>
              <w:spacing w:line="320" w:lineRule="exact"/>
              <w:jc w:val="center"/>
              <w:rPr>
                <w:rFonts w:ascii="Times New Roman" w:hAnsi="Times New Roman" w:eastAsia="仿宋_GB2312" w:cs="Times New Roman"/>
                <w:sz w:val="24"/>
              </w:rPr>
            </w:pPr>
          </w:p>
        </w:tc>
        <w:tc>
          <w:tcPr>
            <w:tcW w:w="1701" w:type="dxa"/>
            <w:vAlign w:val="center"/>
          </w:tcPr>
          <w:p w14:paraId="23010B3C">
            <w:pPr>
              <w:spacing w:line="320" w:lineRule="exact"/>
              <w:jc w:val="center"/>
              <w:rPr>
                <w:rFonts w:ascii="Times New Roman" w:hAnsi="Times New Roman" w:eastAsia="仿宋_GB2312" w:cs="Times New Roman"/>
                <w:sz w:val="24"/>
              </w:rPr>
            </w:pPr>
          </w:p>
        </w:tc>
        <w:tc>
          <w:tcPr>
            <w:tcW w:w="1398" w:type="dxa"/>
            <w:vAlign w:val="center"/>
          </w:tcPr>
          <w:p w14:paraId="050E15A9">
            <w:pPr>
              <w:spacing w:line="320" w:lineRule="exact"/>
              <w:jc w:val="center"/>
              <w:rPr>
                <w:rFonts w:ascii="Times New Roman" w:hAnsi="Times New Roman" w:eastAsia="仿宋_GB2312" w:cs="Times New Roman"/>
                <w:sz w:val="24"/>
              </w:rPr>
            </w:pPr>
          </w:p>
        </w:tc>
      </w:tr>
      <w:tr w14:paraId="250B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7519E3DB">
            <w:pPr>
              <w:spacing w:line="0" w:lineRule="atLeast"/>
              <w:rPr>
                <w:rFonts w:ascii="Times New Roman" w:hAnsi="Times New Roman" w:eastAsia="仿宋" w:cs="Times New Roman"/>
                <w:bCs/>
                <w:szCs w:val="21"/>
              </w:rPr>
            </w:pPr>
          </w:p>
        </w:tc>
        <w:tc>
          <w:tcPr>
            <w:tcW w:w="3384" w:type="dxa"/>
            <w:vAlign w:val="center"/>
          </w:tcPr>
          <w:p w14:paraId="1EA46C3D">
            <w:pPr>
              <w:spacing w:line="320" w:lineRule="exact"/>
              <w:jc w:val="center"/>
              <w:rPr>
                <w:rFonts w:ascii="Times New Roman" w:hAnsi="Times New Roman" w:eastAsia="仿宋_GB2312" w:cs="Times New Roman"/>
                <w:sz w:val="24"/>
              </w:rPr>
            </w:pPr>
          </w:p>
        </w:tc>
        <w:tc>
          <w:tcPr>
            <w:tcW w:w="1337" w:type="dxa"/>
            <w:vAlign w:val="center"/>
          </w:tcPr>
          <w:p w14:paraId="7F318D96">
            <w:pPr>
              <w:spacing w:line="320" w:lineRule="exact"/>
              <w:jc w:val="center"/>
              <w:rPr>
                <w:rFonts w:ascii="Times New Roman" w:hAnsi="Times New Roman" w:eastAsia="仿宋_GB2312" w:cs="Times New Roman"/>
                <w:sz w:val="24"/>
              </w:rPr>
            </w:pPr>
          </w:p>
        </w:tc>
        <w:tc>
          <w:tcPr>
            <w:tcW w:w="1701" w:type="dxa"/>
            <w:vAlign w:val="center"/>
          </w:tcPr>
          <w:p w14:paraId="5F490E2D">
            <w:pPr>
              <w:spacing w:line="320" w:lineRule="exact"/>
              <w:jc w:val="center"/>
              <w:rPr>
                <w:rFonts w:ascii="Times New Roman" w:hAnsi="Times New Roman" w:eastAsia="仿宋_GB2312" w:cs="Times New Roman"/>
                <w:sz w:val="24"/>
              </w:rPr>
            </w:pPr>
          </w:p>
        </w:tc>
        <w:tc>
          <w:tcPr>
            <w:tcW w:w="1398" w:type="dxa"/>
            <w:vAlign w:val="center"/>
          </w:tcPr>
          <w:p w14:paraId="3AB2D64D">
            <w:pPr>
              <w:spacing w:line="320" w:lineRule="exact"/>
              <w:jc w:val="center"/>
              <w:rPr>
                <w:rFonts w:ascii="Times New Roman" w:hAnsi="Times New Roman" w:eastAsia="仿宋_GB2312" w:cs="Times New Roman"/>
                <w:sz w:val="24"/>
              </w:rPr>
            </w:pPr>
          </w:p>
        </w:tc>
      </w:tr>
      <w:tr w14:paraId="79FB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4C80C97A">
            <w:pPr>
              <w:spacing w:line="0" w:lineRule="atLeast"/>
              <w:rPr>
                <w:rFonts w:ascii="Times New Roman" w:hAnsi="Times New Roman" w:eastAsia="仿宋" w:cs="Times New Roman"/>
                <w:bCs/>
                <w:szCs w:val="21"/>
              </w:rPr>
            </w:pPr>
          </w:p>
        </w:tc>
        <w:tc>
          <w:tcPr>
            <w:tcW w:w="3384" w:type="dxa"/>
            <w:vAlign w:val="center"/>
          </w:tcPr>
          <w:p w14:paraId="3ACBAA92">
            <w:pPr>
              <w:spacing w:line="320" w:lineRule="exact"/>
              <w:jc w:val="center"/>
              <w:rPr>
                <w:rFonts w:ascii="Times New Roman" w:hAnsi="Times New Roman" w:eastAsia="仿宋_GB2312" w:cs="Times New Roman"/>
                <w:sz w:val="24"/>
              </w:rPr>
            </w:pPr>
          </w:p>
        </w:tc>
        <w:tc>
          <w:tcPr>
            <w:tcW w:w="1337" w:type="dxa"/>
            <w:vAlign w:val="center"/>
          </w:tcPr>
          <w:p w14:paraId="7116B78D">
            <w:pPr>
              <w:spacing w:line="320" w:lineRule="exact"/>
              <w:jc w:val="center"/>
              <w:rPr>
                <w:rFonts w:ascii="Times New Roman" w:hAnsi="Times New Roman" w:eastAsia="仿宋_GB2312" w:cs="Times New Roman"/>
                <w:sz w:val="24"/>
              </w:rPr>
            </w:pPr>
          </w:p>
        </w:tc>
        <w:tc>
          <w:tcPr>
            <w:tcW w:w="1701" w:type="dxa"/>
            <w:vAlign w:val="center"/>
          </w:tcPr>
          <w:p w14:paraId="1F1589A2">
            <w:pPr>
              <w:spacing w:line="320" w:lineRule="exact"/>
              <w:jc w:val="center"/>
              <w:rPr>
                <w:rFonts w:ascii="Times New Roman" w:hAnsi="Times New Roman" w:eastAsia="仿宋_GB2312" w:cs="Times New Roman"/>
                <w:sz w:val="24"/>
              </w:rPr>
            </w:pPr>
          </w:p>
        </w:tc>
        <w:tc>
          <w:tcPr>
            <w:tcW w:w="1398" w:type="dxa"/>
            <w:vAlign w:val="center"/>
          </w:tcPr>
          <w:p w14:paraId="0F8FDD41">
            <w:pPr>
              <w:spacing w:line="320" w:lineRule="exact"/>
              <w:jc w:val="center"/>
              <w:rPr>
                <w:rFonts w:ascii="Times New Roman" w:hAnsi="Times New Roman" w:eastAsia="仿宋_GB2312" w:cs="Times New Roman"/>
                <w:sz w:val="24"/>
              </w:rPr>
            </w:pPr>
          </w:p>
        </w:tc>
      </w:tr>
      <w:tr w14:paraId="747D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39B3D394">
            <w:pPr>
              <w:spacing w:line="0" w:lineRule="atLeast"/>
              <w:rPr>
                <w:rFonts w:ascii="Times New Roman" w:hAnsi="Times New Roman" w:eastAsia="仿宋" w:cs="Times New Roman"/>
                <w:bCs/>
                <w:szCs w:val="21"/>
              </w:rPr>
            </w:pPr>
          </w:p>
        </w:tc>
        <w:tc>
          <w:tcPr>
            <w:tcW w:w="3384" w:type="dxa"/>
            <w:vAlign w:val="center"/>
          </w:tcPr>
          <w:p w14:paraId="1E78BABC">
            <w:pPr>
              <w:spacing w:line="320" w:lineRule="exact"/>
              <w:jc w:val="center"/>
              <w:rPr>
                <w:rFonts w:ascii="Times New Roman" w:hAnsi="Times New Roman" w:eastAsia="仿宋_GB2312" w:cs="Times New Roman"/>
                <w:sz w:val="24"/>
              </w:rPr>
            </w:pPr>
          </w:p>
        </w:tc>
        <w:tc>
          <w:tcPr>
            <w:tcW w:w="1337" w:type="dxa"/>
            <w:vAlign w:val="center"/>
          </w:tcPr>
          <w:p w14:paraId="229A0EA5">
            <w:pPr>
              <w:spacing w:line="320" w:lineRule="exact"/>
              <w:jc w:val="center"/>
              <w:rPr>
                <w:rFonts w:ascii="Times New Roman" w:hAnsi="Times New Roman" w:eastAsia="仿宋_GB2312" w:cs="Times New Roman"/>
                <w:sz w:val="24"/>
              </w:rPr>
            </w:pPr>
          </w:p>
        </w:tc>
        <w:tc>
          <w:tcPr>
            <w:tcW w:w="1701" w:type="dxa"/>
            <w:vAlign w:val="center"/>
          </w:tcPr>
          <w:p w14:paraId="6038ADAF">
            <w:pPr>
              <w:spacing w:line="320" w:lineRule="exact"/>
              <w:jc w:val="center"/>
              <w:rPr>
                <w:rFonts w:ascii="Times New Roman" w:hAnsi="Times New Roman" w:eastAsia="仿宋_GB2312" w:cs="Times New Roman"/>
                <w:sz w:val="24"/>
              </w:rPr>
            </w:pPr>
          </w:p>
        </w:tc>
        <w:tc>
          <w:tcPr>
            <w:tcW w:w="1398" w:type="dxa"/>
            <w:vAlign w:val="center"/>
          </w:tcPr>
          <w:p w14:paraId="240E9D69">
            <w:pPr>
              <w:spacing w:line="320" w:lineRule="exact"/>
              <w:jc w:val="center"/>
              <w:rPr>
                <w:rFonts w:ascii="Times New Roman" w:hAnsi="Times New Roman" w:eastAsia="仿宋_GB2312" w:cs="Times New Roman"/>
                <w:sz w:val="24"/>
              </w:rPr>
            </w:pPr>
          </w:p>
        </w:tc>
      </w:tr>
      <w:tr w14:paraId="6A72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0D26DE8E">
            <w:pPr>
              <w:spacing w:line="0" w:lineRule="atLeast"/>
              <w:rPr>
                <w:rFonts w:ascii="Times New Roman" w:hAnsi="Times New Roman" w:eastAsia="仿宋" w:cs="Times New Roman"/>
                <w:bCs/>
                <w:szCs w:val="21"/>
              </w:rPr>
            </w:pPr>
          </w:p>
        </w:tc>
        <w:tc>
          <w:tcPr>
            <w:tcW w:w="3384" w:type="dxa"/>
            <w:vAlign w:val="center"/>
          </w:tcPr>
          <w:p w14:paraId="0DB26369">
            <w:pPr>
              <w:spacing w:line="320" w:lineRule="exact"/>
              <w:jc w:val="center"/>
              <w:rPr>
                <w:rFonts w:ascii="Times New Roman" w:hAnsi="Times New Roman" w:eastAsia="仿宋_GB2312" w:cs="Times New Roman"/>
                <w:sz w:val="24"/>
              </w:rPr>
            </w:pPr>
          </w:p>
        </w:tc>
        <w:tc>
          <w:tcPr>
            <w:tcW w:w="1337" w:type="dxa"/>
            <w:vAlign w:val="center"/>
          </w:tcPr>
          <w:p w14:paraId="552099D6">
            <w:pPr>
              <w:spacing w:line="320" w:lineRule="exact"/>
              <w:jc w:val="center"/>
              <w:rPr>
                <w:rFonts w:ascii="Times New Roman" w:hAnsi="Times New Roman" w:eastAsia="仿宋_GB2312" w:cs="Times New Roman"/>
                <w:sz w:val="24"/>
              </w:rPr>
            </w:pPr>
          </w:p>
        </w:tc>
        <w:tc>
          <w:tcPr>
            <w:tcW w:w="1701" w:type="dxa"/>
            <w:vAlign w:val="center"/>
          </w:tcPr>
          <w:p w14:paraId="626C5529">
            <w:pPr>
              <w:spacing w:line="320" w:lineRule="exact"/>
              <w:jc w:val="center"/>
              <w:rPr>
                <w:rFonts w:ascii="Times New Roman" w:hAnsi="Times New Roman" w:eastAsia="仿宋_GB2312" w:cs="Times New Roman"/>
                <w:sz w:val="24"/>
              </w:rPr>
            </w:pPr>
          </w:p>
        </w:tc>
        <w:tc>
          <w:tcPr>
            <w:tcW w:w="1398" w:type="dxa"/>
            <w:vAlign w:val="center"/>
          </w:tcPr>
          <w:p w14:paraId="1BA8BADD">
            <w:pPr>
              <w:spacing w:line="320" w:lineRule="exact"/>
              <w:jc w:val="center"/>
              <w:rPr>
                <w:rFonts w:ascii="Times New Roman" w:hAnsi="Times New Roman" w:eastAsia="仿宋_GB2312" w:cs="Times New Roman"/>
                <w:sz w:val="24"/>
              </w:rPr>
            </w:pPr>
          </w:p>
        </w:tc>
      </w:tr>
      <w:tr w14:paraId="7BB6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14:paraId="2B9E157D">
            <w:pPr>
              <w:spacing w:line="0" w:lineRule="atLeast"/>
              <w:rPr>
                <w:rFonts w:ascii="Times New Roman" w:hAnsi="Times New Roman" w:eastAsia="仿宋" w:cs="Times New Roman"/>
                <w:bCs/>
                <w:szCs w:val="21"/>
              </w:rPr>
            </w:pPr>
          </w:p>
        </w:tc>
        <w:tc>
          <w:tcPr>
            <w:tcW w:w="3384" w:type="dxa"/>
            <w:vAlign w:val="center"/>
          </w:tcPr>
          <w:p w14:paraId="6EA3C41F">
            <w:pPr>
              <w:spacing w:line="320" w:lineRule="exact"/>
              <w:jc w:val="center"/>
              <w:rPr>
                <w:rFonts w:ascii="Times New Roman" w:hAnsi="Times New Roman" w:eastAsia="仿宋_GB2312" w:cs="Times New Roman"/>
                <w:sz w:val="24"/>
              </w:rPr>
            </w:pPr>
          </w:p>
        </w:tc>
        <w:tc>
          <w:tcPr>
            <w:tcW w:w="1337" w:type="dxa"/>
            <w:vAlign w:val="center"/>
          </w:tcPr>
          <w:p w14:paraId="6059E1F3">
            <w:pPr>
              <w:spacing w:line="320" w:lineRule="exact"/>
              <w:jc w:val="center"/>
              <w:rPr>
                <w:rFonts w:ascii="Times New Roman" w:hAnsi="Times New Roman" w:eastAsia="仿宋_GB2312" w:cs="Times New Roman"/>
                <w:sz w:val="24"/>
              </w:rPr>
            </w:pPr>
          </w:p>
        </w:tc>
        <w:tc>
          <w:tcPr>
            <w:tcW w:w="1701" w:type="dxa"/>
            <w:vAlign w:val="center"/>
          </w:tcPr>
          <w:p w14:paraId="14694816">
            <w:pPr>
              <w:spacing w:line="320" w:lineRule="exact"/>
              <w:jc w:val="center"/>
              <w:rPr>
                <w:rFonts w:ascii="Times New Roman" w:hAnsi="Times New Roman" w:eastAsia="仿宋_GB2312" w:cs="Times New Roman"/>
                <w:sz w:val="24"/>
              </w:rPr>
            </w:pPr>
          </w:p>
        </w:tc>
        <w:tc>
          <w:tcPr>
            <w:tcW w:w="1398" w:type="dxa"/>
            <w:vAlign w:val="center"/>
          </w:tcPr>
          <w:p w14:paraId="06309C9D">
            <w:pPr>
              <w:spacing w:line="320" w:lineRule="exact"/>
              <w:jc w:val="center"/>
              <w:rPr>
                <w:rFonts w:ascii="Times New Roman" w:hAnsi="Times New Roman" w:eastAsia="仿宋_GB2312" w:cs="Times New Roman"/>
                <w:sz w:val="24"/>
              </w:rPr>
            </w:pPr>
          </w:p>
        </w:tc>
      </w:tr>
    </w:tbl>
    <w:p w14:paraId="3929E1D4">
      <w:pPr>
        <w:pageBreakBefore/>
        <w:snapToGrid w:val="0"/>
        <w:spacing w:line="300" w:lineRule="auto"/>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五、</w:t>
      </w:r>
      <w:r>
        <w:rPr>
          <w:rFonts w:hint="eastAsia" w:ascii="Times New Roman" w:hAnsi="Times New Roman" w:eastAsia="黑体" w:cs="Times New Roman"/>
          <w:sz w:val="32"/>
          <w:szCs w:val="32"/>
          <w:lang w:val="en-US" w:eastAsia="zh-CN"/>
        </w:rPr>
        <w:t>学部审核</w:t>
      </w:r>
      <w:r>
        <w:rPr>
          <w:rFonts w:ascii="Times New Roman" w:hAnsi="Times New Roman" w:eastAsia="黑体" w:cs="Times New Roman"/>
          <w:sz w:val="32"/>
          <w:szCs w:val="32"/>
        </w:rPr>
        <w:t>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3"/>
      </w:tblGrid>
      <w:tr w14:paraId="31A8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1" w:hRule="atLeast"/>
          <w:jc w:val="center"/>
        </w:trPr>
        <w:tc>
          <w:tcPr>
            <w:tcW w:w="8733" w:type="dxa"/>
            <w:tcBorders>
              <w:top w:val="single" w:color="auto" w:sz="4" w:space="0"/>
              <w:left w:val="single" w:color="auto" w:sz="4" w:space="0"/>
              <w:bottom w:val="single" w:color="auto" w:sz="4" w:space="0"/>
              <w:right w:val="single" w:color="auto" w:sz="4" w:space="0"/>
            </w:tcBorders>
          </w:tcPr>
          <w:p w14:paraId="2FE25FE2">
            <w:pPr>
              <w:ind w:firstLine="640"/>
              <w:rPr>
                <w:rFonts w:ascii="Times New Roman" w:hAnsi="Times New Roman" w:cs="Times New Roman"/>
                <w:sz w:val="32"/>
              </w:rPr>
            </w:pPr>
          </w:p>
          <w:p w14:paraId="1991662B">
            <w:pPr>
              <w:ind w:firstLine="640"/>
              <w:rPr>
                <w:rFonts w:ascii="Times New Roman" w:hAnsi="Times New Roman" w:cs="Times New Roman"/>
                <w:sz w:val="32"/>
              </w:rPr>
            </w:pPr>
          </w:p>
          <w:p w14:paraId="0FF29E28">
            <w:pPr>
              <w:ind w:right="640" w:firstLine="4340" w:firstLineChars="1550"/>
              <w:jc w:val="left"/>
              <w:rPr>
                <w:rFonts w:ascii="Times New Roman" w:hAnsi="Times New Roman" w:cs="Times New Roman"/>
                <w:sz w:val="28"/>
              </w:rPr>
            </w:pPr>
          </w:p>
          <w:p w14:paraId="5C5FA150">
            <w:pPr>
              <w:ind w:right="640" w:firstLine="3920" w:firstLineChars="1400"/>
              <w:rPr>
                <w:rFonts w:ascii="Times New Roman" w:hAnsi="Times New Roman" w:cs="Times New Roman"/>
                <w:sz w:val="28"/>
              </w:rPr>
            </w:pPr>
            <w:r>
              <w:rPr>
                <w:rFonts w:hint="eastAsia" w:ascii="Times New Roman" w:hAnsi="Times New Roman" w:cs="Times New Roman"/>
                <w:sz w:val="28"/>
                <w:lang w:val="en-US" w:eastAsia="zh-CN"/>
              </w:rPr>
              <w:t>学部负责人</w:t>
            </w:r>
            <w:r>
              <w:rPr>
                <w:rFonts w:ascii="Times New Roman" w:hAnsi="Times New Roman" w:cs="Times New Roman"/>
                <w:sz w:val="28"/>
              </w:rPr>
              <w:t>签字：     （公  章）</w:t>
            </w:r>
          </w:p>
          <w:p w14:paraId="0C65E5AC">
            <w:pPr>
              <w:ind w:right="640" w:firstLine="5040" w:firstLineChars="1800"/>
              <w:rPr>
                <w:rFonts w:ascii="Times New Roman" w:hAnsi="Times New Roman" w:cs="Times New Roman"/>
                <w:sz w:val="28"/>
              </w:rPr>
            </w:pPr>
            <w:r>
              <w:rPr>
                <w:rFonts w:ascii="Times New Roman" w:hAnsi="Times New Roman" w:cs="Times New Roman"/>
                <w:sz w:val="28"/>
              </w:rPr>
              <w:t>年   月   日</w:t>
            </w:r>
          </w:p>
          <w:p w14:paraId="6E07C6DE">
            <w:pPr>
              <w:ind w:right="560" w:firstLine="4900" w:firstLineChars="1750"/>
              <w:rPr>
                <w:rFonts w:ascii="Times New Roman" w:hAnsi="Times New Roman" w:cs="Times New Roman"/>
                <w:sz w:val="28"/>
              </w:rPr>
            </w:pPr>
          </w:p>
        </w:tc>
      </w:tr>
    </w:tbl>
    <w:p w14:paraId="48782929">
      <w:pPr>
        <w:ind w:firstLine="480"/>
        <w:rPr>
          <w:rFonts w:ascii="Times New Roman" w:hAnsi="Times New Roman" w:cs="Times New Roman"/>
          <w:color w:val="000000" w:themeColor="text1"/>
          <w14:textFill>
            <w14:solidFill>
              <w14:schemeClr w14:val="tx1"/>
            </w14:solidFill>
          </w14:textFill>
        </w:rPr>
      </w:pPr>
    </w:p>
    <w:p w14:paraId="057C1AA2">
      <w:pPr>
        <w:keepNext w:val="0"/>
        <w:keepLines w:val="0"/>
        <w:pageBreakBefore w:val="0"/>
        <w:kinsoku/>
        <w:overflowPunct/>
        <w:topLinePunct w:val="0"/>
        <w:autoSpaceDE/>
        <w:autoSpaceDN/>
        <w:bidi w:val="0"/>
        <w:spacing w:beforeAutospacing="0" w:after="0" w:afterAutospacing="0" w:line="560" w:lineRule="exact"/>
        <w:jc w:val="both"/>
        <w:textAlignment w:val="auto"/>
        <w:outlineLvl w:val="9"/>
        <w:rPr>
          <w:rFonts w:hint="eastAsia" w:ascii="仿宋" w:hAnsi="仿宋" w:eastAsia="仿宋" w:cs="仿宋"/>
          <w:sz w:val="28"/>
          <w:szCs w:val="28"/>
        </w:rPr>
      </w:pPr>
    </w:p>
    <w:p w14:paraId="3D0E2399">
      <w:pPr>
        <w:keepNext w:val="0"/>
        <w:keepLines w:val="0"/>
        <w:pageBreakBefore w:val="0"/>
        <w:kinsoku/>
        <w:overflowPunct/>
        <w:topLinePunct w:val="0"/>
        <w:autoSpaceDE/>
        <w:autoSpaceDN/>
        <w:bidi w:val="0"/>
        <w:spacing w:beforeAutospacing="0" w:after="0" w:afterAutospacing="0" w:line="560" w:lineRule="exact"/>
        <w:jc w:val="both"/>
        <w:textAlignment w:val="auto"/>
        <w:outlineLvl w:val="9"/>
        <w:rPr>
          <w:rFonts w:hint="eastAsia" w:ascii="仿宋" w:hAnsi="仿宋" w:eastAsia="仿宋" w:cs="仿宋"/>
          <w:sz w:val="28"/>
          <w:szCs w:val="28"/>
        </w:rPr>
      </w:pPr>
    </w:p>
    <w:p w14:paraId="629A7B53">
      <w:pPr>
        <w:keepNext w:val="0"/>
        <w:keepLines w:val="0"/>
        <w:pageBreakBefore w:val="0"/>
        <w:kinsoku/>
        <w:overflowPunct/>
        <w:topLinePunct w:val="0"/>
        <w:autoSpaceDE/>
        <w:autoSpaceDN/>
        <w:bidi w:val="0"/>
        <w:spacing w:beforeAutospacing="0" w:after="0" w:afterAutospacing="0" w:line="560" w:lineRule="exact"/>
        <w:jc w:val="both"/>
        <w:textAlignment w:val="auto"/>
        <w:outlineLvl w:val="9"/>
        <w:rPr>
          <w:rFonts w:hint="eastAsia" w:ascii="仿宋" w:hAnsi="仿宋" w:eastAsia="仿宋" w:cs="仿宋"/>
          <w:sz w:val="28"/>
          <w:szCs w:val="28"/>
        </w:rPr>
      </w:pPr>
    </w:p>
    <w:p w14:paraId="4EA41F53">
      <w:pPr>
        <w:keepNext w:val="0"/>
        <w:keepLines w:val="0"/>
        <w:pageBreakBefore w:val="0"/>
        <w:kinsoku/>
        <w:overflowPunct/>
        <w:topLinePunct w:val="0"/>
        <w:autoSpaceDE/>
        <w:autoSpaceDN/>
        <w:bidi w:val="0"/>
        <w:spacing w:beforeAutospacing="0" w:after="0" w:afterAutospacing="0" w:line="560" w:lineRule="exact"/>
        <w:jc w:val="both"/>
        <w:textAlignment w:val="auto"/>
        <w:outlineLvl w:val="9"/>
        <w:rPr>
          <w:rFonts w:hint="eastAsia" w:ascii="仿宋" w:hAnsi="仿宋" w:eastAsia="仿宋" w:cs="仿宋"/>
          <w:sz w:val="28"/>
          <w:szCs w:val="28"/>
        </w:rPr>
      </w:pPr>
    </w:p>
    <w:p w14:paraId="0F2B3AAC">
      <w:pPr>
        <w:keepNext w:val="0"/>
        <w:keepLines w:val="0"/>
        <w:pageBreakBefore w:val="0"/>
        <w:kinsoku/>
        <w:overflowPunct/>
        <w:topLinePunct w:val="0"/>
        <w:autoSpaceDE/>
        <w:autoSpaceDN/>
        <w:bidi w:val="0"/>
        <w:spacing w:beforeAutospacing="0" w:after="0" w:afterAutospacing="0" w:line="560" w:lineRule="exact"/>
        <w:jc w:val="both"/>
        <w:textAlignment w:val="auto"/>
        <w:outlineLvl w:val="9"/>
        <w:rPr>
          <w:rFonts w:hint="eastAsia" w:ascii="仿宋" w:hAnsi="仿宋" w:eastAsia="仿宋" w:cs="仿宋"/>
          <w:sz w:val="28"/>
          <w:szCs w:val="28"/>
        </w:rPr>
      </w:pPr>
    </w:p>
    <w:p w14:paraId="0F5A1B49">
      <w:pPr>
        <w:keepNext w:val="0"/>
        <w:keepLines w:val="0"/>
        <w:pageBreakBefore w:val="0"/>
        <w:kinsoku/>
        <w:overflowPunct/>
        <w:topLinePunct w:val="0"/>
        <w:autoSpaceDE/>
        <w:autoSpaceDN/>
        <w:bidi w:val="0"/>
        <w:spacing w:beforeAutospacing="0" w:after="0" w:afterAutospacing="0" w:line="560" w:lineRule="exact"/>
        <w:jc w:val="both"/>
        <w:textAlignment w:val="auto"/>
        <w:outlineLvl w:val="9"/>
        <w:rPr>
          <w:rFonts w:hint="eastAsia" w:ascii="仿宋" w:hAnsi="仿宋" w:eastAsia="仿宋" w:cs="仿宋"/>
          <w:sz w:val="28"/>
          <w:szCs w:val="28"/>
        </w:rPr>
      </w:pPr>
    </w:p>
    <w:p w14:paraId="5E921537">
      <w:pPr>
        <w:keepNext w:val="0"/>
        <w:keepLines w:val="0"/>
        <w:pageBreakBefore w:val="0"/>
        <w:kinsoku/>
        <w:overflowPunct/>
        <w:topLinePunct w:val="0"/>
        <w:autoSpaceDE/>
        <w:autoSpaceDN/>
        <w:bidi w:val="0"/>
        <w:spacing w:beforeAutospacing="0" w:after="0" w:afterAutospacing="0" w:line="560" w:lineRule="exact"/>
        <w:jc w:val="both"/>
        <w:textAlignment w:val="auto"/>
        <w:outlineLvl w:val="9"/>
        <w:rPr>
          <w:rFonts w:hint="eastAsia" w:ascii="仿宋" w:hAnsi="仿宋" w:eastAsia="仿宋" w:cs="仿宋"/>
          <w:sz w:val="28"/>
          <w:szCs w:val="28"/>
        </w:rPr>
      </w:pPr>
    </w:p>
    <w:p w14:paraId="79FAF34C">
      <w:pPr>
        <w:keepNext w:val="0"/>
        <w:keepLines w:val="0"/>
        <w:pageBreakBefore w:val="0"/>
        <w:kinsoku/>
        <w:overflowPunct/>
        <w:topLinePunct w:val="0"/>
        <w:autoSpaceDE/>
        <w:autoSpaceDN/>
        <w:bidi w:val="0"/>
        <w:spacing w:beforeAutospacing="0" w:after="0" w:afterAutospacing="0" w:line="560" w:lineRule="exact"/>
        <w:jc w:val="both"/>
        <w:textAlignment w:val="auto"/>
        <w:outlineLvl w:val="9"/>
        <w:rPr>
          <w:rFonts w:hint="eastAsia" w:ascii="仿宋" w:hAnsi="仿宋" w:eastAsia="仿宋" w:cs="仿宋"/>
          <w:sz w:val="28"/>
          <w:szCs w:val="28"/>
        </w:rPr>
      </w:pPr>
    </w:p>
    <w:p w14:paraId="3E3FBEFE">
      <w:pPr>
        <w:keepNext w:val="0"/>
        <w:keepLines w:val="0"/>
        <w:pageBreakBefore w:val="0"/>
        <w:kinsoku/>
        <w:overflowPunct/>
        <w:topLinePunct w:val="0"/>
        <w:autoSpaceDE/>
        <w:autoSpaceDN/>
        <w:bidi w:val="0"/>
        <w:spacing w:beforeAutospacing="0" w:after="0" w:afterAutospacing="0" w:line="560" w:lineRule="exact"/>
        <w:jc w:val="both"/>
        <w:textAlignment w:val="auto"/>
        <w:outlineLvl w:val="9"/>
        <w:rPr>
          <w:rFonts w:hint="eastAsia" w:ascii="仿宋" w:hAnsi="仿宋" w:eastAsia="仿宋" w:cs="仿宋"/>
          <w:sz w:val="28"/>
          <w:szCs w:val="28"/>
        </w:rPr>
      </w:pPr>
    </w:p>
    <w:p w14:paraId="0C028FD1">
      <w:pPr>
        <w:keepNext w:val="0"/>
        <w:keepLines w:val="0"/>
        <w:pageBreakBefore w:val="0"/>
        <w:kinsoku/>
        <w:overflowPunct/>
        <w:topLinePunct w:val="0"/>
        <w:autoSpaceDE/>
        <w:autoSpaceDN/>
        <w:bidi w:val="0"/>
        <w:spacing w:beforeAutospacing="0" w:after="0" w:afterAutospacing="0" w:line="560" w:lineRule="exact"/>
        <w:jc w:val="both"/>
        <w:textAlignment w:val="auto"/>
        <w:outlineLvl w:val="9"/>
        <w:rPr>
          <w:rFonts w:hint="eastAsia" w:ascii="仿宋" w:hAnsi="仿宋" w:eastAsia="仿宋" w:cs="仿宋"/>
          <w:sz w:val="28"/>
          <w:szCs w:val="28"/>
        </w:rPr>
      </w:pPr>
      <w:bookmarkStart w:id="0" w:name="_GoBack"/>
      <w:bookmarkEnd w:id="0"/>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9CC8CF-2BCB-445D-A758-CBA1011977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CB4ECD7-7820-4182-A441-B31E767852DD}"/>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A18EA3DD-43A6-4C0E-B992-B386F4BE2D94}"/>
  </w:font>
  <w:font w:name="方正小标宋_GBK">
    <w:panose1 w:val="02000000000000000000"/>
    <w:charset w:val="86"/>
    <w:family w:val="script"/>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6EB78573-F495-4A60-B59C-CFC201E9644A}"/>
  </w:font>
  <w:font w:name="仿宋_GB2312">
    <w:altName w:val="仿宋"/>
    <w:panose1 w:val="02010609030101010101"/>
    <w:charset w:val="86"/>
    <w:family w:val="modern"/>
    <w:pitch w:val="default"/>
    <w:sig w:usb0="00000000" w:usb1="00000000" w:usb2="00000010" w:usb3="00000000" w:csb0="00040000" w:csb1="00000000"/>
    <w:embedRegular r:id="rId5" w:fontKey="{112D6CEB-CF68-4CD6-AB39-87510477064A}"/>
  </w:font>
  <w:font w:name="Wingdings 2">
    <w:panose1 w:val="05020102010507070707"/>
    <w:charset w:val="00"/>
    <w:family w:val="auto"/>
    <w:pitch w:val="default"/>
    <w:sig w:usb0="00000000" w:usb1="00000000" w:usb2="00000000" w:usb3="00000000" w:csb0="80000000" w:csb1="00000000"/>
    <w:embedRegular r:id="rId6" w:fontKey="{75E2275A-4D9E-4923-9B7B-73A1E7284E46}"/>
  </w:font>
  <w:font w:name="华文中宋">
    <w:panose1 w:val="02010600040101010101"/>
    <w:charset w:val="86"/>
    <w:family w:val="auto"/>
    <w:pitch w:val="default"/>
    <w:sig w:usb0="00000287" w:usb1="080F0000" w:usb2="00000000" w:usb3="00000000" w:csb0="0004009F" w:csb1="DFD70000"/>
    <w:embedRegular r:id="rId7" w:fontKey="{2955D28C-908C-4529-B636-0135C691D313}"/>
  </w:font>
  <w:font w:name="方正仿宋_GBK">
    <w:panose1 w:val="02000000000000000000"/>
    <w:charset w:val="86"/>
    <w:family w:val="script"/>
    <w:pitch w:val="default"/>
    <w:sig w:usb0="A00002BF" w:usb1="38CF7CFA" w:usb2="00082016" w:usb3="00000000" w:csb0="00040001" w:csb1="00000000"/>
    <w:embedRegular r:id="rId8" w:fontKey="{C7193160-1D7A-4CDE-BBC4-50E02085EF8B}"/>
  </w:font>
  <w:font w:name="楷体">
    <w:panose1 w:val="02010609060101010101"/>
    <w:charset w:val="86"/>
    <w:family w:val="auto"/>
    <w:pitch w:val="default"/>
    <w:sig w:usb0="800002BF" w:usb1="38CF7CFA" w:usb2="00000016" w:usb3="00000000" w:csb0="00040001" w:csb1="00000000"/>
    <w:embedRegular r:id="rId9" w:fontKey="{7D4D4DBE-F8C2-421C-9921-C8B4AD5CE133}"/>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DA626">
    <w:pPr>
      <w:pStyle w:val="3"/>
      <w:jc w:val="center"/>
    </w:pPr>
  </w:p>
  <w:p w14:paraId="357F617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8251">
    <w:pPr>
      <w:pStyle w:val="3"/>
      <w:jc w:val="center"/>
      <w:rPr>
        <w:rFonts w:ascii="Times New Roman" w:hAnsi="Times New Roman" w:cs="Times New Roman"/>
        <w:sz w:val="21"/>
        <w:szCs w:val="21"/>
      </w:rPr>
    </w:pPr>
    <w:r>
      <w:rPr>
        <w:rFonts w:ascii="Times New Roman" w:hAnsi="Times New Roman" w:cs="Times New Roman"/>
        <w:sz w:val="21"/>
        <w:szCs w:val="21"/>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EEA8">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96879">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95C5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4995C5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NDI5YWIxN2IzYjQwOTk1ZThmZjA0ZWE5Y2U1ZmUifQ=="/>
  </w:docVars>
  <w:rsids>
    <w:rsidRoot w:val="6A2151BC"/>
    <w:rsid w:val="024E1317"/>
    <w:rsid w:val="03B24A6F"/>
    <w:rsid w:val="05056200"/>
    <w:rsid w:val="0F106511"/>
    <w:rsid w:val="0FBE0C53"/>
    <w:rsid w:val="14287AFB"/>
    <w:rsid w:val="1E9709B0"/>
    <w:rsid w:val="1EC17D37"/>
    <w:rsid w:val="1F3834CE"/>
    <w:rsid w:val="246F5280"/>
    <w:rsid w:val="28042C34"/>
    <w:rsid w:val="2A4243A4"/>
    <w:rsid w:val="2D594989"/>
    <w:rsid w:val="2EB85E02"/>
    <w:rsid w:val="37FD1054"/>
    <w:rsid w:val="453A6A4B"/>
    <w:rsid w:val="461A35B4"/>
    <w:rsid w:val="4C140FAA"/>
    <w:rsid w:val="570242CE"/>
    <w:rsid w:val="60202E8D"/>
    <w:rsid w:val="60233244"/>
    <w:rsid w:val="64BD271B"/>
    <w:rsid w:val="66234912"/>
    <w:rsid w:val="69D77881"/>
    <w:rsid w:val="6A2151BC"/>
    <w:rsid w:val="6E7046F9"/>
    <w:rsid w:val="711E48FD"/>
    <w:rsid w:val="71570B19"/>
    <w:rsid w:val="737C2367"/>
    <w:rsid w:val="752A432E"/>
    <w:rsid w:val="76FC30D9"/>
    <w:rsid w:val="77EA6A11"/>
    <w:rsid w:val="7C474C80"/>
    <w:rsid w:val="7CFE2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before="100" w:beforeAutospacing="1" w:after="100" w:afterAutospacing="1" w:line="440" w:lineRule="exact"/>
      <w:ind w:firstLine="720" w:firstLineChars="300"/>
      <w:jc w:val="left"/>
    </w:pPr>
    <w:rPr>
      <w:rFonts w:ascii="Times New Roman" w:hAnsi="Times New Roman" w:eastAsia="宋体" w:cs="Times New Roman"/>
      <w:kern w:val="2"/>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character" w:styleId="8">
    <w:name w:val="Strong"/>
    <w:basedOn w:val="7"/>
    <w:qFormat/>
    <w:uiPriority w:val="0"/>
    <w:rPr>
      <w:b/>
      <w:bCs/>
    </w:rPr>
  </w:style>
  <w:style w:type="character" w:styleId="9">
    <w:name w:val="Hyperlink"/>
    <w:basedOn w:val="7"/>
    <w:qFormat/>
    <w:uiPriority w:val="0"/>
    <w:rPr>
      <w:color w:val="666666"/>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2049</Words>
  <Characters>2146</Characters>
  <Lines>0</Lines>
  <Paragraphs>0</Paragraphs>
  <TotalTime>11</TotalTime>
  <ScaleCrop>false</ScaleCrop>
  <LinksUpToDate>false</LinksUpToDate>
  <CharactersWithSpaces>2499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2022-06-08T01:26:00Z</dcterms:created>
  <dc:creator>HP</dc:creator>
  <cp:lastModifiedBy>吖逗</cp:lastModifiedBy>
  <cp:lastPrinted>2026-03-03T00:25:00Z</cp:lastPrinted>
  <dcterms:modified xsi:type="dcterms:W3CDTF">2026-03-04T01:35:53Z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62F0614708774F91B10B762C39C3BB2D</vt:lpwstr>
  </property>
  <property fmtid="{D5CDD505-2E9C-101B-9397-08002B2CF9AE}" pid="4" name="KSOTemplateDocerSaveRecord">
    <vt:lpwstr>eyJoZGlkIjoiY2M2ODczMzFiZTViYWVjYTViNDQ4ZTA4NjMwNTE5YTkiLCJ1c2VySWQiOiI1NjczNjY2MTkifQ==</vt:lpwstr>
  </property>
</Properties>
</file>